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B9E" w:rsidRPr="0062032C" w:rsidRDefault="009D5B9E" w:rsidP="00726F03">
      <w:pPr>
        <w:spacing w:before="240"/>
        <w:ind w:firstLine="709"/>
        <w:jc w:val="center"/>
        <w:rPr>
          <w:rFonts w:ascii="Times New Roman" w:hAnsi="Times New Roman" w:cs="Times New Roman"/>
          <w:b/>
          <w:sz w:val="28"/>
          <w:szCs w:val="28"/>
        </w:rPr>
      </w:pPr>
      <w:r w:rsidRPr="006553B1">
        <w:rPr>
          <w:rFonts w:ascii="Times New Roman" w:hAnsi="Times New Roman" w:cs="Times New Roman"/>
          <w:b/>
          <w:sz w:val="28"/>
          <w:szCs w:val="28"/>
        </w:rPr>
        <w:t xml:space="preserve">ДУМА ЗВЁЗДНИНСКОГО </w:t>
      </w:r>
      <w:r w:rsidR="005961F0" w:rsidRPr="006553B1">
        <w:rPr>
          <w:rFonts w:ascii="Times New Roman" w:hAnsi="Times New Roman" w:cs="Times New Roman"/>
          <w:b/>
          <w:sz w:val="28"/>
          <w:szCs w:val="28"/>
        </w:rPr>
        <w:t>ГОРОДСКОГО ПОСЕЛЕНИЯ</w:t>
      </w:r>
      <w:r w:rsidRPr="006553B1">
        <w:rPr>
          <w:rFonts w:ascii="Times New Roman" w:hAnsi="Times New Roman" w:cs="Times New Roman"/>
          <w:b/>
          <w:sz w:val="28"/>
          <w:szCs w:val="28"/>
        </w:rPr>
        <w:br/>
      </w:r>
      <w:r w:rsidRPr="0062032C">
        <w:rPr>
          <w:rFonts w:ascii="Times New Roman" w:hAnsi="Times New Roman" w:cs="Times New Roman"/>
          <w:b/>
          <w:sz w:val="28"/>
          <w:szCs w:val="28"/>
        </w:rPr>
        <w:t>РЕШЕНИЕ</w:t>
      </w:r>
    </w:p>
    <w:p w:rsidR="009D5B9E" w:rsidRDefault="0098641F" w:rsidP="00F42D33">
      <w:pPr>
        <w:spacing w:before="240"/>
        <w:jc w:val="both"/>
        <w:rPr>
          <w:rFonts w:ascii="Times New Roman" w:hAnsi="Times New Roman" w:cs="Times New Roman"/>
          <w:sz w:val="28"/>
          <w:szCs w:val="28"/>
        </w:rPr>
      </w:pPr>
      <w:r w:rsidRPr="0062032C">
        <w:rPr>
          <w:rFonts w:ascii="Times New Roman" w:hAnsi="Times New Roman" w:cs="Times New Roman"/>
          <w:sz w:val="28"/>
          <w:szCs w:val="28"/>
        </w:rPr>
        <w:t>«</w:t>
      </w:r>
      <w:r w:rsidR="00F42D33">
        <w:rPr>
          <w:rFonts w:ascii="Times New Roman" w:hAnsi="Times New Roman" w:cs="Times New Roman"/>
          <w:sz w:val="28"/>
          <w:szCs w:val="28"/>
        </w:rPr>
        <w:t>25</w:t>
      </w:r>
      <w:r w:rsidRPr="0062032C">
        <w:rPr>
          <w:rFonts w:ascii="Times New Roman" w:hAnsi="Times New Roman" w:cs="Times New Roman"/>
          <w:sz w:val="28"/>
          <w:szCs w:val="28"/>
        </w:rPr>
        <w:t xml:space="preserve">» </w:t>
      </w:r>
      <w:r w:rsidR="00F42D33">
        <w:rPr>
          <w:rFonts w:ascii="Times New Roman" w:hAnsi="Times New Roman" w:cs="Times New Roman"/>
          <w:sz w:val="28"/>
          <w:szCs w:val="28"/>
        </w:rPr>
        <w:t xml:space="preserve">февраля </w:t>
      </w:r>
      <w:r w:rsidRPr="0062032C">
        <w:rPr>
          <w:rFonts w:ascii="Times New Roman" w:hAnsi="Times New Roman" w:cs="Times New Roman"/>
          <w:sz w:val="28"/>
          <w:szCs w:val="28"/>
        </w:rPr>
        <w:t>20</w:t>
      </w:r>
      <w:r w:rsidR="00F42D33">
        <w:rPr>
          <w:rFonts w:ascii="Times New Roman" w:hAnsi="Times New Roman" w:cs="Times New Roman"/>
          <w:sz w:val="28"/>
          <w:szCs w:val="28"/>
        </w:rPr>
        <w:t>22</w:t>
      </w:r>
      <w:r w:rsidRPr="0062032C">
        <w:rPr>
          <w:rFonts w:ascii="Times New Roman" w:hAnsi="Times New Roman" w:cs="Times New Roman"/>
          <w:sz w:val="28"/>
          <w:szCs w:val="28"/>
        </w:rPr>
        <w:t xml:space="preserve">г.                 </w:t>
      </w:r>
      <w:r w:rsidR="009D5B9E" w:rsidRPr="0062032C">
        <w:rPr>
          <w:rFonts w:ascii="Times New Roman" w:hAnsi="Times New Roman" w:cs="Times New Roman"/>
          <w:sz w:val="28"/>
          <w:szCs w:val="28"/>
        </w:rPr>
        <w:t xml:space="preserve">  </w:t>
      </w:r>
      <w:r w:rsidR="00F42D33">
        <w:rPr>
          <w:rFonts w:ascii="Times New Roman" w:hAnsi="Times New Roman" w:cs="Times New Roman"/>
          <w:sz w:val="28"/>
          <w:szCs w:val="28"/>
        </w:rPr>
        <w:t xml:space="preserve">                                      </w:t>
      </w:r>
      <w:r w:rsidR="009D5B9E" w:rsidRPr="0062032C">
        <w:rPr>
          <w:rFonts w:ascii="Times New Roman" w:hAnsi="Times New Roman" w:cs="Times New Roman"/>
          <w:sz w:val="28"/>
          <w:szCs w:val="28"/>
        </w:rPr>
        <w:t xml:space="preserve">   </w:t>
      </w:r>
      <w:r w:rsidR="00F42D33">
        <w:rPr>
          <w:rFonts w:ascii="Times New Roman" w:hAnsi="Times New Roman" w:cs="Times New Roman"/>
          <w:sz w:val="28"/>
          <w:szCs w:val="28"/>
        </w:rPr>
        <w:t xml:space="preserve">        </w:t>
      </w:r>
      <w:r w:rsidR="009D5B9E" w:rsidRPr="0062032C">
        <w:rPr>
          <w:rFonts w:ascii="Times New Roman" w:hAnsi="Times New Roman" w:cs="Times New Roman"/>
          <w:sz w:val="28"/>
          <w:szCs w:val="28"/>
        </w:rPr>
        <w:t xml:space="preserve">                  </w:t>
      </w:r>
      <w:r w:rsidRPr="0062032C">
        <w:rPr>
          <w:rFonts w:ascii="Times New Roman" w:hAnsi="Times New Roman" w:cs="Times New Roman"/>
          <w:sz w:val="28"/>
          <w:szCs w:val="28"/>
        </w:rPr>
        <w:t xml:space="preserve">        </w:t>
      </w:r>
      <w:r w:rsidR="009D5B9E" w:rsidRPr="0062032C">
        <w:rPr>
          <w:rFonts w:ascii="Times New Roman" w:hAnsi="Times New Roman" w:cs="Times New Roman"/>
          <w:sz w:val="28"/>
          <w:szCs w:val="28"/>
        </w:rPr>
        <w:t>№</w:t>
      </w:r>
      <w:r w:rsidR="00F42D33">
        <w:rPr>
          <w:rFonts w:ascii="Times New Roman" w:hAnsi="Times New Roman" w:cs="Times New Roman"/>
          <w:sz w:val="28"/>
          <w:szCs w:val="28"/>
        </w:rPr>
        <w:t>3</w:t>
      </w:r>
    </w:p>
    <w:p w:rsidR="009D5B9E" w:rsidRPr="0062032C" w:rsidRDefault="009D5B9E" w:rsidP="006553B1">
      <w:pPr>
        <w:spacing w:before="240"/>
        <w:ind w:firstLine="709"/>
        <w:jc w:val="center"/>
        <w:rPr>
          <w:rFonts w:ascii="Times New Roman" w:hAnsi="Times New Roman" w:cs="Times New Roman"/>
          <w:b/>
          <w:sz w:val="28"/>
          <w:szCs w:val="28"/>
        </w:rPr>
      </w:pPr>
      <w:r w:rsidRPr="0062032C">
        <w:rPr>
          <w:rFonts w:ascii="Times New Roman" w:hAnsi="Times New Roman" w:cs="Times New Roman"/>
          <w:b/>
          <w:sz w:val="28"/>
          <w:szCs w:val="28"/>
        </w:rPr>
        <w:t>«О ВНЕСЕНИИ ИЗМЕНЕНИЙ В УСТАВ ЗВЁЗДНИНСКОГО МУНИЦИПАЛЬНОГО ОБРАЗОВАНИЯ»</w:t>
      </w:r>
    </w:p>
    <w:p w:rsidR="009D5B9E" w:rsidRPr="0062032C" w:rsidRDefault="009D5B9E" w:rsidP="00726F03">
      <w:pPr>
        <w:spacing w:before="240"/>
        <w:ind w:firstLine="709"/>
        <w:jc w:val="both"/>
        <w:rPr>
          <w:rFonts w:ascii="Times New Roman" w:hAnsi="Times New Roman" w:cs="Times New Roman"/>
          <w:sz w:val="28"/>
          <w:szCs w:val="28"/>
        </w:rPr>
      </w:pPr>
      <w:r w:rsidRPr="0062032C">
        <w:rPr>
          <w:rFonts w:ascii="Times New Roman" w:hAnsi="Times New Roman" w:cs="Times New Roman"/>
          <w:sz w:val="28"/>
          <w:szCs w:val="28"/>
        </w:rPr>
        <w:t xml:space="preserve">В соответствии со ст. 7,35,44 Федерального закона от 06.10.2003г. №131-ФЗ «Об общих принципах организации местного самоуправления в Российской </w:t>
      </w:r>
      <w:r w:rsidR="00C12D83" w:rsidRPr="0062032C">
        <w:rPr>
          <w:rFonts w:ascii="Times New Roman" w:hAnsi="Times New Roman" w:cs="Times New Roman"/>
          <w:sz w:val="28"/>
          <w:szCs w:val="28"/>
        </w:rPr>
        <w:t>Федерации» Дума</w:t>
      </w:r>
      <w:r w:rsidRPr="0062032C">
        <w:rPr>
          <w:rFonts w:ascii="Times New Roman" w:hAnsi="Times New Roman" w:cs="Times New Roman"/>
          <w:sz w:val="28"/>
          <w:szCs w:val="28"/>
        </w:rPr>
        <w:t xml:space="preserve"> </w:t>
      </w:r>
      <w:r w:rsidRPr="00EA7721">
        <w:rPr>
          <w:rFonts w:ascii="Times New Roman" w:hAnsi="Times New Roman" w:cs="Times New Roman"/>
          <w:sz w:val="28"/>
          <w:szCs w:val="28"/>
        </w:rPr>
        <w:t xml:space="preserve">Звёзднинского </w:t>
      </w:r>
      <w:r w:rsidR="00606BF6" w:rsidRPr="00EA7721">
        <w:rPr>
          <w:rFonts w:ascii="Times New Roman" w:hAnsi="Times New Roman" w:cs="Times New Roman"/>
          <w:sz w:val="28"/>
          <w:szCs w:val="28"/>
        </w:rPr>
        <w:t>городского поселения</w:t>
      </w:r>
    </w:p>
    <w:p w:rsidR="004D436B" w:rsidRPr="005808FB" w:rsidRDefault="004D436B" w:rsidP="00F42D33">
      <w:pPr>
        <w:spacing w:before="240"/>
        <w:ind w:firstLine="709"/>
        <w:jc w:val="center"/>
        <w:rPr>
          <w:rFonts w:ascii="Times New Roman" w:hAnsi="Times New Roman" w:cs="Times New Roman"/>
          <w:sz w:val="28"/>
          <w:szCs w:val="28"/>
        </w:rPr>
      </w:pPr>
      <w:r w:rsidRPr="0062032C">
        <w:rPr>
          <w:rFonts w:ascii="Times New Roman" w:hAnsi="Times New Roman" w:cs="Times New Roman"/>
          <w:sz w:val="28"/>
          <w:szCs w:val="28"/>
        </w:rPr>
        <w:t>РЕШИЛА:</w:t>
      </w:r>
    </w:p>
    <w:p w:rsidR="004D436B" w:rsidRPr="005808FB" w:rsidRDefault="004D436B" w:rsidP="00726F03">
      <w:pPr>
        <w:pStyle w:val="a3"/>
        <w:numPr>
          <w:ilvl w:val="0"/>
          <w:numId w:val="1"/>
        </w:numPr>
        <w:spacing w:before="240"/>
        <w:ind w:left="0" w:firstLine="709"/>
        <w:jc w:val="both"/>
        <w:rPr>
          <w:rFonts w:ascii="Times New Roman" w:hAnsi="Times New Roman" w:cs="Times New Roman"/>
          <w:sz w:val="28"/>
          <w:szCs w:val="28"/>
        </w:rPr>
      </w:pPr>
      <w:r w:rsidRPr="005808FB">
        <w:rPr>
          <w:rFonts w:ascii="Times New Roman" w:hAnsi="Times New Roman" w:cs="Times New Roman"/>
          <w:sz w:val="28"/>
          <w:szCs w:val="28"/>
        </w:rPr>
        <w:t>Внести</w:t>
      </w:r>
      <w:r w:rsidR="00C12D83" w:rsidRPr="005808FB">
        <w:rPr>
          <w:rFonts w:ascii="Times New Roman" w:hAnsi="Times New Roman" w:cs="Times New Roman"/>
          <w:sz w:val="28"/>
          <w:szCs w:val="28"/>
        </w:rPr>
        <w:t xml:space="preserve"> </w:t>
      </w:r>
      <w:r w:rsidRPr="005808FB">
        <w:rPr>
          <w:rFonts w:ascii="Times New Roman" w:hAnsi="Times New Roman" w:cs="Times New Roman"/>
          <w:sz w:val="28"/>
          <w:szCs w:val="28"/>
        </w:rPr>
        <w:t>в Устав Звёзднинского муниципального обра</w:t>
      </w:r>
      <w:r w:rsidR="007A2835" w:rsidRPr="005808FB">
        <w:rPr>
          <w:rFonts w:ascii="Times New Roman" w:hAnsi="Times New Roman" w:cs="Times New Roman"/>
          <w:sz w:val="28"/>
          <w:szCs w:val="28"/>
        </w:rPr>
        <w:t xml:space="preserve">зования следующие </w:t>
      </w:r>
      <w:r w:rsidRPr="005808FB">
        <w:rPr>
          <w:rFonts w:ascii="Times New Roman" w:hAnsi="Times New Roman" w:cs="Times New Roman"/>
          <w:sz w:val="28"/>
          <w:szCs w:val="28"/>
        </w:rPr>
        <w:t>изменения:</w:t>
      </w:r>
    </w:p>
    <w:p w:rsidR="005808FB" w:rsidRPr="00E36716" w:rsidRDefault="005808FB" w:rsidP="00914D2C">
      <w:pPr>
        <w:pStyle w:val="a3"/>
        <w:numPr>
          <w:ilvl w:val="1"/>
          <w:numId w:val="2"/>
        </w:numPr>
        <w:spacing w:before="240" w:after="0"/>
        <w:ind w:left="0" w:firstLine="709"/>
        <w:jc w:val="both"/>
        <w:rPr>
          <w:rFonts w:ascii="Times New Roman" w:hAnsi="Times New Roman" w:cs="Times New Roman"/>
          <w:sz w:val="28"/>
          <w:szCs w:val="28"/>
        </w:rPr>
      </w:pPr>
      <w:r w:rsidRPr="005808FB">
        <w:rPr>
          <w:rFonts w:ascii="Times New Roman" w:hAnsi="Times New Roman" w:cs="Times New Roman"/>
          <w:sz w:val="28"/>
          <w:szCs w:val="28"/>
        </w:rPr>
        <w:t>Индивидуализированный заголовок Устава изложить в следующей редакции: «</w:t>
      </w:r>
      <w:r w:rsidRPr="005808FB">
        <w:rPr>
          <w:rFonts w:ascii="Times New Roman" w:hAnsi="Times New Roman" w:cs="Times New Roman"/>
          <w:b/>
          <w:sz w:val="28"/>
          <w:szCs w:val="28"/>
        </w:rPr>
        <w:t xml:space="preserve">Устав </w:t>
      </w:r>
      <w:r>
        <w:rPr>
          <w:rFonts w:ascii="Times New Roman" w:hAnsi="Times New Roman" w:cs="Times New Roman"/>
          <w:b/>
          <w:sz w:val="28"/>
          <w:szCs w:val="28"/>
        </w:rPr>
        <w:t>Звёзднинского городского</w:t>
      </w:r>
      <w:r w:rsidRPr="005808FB">
        <w:rPr>
          <w:rFonts w:ascii="Times New Roman" w:hAnsi="Times New Roman" w:cs="Times New Roman"/>
          <w:b/>
          <w:sz w:val="28"/>
          <w:szCs w:val="28"/>
        </w:rPr>
        <w:t xml:space="preserve"> поселения Усть-Кутского</w:t>
      </w:r>
      <w:r w:rsidRPr="005808FB">
        <w:rPr>
          <w:rFonts w:ascii="Times New Roman" w:hAnsi="Times New Roman" w:cs="Times New Roman"/>
          <w:b/>
          <w:spacing w:val="-1"/>
          <w:sz w:val="28"/>
          <w:szCs w:val="28"/>
        </w:rPr>
        <w:t xml:space="preserve"> </w:t>
      </w:r>
      <w:r w:rsidR="009A5E2D" w:rsidRPr="00E36716">
        <w:rPr>
          <w:rFonts w:ascii="Times New Roman" w:hAnsi="Times New Roman" w:cs="Times New Roman"/>
          <w:b/>
          <w:spacing w:val="-1"/>
          <w:sz w:val="28"/>
          <w:szCs w:val="28"/>
        </w:rPr>
        <w:t xml:space="preserve">муниципального </w:t>
      </w:r>
      <w:r w:rsidRPr="00E36716">
        <w:rPr>
          <w:rFonts w:ascii="Times New Roman" w:hAnsi="Times New Roman" w:cs="Times New Roman"/>
          <w:b/>
          <w:spacing w:val="-1"/>
          <w:sz w:val="28"/>
          <w:szCs w:val="28"/>
        </w:rPr>
        <w:t>района Иркутской области</w:t>
      </w:r>
      <w:r w:rsidRPr="00E36716">
        <w:rPr>
          <w:rFonts w:ascii="Times New Roman" w:hAnsi="Times New Roman" w:cs="Times New Roman"/>
          <w:sz w:val="28"/>
          <w:szCs w:val="28"/>
        </w:rPr>
        <w:t>»</w:t>
      </w:r>
      <w:r w:rsidR="00E03E11" w:rsidRPr="00E36716">
        <w:rPr>
          <w:rFonts w:ascii="Times New Roman" w:hAnsi="Times New Roman" w:cs="Times New Roman"/>
          <w:sz w:val="28"/>
          <w:szCs w:val="28"/>
        </w:rPr>
        <w:t>;</w:t>
      </w:r>
    </w:p>
    <w:p w:rsidR="00E36716" w:rsidRPr="00E36716" w:rsidRDefault="00E36716" w:rsidP="00914D2C">
      <w:pPr>
        <w:pStyle w:val="a3"/>
        <w:numPr>
          <w:ilvl w:val="1"/>
          <w:numId w:val="2"/>
        </w:numPr>
        <w:spacing w:before="240" w:after="0"/>
        <w:ind w:left="0" w:firstLine="709"/>
        <w:jc w:val="both"/>
        <w:rPr>
          <w:rFonts w:ascii="Times New Roman" w:hAnsi="Times New Roman" w:cs="Times New Roman"/>
          <w:sz w:val="28"/>
          <w:szCs w:val="28"/>
        </w:rPr>
      </w:pPr>
      <w:r w:rsidRPr="00E36716">
        <w:rPr>
          <w:rFonts w:ascii="Times New Roman" w:hAnsi="Times New Roman" w:cs="Times New Roman"/>
          <w:sz w:val="28"/>
          <w:szCs w:val="28"/>
        </w:rPr>
        <w:t>Часть 1 статьи 1 изложить в следующей редакции:</w:t>
      </w:r>
    </w:p>
    <w:p w:rsidR="00E36716" w:rsidRPr="00E36716" w:rsidRDefault="00E36716" w:rsidP="00E36716">
      <w:pPr>
        <w:spacing w:after="0"/>
        <w:ind w:firstLine="708"/>
        <w:jc w:val="both"/>
        <w:rPr>
          <w:rFonts w:ascii="Times New Roman" w:hAnsi="Times New Roman" w:cs="Times New Roman"/>
          <w:sz w:val="28"/>
          <w:szCs w:val="28"/>
        </w:rPr>
      </w:pPr>
      <w:r w:rsidRPr="00E36716">
        <w:rPr>
          <w:rFonts w:ascii="Times New Roman" w:hAnsi="Times New Roman" w:cs="Times New Roman"/>
          <w:sz w:val="28"/>
          <w:szCs w:val="28"/>
        </w:rPr>
        <w:t xml:space="preserve">«1. Наименование муниципального образования – Звёзднинское городское поселение Усть-Кутского муниципального района Иркутской области. Сокращенное наименование – Звёзднинское муниципальное образование. Сокращенное наименование используется в официальных символах муниципального образования, наименовании органов местного самоуправления, выборных и иных должностных лиц местного самоуправления, а также других случаях. </w:t>
      </w:r>
    </w:p>
    <w:p w:rsidR="00E36716" w:rsidRPr="00E36716" w:rsidRDefault="00E36716" w:rsidP="00F42D33">
      <w:pPr>
        <w:spacing w:after="0" w:line="240" w:lineRule="auto"/>
        <w:ind w:firstLine="708"/>
        <w:jc w:val="both"/>
        <w:rPr>
          <w:rFonts w:ascii="Times New Roman" w:hAnsi="Times New Roman" w:cs="Times New Roman"/>
          <w:sz w:val="28"/>
          <w:szCs w:val="28"/>
        </w:rPr>
      </w:pPr>
      <w:r w:rsidRPr="00E36716">
        <w:rPr>
          <w:rFonts w:ascii="Times New Roman" w:hAnsi="Times New Roman" w:cs="Times New Roman"/>
          <w:sz w:val="28"/>
          <w:szCs w:val="28"/>
        </w:rPr>
        <w:t>Звёзднинское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w:t>
      </w:r>
      <w:r w:rsidR="00EA083B">
        <w:rPr>
          <w:rFonts w:ascii="Times New Roman" w:hAnsi="Times New Roman" w:cs="Times New Roman"/>
          <w:sz w:val="28"/>
          <w:szCs w:val="28"/>
        </w:rPr>
        <w:t>;</w:t>
      </w:r>
    </w:p>
    <w:p w:rsidR="004D436B" w:rsidRPr="005808FB" w:rsidRDefault="00EA083B" w:rsidP="00F42D33">
      <w:pPr>
        <w:pStyle w:val="a3"/>
        <w:numPr>
          <w:ilvl w:val="1"/>
          <w:numId w:val="2"/>
        </w:numPr>
        <w:spacing w:before="240"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w:t>
      </w:r>
      <w:r w:rsidR="004D436B" w:rsidRPr="00E36716">
        <w:rPr>
          <w:rFonts w:ascii="Times New Roman" w:hAnsi="Times New Roman" w:cs="Times New Roman"/>
          <w:sz w:val="28"/>
          <w:szCs w:val="28"/>
        </w:rPr>
        <w:t>тать</w:t>
      </w:r>
      <w:r>
        <w:rPr>
          <w:rFonts w:ascii="Times New Roman" w:hAnsi="Times New Roman" w:cs="Times New Roman"/>
          <w:sz w:val="28"/>
          <w:szCs w:val="28"/>
        </w:rPr>
        <w:t>е</w:t>
      </w:r>
      <w:r w:rsidR="004D436B" w:rsidRPr="005808FB">
        <w:rPr>
          <w:rFonts w:ascii="Times New Roman" w:hAnsi="Times New Roman" w:cs="Times New Roman"/>
          <w:sz w:val="28"/>
          <w:szCs w:val="28"/>
        </w:rPr>
        <w:t xml:space="preserve"> 6</w:t>
      </w:r>
      <w:r>
        <w:rPr>
          <w:rFonts w:ascii="Times New Roman" w:hAnsi="Times New Roman" w:cs="Times New Roman"/>
          <w:sz w:val="28"/>
          <w:szCs w:val="28"/>
        </w:rPr>
        <w:t>:</w:t>
      </w:r>
    </w:p>
    <w:p w:rsidR="00914D2C" w:rsidRPr="00EA083B" w:rsidRDefault="007E0C43" w:rsidP="00EA083B">
      <w:pPr>
        <w:pStyle w:val="a3"/>
        <w:numPr>
          <w:ilvl w:val="2"/>
          <w:numId w:val="13"/>
        </w:numPr>
        <w:spacing w:after="0"/>
        <w:jc w:val="both"/>
        <w:rPr>
          <w:rFonts w:ascii="Times New Roman" w:hAnsi="Times New Roman" w:cs="Times New Roman"/>
          <w:sz w:val="28"/>
          <w:szCs w:val="28"/>
        </w:rPr>
      </w:pPr>
      <w:r w:rsidRPr="00EA083B">
        <w:rPr>
          <w:rFonts w:ascii="Times New Roman" w:hAnsi="Times New Roman" w:cs="Times New Roman"/>
          <w:sz w:val="28"/>
          <w:szCs w:val="28"/>
        </w:rPr>
        <w:t xml:space="preserve"> п</w:t>
      </w:r>
      <w:r w:rsidR="0098641F" w:rsidRPr="00EA083B">
        <w:rPr>
          <w:rFonts w:ascii="Times New Roman" w:hAnsi="Times New Roman" w:cs="Times New Roman"/>
          <w:sz w:val="28"/>
          <w:szCs w:val="28"/>
        </w:rPr>
        <w:t xml:space="preserve">ункт </w:t>
      </w:r>
      <w:r w:rsidR="00363327" w:rsidRPr="00EA083B">
        <w:rPr>
          <w:rFonts w:ascii="Times New Roman" w:hAnsi="Times New Roman" w:cs="Times New Roman"/>
          <w:sz w:val="28"/>
          <w:szCs w:val="28"/>
        </w:rPr>
        <w:t>4.1</w:t>
      </w:r>
      <w:r w:rsidR="0098641F" w:rsidRPr="00EA083B">
        <w:rPr>
          <w:rFonts w:ascii="Times New Roman" w:hAnsi="Times New Roman" w:cs="Times New Roman"/>
          <w:sz w:val="28"/>
          <w:szCs w:val="28"/>
        </w:rPr>
        <w:t xml:space="preserve"> части 1</w:t>
      </w:r>
      <w:r w:rsidR="00321279" w:rsidRPr="00EA083B">
        <w:rPr>
          <w:rFonts w:ascii="Times New Roman" w:hAnsi="Times New Roman" w:cs="Times New Roman"/>
          <w:sz w:val="28"/>
          <w:szCs w:val="28"/>
        </w:rPr>
        <w:t xml:space="preserve"> изложить в следующей редакции</w:t>
      </w:r>
      <w:r w:rsidR="0098641F" w:rsidRPr="00EA083B">
        <w:rPr>
          <w:rFonts w:ascii="Times New Roman" w:hAnsi="Times New Roman" w:cs="Times New Roman"/>
          <w:sz w:val="28"/>
          <w:szCs w:val="28"/>
        </w:rPr>
        <w:t>:</w:t>
      </w:r>
    </w:p>
    <w:p w:rsidR="005E50EB" w:rsidRDefault="0098641F" w:rsidP="00492D41">
      <w:pPr>
        <w:spacing w:after="0"/>
        <w:ind w:firstLine="540"/>
        <w:jc w:val="both"/>
        <w:rPr>
          <w:rFonts w:ascii="Times New Roman" w:hAnsi="Times New Roman" w:cs="Times New Roman"/>
          <w:sz w:val="28"/>
          <w:szCs w:val="28"/>
        </w:rPr>
      </w:pPr>
      <w:r w:rsidRPr="00363327">
        <w:rPr>
          <w:rFonts w:ascii="Times New Roman" w:hAnsi="Times New Roman" w:cs="Times New Roman"/>
          <w:sz w:val="28"/>
          <w:szCs w:val="28"/>
        </w:rPr>
        <w:t>«</w:t>
      </w:r>
      <w:r w:rsidR="00363327" w:rsidRPr="00363327">
        <w:rPr>
          <w:rFonts w:ascii="Times New Roman" w:eastAsia="Times New Roman" w:hAnsi="Times New Roman" w:cs="Times New Roman"/>
          <w:sz w:val="28"/>
          <w:szCs w:val="28"/>
          <w:lang w:eastAsia="ru-RU"/>
        </w:rP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r w:rsidR="002658E4">
        <w:rPr>
          <w:rFonts w:ascii="Times New Roman" w:eastAsia="Times New Roman" w:hAnsi="Times New Roman" w:cs="Times New Roman"/>
          <w:sz w:val="28"/>
          <w:szCs w:val="28"/>
          <w:lang w:eastAsia="ru-RU"/>
        </w:rPr>
        <w:t>.</w:t>
      </w:r>
      <w:r w:rsidR="005E50EB" w:rsidRPr="00363327">
        <w:rPr>
          <w:rFonts w:ascii="Times New Roman" w:hAnsi="Times New Roman" w:cs="Times New Roman"/>
          <w:sz w:val="28"/>
          <w:szCs w:val="28"/>
        </w:rPr>
        <w:t>»;</w:t>
      </w:r>
    </w:p>
    <w:p w:rsidR="004D232C" w:rsidRDefault="00324546" w:rsidP="004D232C">
      <w:pPr>
        <w:spacing w:after="0"/>
        <w:ind w:firstLine="540"/>
        <w:jc w:val="both"/>
        <w:rPr>
          <w:rFonts w:ascii="Times New Roman" w:hAnsi="Times New Roman" w:cs="Times New Roman"/>
          <w:sz w:val="28"/>
          <w:szCs w:val="28"/>
        </w:rPr>
      </w:pPr>
      <w:r w:rsidRPr="00324546">
        <w:rPr>
          <w:rFonts w:ascii="Times New Roman" w:hAnsi="Times New Roman" w:cs="Times New Roman"/>
          <w:sz w:val="28"/>
          <w:szCs w:val="28"/>
        </w:rPr>
        <w:t>1.</w:t>
      </w:r>
      <w:r w:rsidR="00EA083B">
        <w:rPr>
          <w:rFonts w:ascii="Times New Roman" w:hAnsi="Times New Roman" w:cs="Times New Roman"/>
          <w:sz w:val="28"/>
          <w:szCs w:val="28"/>
        </w:rPr>
        <w:t>3</w:t>
      </w:r>
      <w:r w:rsidRPr="00324546">
        <w:rPr>
          <w:rFonts w:ascii="Times New Roman" w:hAnsi="Times New Roman" w:cs="Times New Roman"/>
          <w:sz w:val="28"/>
          <w:szCs w:val="28"/>
        </w:rPr>
        <w:t>.</w:t>
      </w:r>
      <w:r w:rsidR="00492D41">
        <w:rPr>
          <w:rFonts w:ascii="Times New Roman" w:hAnsi="Times New Roman" w:cs="Times New Roman"/>
          <w:sz w:val="28"/>
          <w:szCs w:val="28"/>
        </w:rPr>
        <w:t>2</w:t>
      </w:r>
      <w:r w:rsidRPr="00324546">
        <w:rPr>
          <w:rFonts w:ascii="Times New Roman" w:hAnsi="Times New Roman" w:cs="Times New Roman"/>
          <w:sz w:val="28"/>
          <w:szCs w:val="28"/>
        </w:rPr>
        <w:t xml:space="preserve"> </w:t>
      </w:r>
      <w:r w:rsidR="004D232C">
        <w:rPr>
          <w:rFonts w:ascii="Times New Roman" w:hAnsi="Times New Roman" w:cs="Times New Roman"/>
          <w:sz w:val="28"/>
          <w:szCs w:val="28"/>
        </w:rPr>
        <w:t xml:space="preserve">в </w:t>
      </w:r>
      <w:r w:rsidRPr="00324546">
        <w:rPr>
          <w:rFonts w:ascii="Times New Roman" w:hAnsi="Times New Roman" w:cs="Times New Roman"/>
          <w:sz w:val="28"/>
          <w:szCs w:val="28"/>
        </w:rPr>
        <w:t>пункт</w:t>
      </w:r>
      <w:r w:rsidR="004D232C">
        <w:rPr>
          <w:rFonts w:ascii="Times New Roman" w:hAnsi="Times New Roman" w:cs="Times New Roman"/>
          <w:sz w:val="28"/>
          <w:szCs w:val="28"/>
        </w:rPr>
        <w:t>е</w:t>
      </w:r>
      <w:r w:rsidRPr="00324546">
        <w:rPr>
          <w:rFonts w:ascii="Times New Roman" w:hAnsi="Times New Roman" w:cs="Times New Roman"/>
          <w:sz w:val="28"/>
          <w:szCs w:val="28"/>
        </w:rPr>
        <w:t xml:space="preserve"> </w:t>
      </w:r>
      <w:r>
        <w:rPr>
          <w:rFonts w:ascii="Times New Roman" w:hAnsi="Times New Roman" w:cs="Times New Roman"/>
          <w:sz w:val="28"/>
          <w:szCs w:val="28"/>
        </w:rPr>
        <w:t>5</w:t>
      </w:r>
      <w:r w:rsidR="00492D41">
        <w:rPr>
          <w:rFonts w:ascii="Times New Roman" w:hAnsi="Times New Roman" w:cs="Times New Roman"/>
          <w:sz w:val="28"/>
          <w:szCs w:val="28"/>
        </w:rPr>
        <w:t xml:space="preserve"> части 1</w:t>
      </w:r>
      <w:r w:rsidR="004D232C">
        <w:rPr>
          <w:rFonts w:ascii="Times New Roman" w:hAnsi="Times New Roman" w:cs="Times New Roman"/>
          <w:sz w:val="28"/>
          <w:szCs w:val="28"/>
        </w:rPr>
        <w:t xml:space="preserve"> слова</w:t>
      </w:r>
      <w:r w:rsidRPr="00324546">
        <w:rPr>
          <w:rFonts w:ascii="Times New Roman" w:hAnsi="Times New Roman" w:cs="Times New Roman"/>
          <w:sz w:val="28"/>
          <w:szCs w:val="28"/>
        </w:rPr>
        <w:t xml:space="preserve">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за сохранностью автомо</w:t>
      </w:r>
      <w:r w:rsidR="00EA083B">
        <w:rPr>
          <w:rFonts w:ascii="Times New Roman" w:hAnsi="Times New Roman" w:cs="Times New Roman"/>
          <w:sz w:val="28"/>
          <w:szCs w:val="28"/>
        </w:rPr>
        <w:t>бильных дорог местного значения»</w:t>
      </w:r>
      <w:r w:rsidR="004D232C" w:rsidRPr="004D232C">
        <w:rPr>
          <w:rFonts w:ascii="Times New Roman" w:hAnsi="Times New Roman" w:cs="Times New Roman"/>
          <w:sz w:val="28"/>
          <w:szCs w:val="28"/>
        </w:rPr>
        <w:t xml:space="preserve"> заменить словами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324546" w:rsidRDefault="00492D41" w:rsidP="00324546">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.3.</w:t>
      </w:r>
      <w:r w:rsidR="00324546">
        <w:rPr>
          <w:rFonts w:ascii="Times New Roman" w:hAnsi="Times New Roman" w:cs="Times New Roman"/>
          <w:sz w:val="28"/>
          <w:szCs w:val="28"/>
        </w:rPr>
        <w:t xml:space="preserve"> </w:t>
      </w:r>
      <w:r w:rsidR="004D232C" w:rsidRPr="004D232C">
        <w:rPr>
          <w:rFonts w:ascii="Times New Roman" w:hAnsi="Times New Roman" w:cs="Times New Roman"/>
          <w:sz w:val="28"/>
          <w:szCs w:val="28"/>
        </w:rPr>
        <w:t>в пункте 19</w:t>
      </w:r>
      <w:r>
        <w:rPr>
          <w:rFonts w:ascii="Times New Roman" w:hAnsi="Times New Roman" w:cs="Times New Roman"/>
          <w:sz w:val="28"/>
          <w:szCs w:val="28"/>
        </w:rPr>
        <w:t xml:space="preserve"> части 1</w:t>
      </w:r>
      <w:r w:rsidR="004D232C" w:rsidRPr="004D232C">
        <w:rPr>
          <w:rFonts w:ascii="Times New Roman" w:hAnsi="Times New Roman" w:cs="Times New Roman"/>
          <w:sz w:val="28"/>
          <w:szCs w:val="28"/>
        </w:rPr>
        <w:t xml:space="preserve"> слова </w:t>
      </w:r>
      <w:r w:rsidR="00EA083B">
        <w:rPr>
          <w:rFonts w:ascii="Times New Roman" w:hAnsi="Times New Roman" w:cs="Times New Roman"/>
          <w:sz w:val="28"/>
          <w:szCs w:val="28"/>
        </w:rPr>
        <w:t>«</w:t>
      </w:r>
      <w:r w:rsidR="004D232C" w:rsidRPr="004D232C">
        <w:rPr>
          <w:rFonts w:ascii="Times New Roman" w:hAnsi="Times New Roman" w:cs="Times New Roman"/>
          <w:sz w:val="28"/>
          <w:szCs w:val="28"/>
        </w:rPr>
        <w:t>осуществление контроля за их соблюдением</w:t>
      </w:r>
      <w:r w:rsidR="00EA083B">
        <w:rPr>
          <w:rFonts w:ascii="Times New Roman" w:hAnsi="Times New Roman" w:cs="Times New Roman"/>
          <w:sz w:val="28"/>
          <w:szCs w:val="28"/>
        </w:rPr>
        <w:t>» заменить словами «</w:t>
      </w:r>
      <w:r w:rsidR="004D232C" w:rsidRPr="004D232C">
        <w:rPr>
          <w:rFonts w:ascii="Times New Roman" w:hAnsi="Times New Roman" w:cs="Times New Roman"/>
          <w:sz w:val="28"/>
          <w:szCs w:val="28"/>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4D232C" w:rsidRPr="004D232C">
        <w:rPr>
          <w:rFonts w:ascii="Times New Roman" w:hAnsi="Times New Roman" w:cs="Times New Roman"/>
          <w:sz w:val="28"/>
          <w:szCs w:val="28"/>
        </w:rPr>
        <w:lastRenderedPageBreak/>
        <w:t>доступности для инвалидов объектов социальной, инженерной и транспортной инфраструктур и предоставляемых услуг</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324546" w:rsidRPr="00324546" w:rsidRDefault="00324546" w:rsidP="00324546">
      <w:pPr>
        <w:autoSpaceDE w:val="0"/>
        <w:autoSpaceDN w:val="0"/>
        <w:adjustRightInd w:val="0"/>
        <w:spacing w:after="0"/>
        <w:ind w:firstLine="709"/>
        <w:jc w:val="both"/>
        <w:rPr>
          <w:rFonts w:ascii="Times New Roman" w:hAnsi="Times New Roman" w:cs="Times New Roman"/>
          <w:bCs/>
          <w:sz w:val="28"/>
          <w:szCs w:val="28"/>
        </w:rPr>
      </w:pPr>
      <w:r w:rsidRPr="00324546">
        <w:rPr>
          <w:rFonts w:ascii="Times New Roman" w:hAnsi="Times New Roman" w:cs="Times New Roman"/>
          <w:sz w:val="28"/>
          <w:szCs w:val="28"/>
        </w:rPr>
        <w:t>1.</w:t>
      </w:r>
      <w:r w:rsidR="00EA083B">
        <w:rPr>
          <w:rFonts w:ascii="Times New Roman" w:hAnsi="Times New Roman" w:cs="Times New Roman"/>
          <w:sz w:val="28"/>
          <w:szCs w:val="28"/>
        </w:rPr>
        <w:t>3</w:t>
      </w:r>
      <w:r w:rsidRPr="00324546">
        <w:rPr>
          <w:rFonts w:ascii="Times New Roman" w:hAnsi="Times New Roman" w:cs="Times New Roman"/>
          <w:sz w:val="28"/>
          <w:szCs w:val="28"/>
        </w:rPr>
        <w:t>.</w:t>
      </w:r>
      <w:r w:rsidR="00492D41">
        <w:rPr>
          <w:rFonts w:ascii="Times New Roman" w:hAnsi="Times New Roman" w:cs="Times New Roman"/>
          <w:sz w:val="28"/>
          <w:szCs w:val="28"/>
        </w:rPr>
        <w:t xml:space="preserve">4. </w:t>
      </w:r>
      <w:r w:rsidRPr="00324546">
        <w:rPr>
          <w:rFonts w:ascii="Times New Roman" w:hAnsi="Times New Roman" w:cs="Times New Roman"/>
          <w:sz w:val="28"/>
          <w:szCs w:val="28"/>
        </w:rPr>
        <w:t xml:space="preserve"> </w:t>
      </w:r>
      <w:hyperlink r:id="rId6" w:history="1">
        <w:r w:rsidR="00492D41">
          <w:rPr>
            <w:rFonts w:ascii="Times New Roman" w:hAnsi="Times New Roman" w:cs="Times New Roman"/>
            <w:bCs/>
            <w:sz w:val="28"/>
            <w:szCs w:val="28"/>
          </w:rPr>
          <w:t>ч</w:t>
        </w:r>
        <w:r w:rsidRPr="00324546">
          <w:rPr>
            <w:rFonts w:ascii="Times New Roman" w:hAnsi="Times New Roman" w:cs="Times New Roman"/>
            <w:bCs/>
            <w:sz w:val="28"/>
            <w:szCs w:val="28"/>
          </w:rPr>
          <w:t>асть 1</w:t>
        </w:r>
      </w:hyperlink>
      <w:r w:rsidRPr="00324546">
        <w:rPr>
          <w:rFonts w:ascii="Times New Roman" w:hAnsi="Times New Roman" w:cs="Times New Roman"/>
          <w:bCs/>
          <w:sz w:val="28"/>
          <w:szCs w:val="28"/>
        </w:rPr>
        <w:t xml:space="preserve"> дополнить пунктами 20.1</w:t>
      </w:r>
      <w:r w:rsidR="0055249A">
        <w:rPr>
          <w:rFonts w:ascii="Times New Roman" w:hAnsi="Times New Roman" w:cs="Times New Roman"/>
          <w:bCs/>
          <w:sz w:val="28"/>
          <w:szCs w:val="28"/>
        </w:rPr>
        <w:t>,</w:t>
      </w:r>
      <w:r w:rsidR="00492D41">
        <w:rPr>
          <w:rFonts w:ascii="Times New Roman" w:hAnsi="Times New Roman" w:cs="Times New Roman"/>
          <w:bCs/>
          <w:sz w:val="28"/>
          <w:szCs w:val="28"/>
        </w:rPr>
        <w:t xml:space="preserve"> </w:t>
      </w:r>
      <w:r w:rsidRPr="00324546">
        <w:rPr>
          <w:rFonts w:ascii="Times New Roman" w:hAnsi="Times New Roman" w:cs="Times New Roman"/>
          <w:bCs/>
          <w:sz w:val="28"/>
          <w:szCs w:val="28"/>
        </w:rPr>
        <w:t>20.2 следующего содержания:</w:t>
      </w:r>
    </w:p>
    <w:p w:rsidR="00324546" w:rsidRPr="00324546" w:rsidRDefault="002658E4" w:rsidP="00324546">
      <w:pPr>
        <w:spacing w:after="0"/>
        <w:ind w:firstLine="540"/>
        <w:jc w:val="both"/>
        <w:rPr>
          <w:rFonts w:ascii="Times New Roman" w:hAnsi="Times New Roman" w:cs="Times New Roman"/>
          <w:sz w:val="28"/>
          <w:szCs w:val="28"/>
        </w:rPr>
      </w:pPr>
      <w:r>
        <w:rPr>
          <w:rFonts w:ascii="Times New Roman" w:hAnsi="Times New Roman" w:cs="Times New Roman"/>
          <w:sz w:val="28"/>
          <w:szCs w:val="28"/>
        </w:rPr>
        <w:t>«</w:t>
      </w:r>
      <w:r w:rsidR="00324546" w:rsidRPr="00324546">
        <w:rPr>
          <w:rFonts w:ascii="Times New Roman" w:hAnsi="Times New Roman" w:cs="Times New Roman"/>
          <w:sz w:val="28"/>
          <w:szCs w:val="28"/>
        </w:rPr>
        <w:t>20.1)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r>
        <w:rPr>
          <w:rFonts w:ascii="Times New Roman" w:hAnsi="Times New Roman" w:cs="Times New Roman"/>
          <w:sz w:val="28"/>
          <w:szCs w:val="28"/>
        </w:rPr>
        <w:t>.</w:t>
      </w:r>
      <w:r w:rsidR="00324546" w:rsidRPr="00324546">
        <w:rPr>
          <w:rFonts w:ascii="Times New Roman" w:hAnsi="Times New Roman" w:cs="Times New Roman"/>
          <w:sz w:val="28"/>
          <w:szCs w:val="28"/>
        </w:rPr>
        <w:t>;</w:t>
      </w:r>
    </w:p>
    <w:p w:rsidR="00492D41" w:rsidRDefault="00324546" w:rsidP="00492D41">
      <w:pPr>
        <w:spacing w:after="0"/>
        <w:ind w:firstLine="540"/>
        <w:jc w:val="both"/>
        <w:rPr>
          <w:rFonts w:ascii="Times New Roman" w:eastAsia="Times New Roman" w:hAnsi="Times New Roman" w:cs="Times New Roman"/>
          <w:sz w:val="28"/>
          <w:szCs w:val="28"/>
          <w:lang w:eastAsia="ru-RU"/>
        </w:rPr>
      </w:pPr>
      <w:r w:rsidRPr="00324546">
        <w:rPr>
          <w:rFonts w:ascii="Times New Roman" w:hAnsi="Times New Roman" w:cs="Times New Roman"/>
          <w:sz w:val="28"/>
          <w:szCs w:val="28"/>
        </w:rPr>
        <w:t>20.2) осуществление мероприятий по лесоустройству в отношении лесов, расположенных на землях населенных пунктов поселения</w:t>
      </w:r>
      <w:r w:rsidR="002658E4">
        <w:rPr>
          <w:rFonts w:ascii="Times New Roman" w:hAnsi="Times New Roman" w:cs="Times New Roman"/>
          <w:sz w:val="28"/>
          <w:szCs w:val="28"/>
        </w:rPr>
        <w:t>.</w:t>
      </w:r>
      <w:r w:rsidRPr="00324546">
        <w:rPr>
          <w:rFonts w:ascii="Times New Roman" w:hAnsi="Times New Roman" w:cs="Times New Roman"/>
          <w:sz w:val="28"/>
          <w:szCs w:val="28"/>
        </w:rPr>
        <w:t>;</w:t>
      </w:r>
      <w:r w:rsidR="002658E4">
        <w:rPr>
          <w:rFonts w:ascii="Times New Roman" w:eastAsia="Times New Roman" w:hAnsi="Times New Roman" w:cs="Times New Roman"/>
          <w:sz w:val="28"/>
          <w:szCs w:val="28"/>
          <w:lang w:eastAsia="ru-RU"/>
        </w:rPr>
        <w:t>»;</w:t>
      </w:r>
    </w:p>
    <w:p w:rsidR="00F27E79" w:rsidRDefault="00F27E79" w:rsidP="00492D41">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w:t>
      </w:r>
      <w:r w:rsidR="00492D41">
        <w:rPr>
          <w:rFonts w:ascii="Times New Roman" w:hAnsi="Times New Roman" w:cs="Times New Roman"/>
          <w:sz w:val="28"/>
          <w:szCs w:val="28"/>
        </w:rPr>
        <w:t xml:space="preserve">5. </w:t>
      </w:r>
      <w:r w:rsidR="004D232C" w:rsidRPr="004D232C">
        <w:rPr>
          <w:rFonts w:ascii="Times New Roman" w:hAnsi="Times New Roman" w:cs="Times New Roman"/>
          <w:sz w:val="28"/>
          <w:szCs w:val="28"/>
        </w:rPr>
        <w:t>в пункте 27</w:t>
      </w:r>
      <w:r w:rsidR="00492D41">
        <w:rPr>
          <w:rFonts w:ascii="Times New Roman" w:hAnsi="Times New Roman" w:cs="Times New Roman"/>
          <w:sz w:val="28"/>
          <w:szCs w:val="28"/>
        </w:rPr>
        <w:t xml:space="preserve"> части 1</w:t>
      </w:r>
      <w:r w:rsidR="004D232C" w:rsidRPr="004D232C">
        <w:rPr>
          <w:rFonts w:ascii="Times New Roman" w:hAnsi="Times New Roman" w:cs="Times New Roman"/>
          <w:sz w:val="28"/>
          <w:szCs w:val="28"/>
        </w:rPr>
        <w:t xml:space="preserve"> слова </w:t>
      </w:r>
      <w:r w:rsidR="00EA083B">
        <w:rPr>
          <w:rFonts w:ascii="Times New Roman" w:hAnsi="Times New Roman" w:cs="Times New Roman"/>
          <w:sz w:val="28"/>
          <w:szCs w:val="28"/>
        </w:rPr>
        <w:t>«использования и охраны» заменить словами «</w:t>
      </w:r>
      <w:r w:rsidR="004D232C" w:rsidRPr="004D232C">
        <w:rPr>
          <w:rFonts w:ascii="Times New Roman" w:hAnsi="Times New Roman" w:cs="Times New Roman"/>
          <w:sz w:val="28"/>
          <w:szCs w:val="28"/>
        </w:rPr>
        <w:t>охраны и использования</w:t>
      </w:r>
      <w:r w:rsidR="00EA083B">
        <w:rPr>
          <w:rFonts w:ascii="Times New Roman" w:hAnsi="Times New Roman" w:cs="Times New Roman"/>
          <w:sz w:val="28"/>
          <w:szCs w:val="28"/>
        </w:rPr>
        <w:t>»</w:t>
      </w:r>
      <w:r w:rsidR="004D232C" w:rsidRPr="004D232C">
        <w:rPr>
          <w:rFonts w:ascii="Times New Roman" w:hAnsi="Times New Roman" w:cs="Times New Roman"/>
          <w:sz w:val="28"/>
          <w:szCs w:val="28"/>
        </w:rPr>
        <w:t>;</w:t>
      </w:r>
    </w:p>
    <w:p w:rsidR="00492D41" w:rsidRDefault="00492D41" w:rsidP="00492D41">
      <w:pPr>
        <w:spacing w:after="0"/>
        <w:ind w:firstLine="540"/>
        <w:jc w:val="both"/>
        <w:rPr>
          <w:rFonts w:ascii="Times New Roman" w:hAnsi="Times New Roman" w:cs="Times New Roman"/>
          <w:sz w:val="28"/>
          <w:szCs w:val="28"/>
        </w:rPr>
      </w:pPr>
      <w:r>
        <w:rPr>
          <w:rFonts w:ascii="Times New Roman" w:hAnsi="Times New Roman" w:cs="Times New Roman"/>
          <w:sz w:val="28"/>
          <w:szCs w:val="28"/>
        </w:rPr>
        <w:t>1.</w:t>
      </w:r>
      <w:r w:rsidR="00EA083B">
        <w:rPr>
          <w:rFonts w:ascii="Times New Roman" w:hAnsi="Times New Roman" w:cs="Times New Roman"/>
          <w:sz w:val="28"/>
          <w:szCs w:val="28"/>
        </w:rPr>
        <w:t>3</w:t>
      </w:r>
      <w:r>
        <w:rPr>
          <w:rFonts w:ascii="Times New Roman" w:hAnsi="Times New Roman" w:cs="Times New Roman"/>
          <w:sz w:val="28"/>
          <w:szCs w:val="28"/>
        </w:rPr>
        <w:t>.6. часть 1 дополнить пунктов 39 следующего содержания:</w:t>
      </w:r>
    </w:p>
    <w:p w:rsidR="00492D41" w:rsidRDefault="00492D41" w:rsidP="00492D41">
      <w:pPr>
        <w:spacing w:after="0"/>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Pr="00F27E79">
        <w:rPr>
          <w:rFonts w:ascii="Times New Roman" w:eastAsia="Times New Roman" w:hAnsi="Times New Roman" w:cs="Times New Roman"/>
          <w:sz w:val="28"/>
          <w:szCs w:val="28"/>
          <w:lang w:eastAsia="ru-RU"/>
        </w:rPr>
        <w:t>39)</w:t>
      </w:r>
      <w:r>
        <w:rPr>
          <w:rFonts w:ascii="Times New Roman" w:eastAsia="Times New Roman" w:hAnsi="Times New Roman" w:cs="Times New Roman"/>
          <w:sz w:val="28"/>
          <w:szCs w:val="28"/>
          <w:lang w:eastAsia="ru-RU"/>
        </w:rPr>
        <w:t xml:space="preserve"> </w:t>
      </w:r>
      <w:r w:rsidRPr="00F27E79">
        <w:rPr>
          <w:rFonts w:ascii="Times New Roman" w:eastAsia="Times New Roman" w:hAnsi="Times New Roman" w:cs="Times New Roman"/>
          <w:sz w:val="28"/>
          <w:szCs w:val="28"/>
          <w:lang w:eastAsia="ru-RU"/>
        </w:rPr>
        <w:t xml:space="preserve">принятие решений и проведение на территории поселения мероприятий по </w:t>
      </w:r>
      <w:r>
        <w:rPr>
          <w:rFonts w:ascii="Times New Roman" w:eastAsia="Times New Roman" w:hAnsi="Times New Roman" w:cs="Times New Roman"/>
          <w:sz w:val="28"/>
          <w:szCs w:val="28"/>
          <w:lang w:eastAsia="ru-RU"/>
        </w:rPr>
        <w:t xml:space="preserve">выявлению </w:t>
      </w:r>
      <w:r w:rsidRPr="00F27E79">
        <w:rPr>
          <w:rFonts w:ascii="Times New Roman" w:eastAsia="Times New Roman" w:hAnsi="Times New Roman" w:cs="Times New Roman"/>
          <w:sz w:val="28"/>
          <w:szCs w:val="28"/>
          <w:lang w:eastAsia="ru-RU"/>
        </w:rPr>
        <w:t>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rFonts w:ascii="Times New Roman" w:eastAsia="Times New Roman" w:hAnsi="Times New Roman" w:cs="Times New Roman"/>
          <w:sz w:val="28"/>
          <w:szCs w:val="28"/>
          <w:lang w:eastAsia="ru-RU"/>
        </w:rPr>
        <w:t>»</w:t>
      </w:r>
      <w:r w:rsidR="00EA083B">
        <w:rPr>
          <w:rFonts w:ascii="Times New Roman" w:eastAsia="Times New Roman" w:hAnsi="Times New Roman" w:cs="Times New Roman"/>
          <w:sz w:val="28"/>
          <w:szCs w:val="28"/>
          <w:lang w:eastAsia="ru-RU"/>
        </w:rPr>
        <w:t>;</w:t>
      </w:r>
    </w:p>
    <w:p w:rsidR="004D232C" w:rsidRDefault="004D232C" w:rsidP="004D232C">
      <w:pPr>
        <w:spacing w:after="0"/>
        <w:ind w:firstLine="540"/>
        <w:jc w:val="both"/>
        <w:rPr>
          <w:rFonts w:ascii="Times New Roman" w:hAnsi="Times New Roman" w:cs="Times New Roman"/>
          <w:sz w:val="28"/>
          <w:szCs w:val="28"/>
        </w:rPr>
      </w:pPr>
    </w:p>
    <w:p w:rsidR="007E0C43" w:rsidRDefault="00EA7721" w:rsidP="006C522E">
      <w:pPr>
        <w:spacing w:after="0"/>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1.4 Статью 7</w:t>
      </w:r>
      <w:r>
        <w:rPr>
          <w:rFonts w:ascii="Times New Roman" w:eastAsia="Times New Roman" w:hAnsi="Times New Roman" w:cs="Times New Roman"/>
          <w:sz w:val="28"/>
          <w:szCs w:val="28"/>
          <w:lang w:eastAsia="ru-RU"/>
        </w:rPr>
        <w:t>.</w:t>
      </w:r>
      <w:r w:rsidRPr="00EA7721">
        <w:rPr>
          <w:rFonts w:ascii="Times New Roman" w:eastAsia="Times New Roman" w:hAnsi="Times New Roman" w:cs="Times New Roman"/>
          <w:sz w:val="28"/>
          <w:szCs w:val="28"/>
          <w:lang w:eastAsia="ru-RU"/>
        </w:rPr>
        <w:t>2 изложить в следующей редакции:</w:t>
      </w:r>
      <w:r w:rsidRPr="00EA7721">
        <w:rPr>
          <w:rFonts w:ascii="Times New Roman" w:eastAsia="Times New Roman" w:hAnsi="Times New Roman" w:cs="Times New Roman"/>
          <w:sz w:val="28"/>
          <w:szCs w:val="28"/>
          <w:highlight w:val="yellow"/>
          <w:lang w:eastAsia="ru-RU"/>
        </w:rPr>
        <w:t xml:space="preserve"> </w:t>
      </w:r>
    </w:p>
    <w:p w:rsidR="00EA7721" w:rsidRPr="00EA7721" w:rsidRDefault="00EA7721" w:rsidP="006C522E">
      <w:pPr>
        <w:spacing w:after="0"/>
        <w:ind w:firstLine="708"/>
        <w:jc w:val="both"/>
        <w:rPr>
          <w:rFonts w:ascii="Times New Roman" w:eastAsia="Times New Roman" w:hAnsi="Times New Roman" w:cs="Times New Roman"/>
          <w:b/>
          <w:sz w:val="28"/>
          <w:szCs w:val="28"/>
          <w:lang w:eastAsia="ru-RU"/>
        </w:rPr>
      </w:pPr>
      <w:r w:rsidRPr="00EA7721">
        <w:rPr>
          <w:rFonts w:ascii="Times New Roman" w:eastAsia="Times New Roman" w:hAnsi="Times New Roman" w:cs="Times New Roman"/>
          <w:b/>
          <w:sz w:val="28"/>
          <w:szCs w:val="28"/>
          <w:lang w:eastAsia="ru-RU"/>
        </w:rPr>
        <w:t>«Статья 7.2 Муниципальный контроль</w:t>
      </w:r>
    </w:p>
    <w:p w:rsidR="00EA7721" w:rsidRPr="00EA7721" w:rsidRDefault="00EA7721" w:rsidP="00EA7721">
      <w:pPr>
        <w:spacing w:after="0"/>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1. Органы местного самоуправления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EA7721" w:rsidRP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Муниципальный контроль подлежит осуществлению при наличии в границах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w:t>
      </w:r>
      <w:r>
        <w:rPr>
          <w:rFonts w:ascii="Times New Roman" w:eastAsia="Times New Roman" w:hAnsi="Times New Roman" w:cs="Times New Roman"/>
          <w:sz w:val="28"/>
          <w:szCs w:val="28"/>
          <w:lang w:eastAsia="ru-RU"/>
        </w:rPr>
        <w:t xml:space="preserve"> </w:t>
      </w:r>
      <w:r w:rsidRPr="00EA7721">
        <w:rPr>
          <w:rFonts w:ascii="Times New Roman" w:eastAsia="Times New Roman" w:hAnsi="Times New Roman" w:cs="Times New Roman"/>
          <w:sz w:val="28"/>
          <w:szCs w:val="28"/>
          <w:lang w:eastAsia="ru-RU"/>
        </w:rPr>
        <w:t>объектов соответствующего вида контроля.</w:t>
      </w:r>
    </w:p>
    <w:p w:rsidR="00EA7721" w:rsidRP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 xml:space="preserve">2. Определение органов местного самоуправления </w:t>
      </w:r>
      <w:r>
        <w:rPr>
          <w:rFonts w:ascii="Times New Roman" w:eastAsia="Times New Roman" w:hAnsi="Times New Roman" w:cs="Times New Roman"/>
          <w:sz w:val="28"/>
          <w:szCs w:val="28"/>
          <w:lang w:eastAsia="ru-RU"/>
        </w:rPr>
        <w:t>Звёзднинского</w:t>
      </w:r>
      <w:r w:rsidRPr="00EA7721">
        <w:rPr>
          <w:rFonts w:ascii="Times New Roman" w:eastAsia="Times New Roman" w:hAnsi="Times New Roman" w:cs="Times New Roman"/>
          <w:sz w:val="28"/>
          <w:szCs w:val="28"/>
          <w:lang w:eastAsia="ru-RU"/>
        </w:rPr>
        <w:t xml:space="preserve"> муниципального образования,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w:t>
      </w:r>
      <w:r>
        <w:rPr>
          <w:rFonts w:ascii="Times New Roman" w:eastAsia="Times New Roman" w:hAnsi="Times New Roman" w:cs="Times New Roman"/>
          <w:sz w:val="28"/>
          <w:szCs w:val="28"/>
          <w:lang w:eastAsia="ru-RU"/>
        </w:rPr>
        <w:t xml:space="preserve"> Звёзднинского городского поселения</w:t>
      </w:r>
      <w:r w:rsidRPr="00EA7721">
        <w:rPr>
          <w:rFonts w:ascii="Times New Roman" w:eastAsia="Times New Roman" w:hAnsi="Times New Roman" w:cs="Times New Roman"/>
          <w:sz w:val="28"/>
          <w:szCs w:val="28"/>
          <w:lang w:eastAsia="ru-RU"/>
        </w:rPr>
        <w:t>.</w:t>
      </w:r>
    </w:p>
    <w:p w:rsidR="00EA7721" w:rsidRDefault="00EA7721" w:rsidP="00EA7721">
      <w:pPr>
        <w:ind w:firstLine="708"/>
        <w:jc w:val="both"/>
        <w:rPr>
          <w:rFonts w:ascii="Times New Roman" w:eastAsia="Times New Roman" w:hAnsi="Times New Roman" w:cs="Times New Roman"/>
          <w:sz w:val="28"/>
          <w:szCs w:val="28"/>
          <w:lang w:eastAsia="ru-RU"/>
        </w:rPr>
      </w:pPr>
      <w:r w:rsidRPr="00EA7721">
        <w:rPr>
          <w:rFonts w:ascii="Times New Roman" w:eastAsia="Times New Roman" w:hAnsi="Times New Roman" w:cs="Times New Roman"/>
          <w:sz w:val="28"/>
          <w:szCs w:val="28"/>
          <w:lang w:eastAsia="ru-RU"/>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eastAsia="Times New Roman" w:hAnsi="Times New Roman" w:cs="Times New Roman"/>
          <w:sz w:val="28"/>
          <w:szCs w:val="28"/>
          <w:lang w:eastAsia="ru-RU"/>
        </w:rPr>
        <w:lastRenderedPageBreak/>
        <w:t xml:space="preserve">   1.</w:t>
      </w:r>
      <w:r w:rsidR="009950FB">
        <w:rPr>
          <w:rFonts w:ascii="Times New Roman" w:eastAsia="Times New Roman" w:hAnsi="Times New Roman" w:cs="Times New Roman"/>
          <w:sz w:val="28"/>
          <w:szCs w:val="28"/>
          <w:lang w:eastAsia="ru-RU"/>
        </w:rPr>
        <w:t>5</w:t>
      </w:r>
      <w:r w:rsidRPr="00EA25F5">
        <w:rPr>
          <w:rFonts w:ascii="Times New Roman" w:eastAsia="Times New Roman" w:hAnsi="Times New Roman" w:cs="Times New Roman"/>
          <w:sz w:val="28"/>
          <w:szCs w:val="28"/>
          <w:lang w:eastAsia="ru-RU"/>
        </w:rPr>
        <w:t>.</w:t>
      </w:r>
      <w:r w:rsidRPr="00EA25F5">
        <w:rPr>
          <w:rFonts w:ascii="Times New Roman" w:hAnsi="Times New Roman" w:cs="Times New Roman"/>
          <w:sz w:val="28"/>
          <w:szCs w:val="28"/>
        </w:rPr>
        <w:t xml:space="preserve"> </w:t>
      </w:r>
      <w:hyperlink r:id="rId7" w:history="1">
        <w:r w:rsidRPr="00EA25F5">
          <w:rPr>
            <w:rFonts w:ascii="Times New Roman" w:hAnsi="Times New Roman" w:cs="Times New Roman"/>
            <w:sz w:val="28"/>
            <w:szCs w:val="28"/>
          </w:rPr>
          <w:t>Дополнить</w:t>
        </w:r>
      </w:hyperlink>
      <w:r w:rsidRPr="00EA25F5">
        <w:rPr>
          <w:rFonts w:ascii="Times New Roman" w:hAnsi="Times New Roman" w:cs="Times New Roman"/>
          <w:sz w:val="28"/>
          <w:szCs w:val="28"/>
        </w:rPr>
        <w:t xml:space="preserve"> статьей 15.1 следующего содержания:</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   «</w:t>
      </w:r>
      <w:r w:rsidRPr="00EA25F5">
        <w:rPr>
          <w:rFonts w:ascii="Times New Roman" w:hAnsi="Times New Roman" w:cs="Times New Roman"/>
          <w:b/>
          <w:sz w:val="28"/>
          <w:szCs w:val="28"/>
        </w:rPr>
        <w:t>Статья 15.1. Инициативные проекты</w:t>
      </w:r>
    </w:p>
    <w:p w:rsidR="00EA25F5" w:rsidRP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 В целях реализации мероприятий, имеющих приоритетное значение для жителей </w:t>
      </w:r>
      <w:r>
        <w:rPr>
          <w:rFonts w:ascii="Times New Roman" w:hAnsi="Times New Roman" w:cs="Times New Roman"/>
          <w:sz w:val="28"/>
          <w:szCs w:val="28"/>
        </w:rPr>
        <w:t xml:space="preserve">Звёзднинского </w:t>
      </w:r>
      <w:r w:rsidRPr="00EA25F5">
        <w:rPr>
          <w:rFonts w:ascii="Times New Roman" w:hAnsi="Times New Roman" w:cs="Times New Roman"/>
          <w:sz w:val="28"/>
          <w:szCs w:val="28"/>
        </w:rPr>
        <w:t xml:space="preserve">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Pr>
          <w:rFonts w:ascii="Times New Roman" w:hAnsi="Times New Roman" w:cs="Times New Roman"/>
          <w:sz w:val="28"/>
          <w:szCs w:val="28"/>
        </w:rPr>
        <w:t>Звёзднинского</w:t>
      </w:r>
      <w:r w:rsidRPr="00EA25F5">
        <w:rPr>
          <w:rFonts w:ascii="Times New Roman" w:hAnsi="Times New Roman" w:cs="Times New Roman"/>
          <w:sz w:val="28"/>
          <w:szCs w:val="28"/>
        </w:rPr>
        <w:t xml:space="preserve">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Право выступить инициатором проекта в соответствии с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может быть предоставлено также иным лицам, осуществляющим деятельность на территории </w:t>
      </w:r>
      <w:r>
        <w:rPr>
          <w:rFonts w:ascii="Times New Roman" w:hAnsi="Times New Roman" w:cs="Times New Roman"/>
          <w:sz w:val="28"/>
          <w:szCs w:val="28"/>
        </w:rPr>
        <w:t xml:space="preserve">Звёзднинского </w:t>
      </w:r>
      <w:r w:rsidRPr="00EA25F5">
        <w:rPr>
          <w:rFonts w:ascii="Times New Roman" w:hAnsi="Times New Roman" w:cs="Times New Roman"/>
          <w:sz w:val="28"/>
          <w:szCs w:val="28"/>
        </w:rPr>
        <w:t>муниципального образования.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Инициативный проект должен содержать следующие сведения: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1) описание проблемы, решение которой имеет приоритетное значение для жителей муниципального образования или его части;</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2) обоснование предложений по решению указанной проблемы;</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описание ожидаемого результата (ожидаемых результатов) реализации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4) предварительный расчет необходимых расходов на реализацию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5) планируемые сроки реализации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9) иные сведения, предусмотренные </w:t>
      </w:r>
      <w:r>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4. Инициативный проект до его внесения в </w:t>
      </w:r>
      <w:r>
        <w:rPr>
          <w:rFonts w:ascii="Times New Roman" w:hAnsi="Times New Roman" w:cs="Times New Roman"/>
          <w:sz w:val="28"/>
          <w:szCs w:val="28"/>
        </w:rPr>
        <w:t>А</w:t>
      </w:r>
      <w:r w:rsidRPr="00EA25F5">
        <w:rPr>
          <w:rFonts w:ascii="Times New Roman" w:hAnsi="Times New Roman" w:cs="Times New Roman"/>
          <w:sz w:val="28"/>
          <w:szCs w:val="28"/>
        </w:rPr>
        <w:t>дминистрацию</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Решением Думы Поселения</w:t>
      </w:r>
      <w:r w:rsidRPr="00EA25F5">
        <w:rPr>
          <w:rFonts w:ascii="Times New Roman" w:hAnsi="Times New Roman" w:cs="Times New Roman"/>
          <w:sz w:val="28"/>
          <w:szCs w:val="28"/>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D5933" w:rsidRDefault="00EA25F5" w:rsidP="003D5933">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Инициаторы проекта при внесении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дминистрацию</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EA25F5" w:rsidRDefault="00EA25F5" w:rsidP="003D5933">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5. Информация о внесении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 xml:space="preserve">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w:t>
      </w:r>
      <w:r>
        <w:rPr>
          <w:rFonts w:ascii="Times New Roman" w:hAnsi="Times New Roman" w:cs="Times New Roman"/>
          <w:sz w:val="28"/>
          <w:szCs w:val="28"/>
        </w:rPr>
        <w:t>А</w:t>
      </w:r>
      <w:r w:rsidRPr="00EA25F5">
        <w:rPr>
          <w:rFonts w:ascii="Times New Roman" w:hAnsi="Times New Roman" w:cs="Times New Roman"/>
          <w:sz w:val="28"/>
          <w:szCs w:val="28"/>
        </w:rPr>
        <w:t>дминистрация</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r>
        <w:rPr>
          <w:rFonts w:ascii="Times New Roman" w:hAnsi="Times New Roman" w:cs="Times New Roman"/>
          <w:sz w:val="28"/>
          <w:szCs w:val="28"/>
        </w:rPr>
        <w:t xml:space="preserve">Усть-Кутского </w:t>
      </w:r>
      <w:r w:rsidRPr="00EA25F5">
        <w:rPr>
          <w:rFonts w:ascii="Times New Roman" w:hAnsi="Times New Roman" w:cs="Times New Roman"/>
          <w:sz w:val="28"/>
          <w:szCs w:val="28"/>
        </w:rPr>
        <w:t xml:space="preserve">муниципального района, в состав которого входит поселение. </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6. Инициативный проект подлежит обязательному рассмотрению </w:t>
      </w:r>
      <w:r>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в течение 30 дней со дня его внесения. </w:t>
      </w:r>
      <w:r>
        <w:rPr>
          <w:rFonts w:ascii="Times New Roman" w:hAnsi="Times New Roman" w:cs="Times New Roman"/>
          <w:sz w:val="28"/>
          <w:szCs w:val="28"/>
        </w:rPr>
        <w:t>А</w:t>
      </w:r>
      <w:r w:rsidRPr="00EA25F5">
        <w:rPr>
          <w:rFonts w:ascii="Times New Roman" w:hAnsi="Times New Roman" w:cs="Times New Roman"/>
          <w:sz w:val="28"/>
          <w:szCs w:val="28"/>
        </w:rPr>
        <w:t>дминистрация</w:t>
      </w:r>
      <w:r>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по результатам рассмотрения инициативного проекта принимает одно из следующих решений:</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7.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принимает решение об отказе в поддержке инициативного проекта в одном из следующих случаев:</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1) несоблюдение установленного порядка внесения инициативного проекта и его рассмотрения;</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Pr>
          <w:rFonts w:ascii="Times New Roman" w:hAnsi="Times New Roman" w:cs="Times New Roman"/>
          <w:sz w:val="28"/>
          <w:szCs w:val="28"/>
        </w:rPr>
        <w:t>Иркутской области</w:t>
      </w:r>
      <w:r w:rsidRPr="00EA25F5">
        <w:rPr>
          <w:rFonts w:ascii="Times New Roman" w:hAnsi="Times New Roman" w:cs="Times New Roman"/>
          <w:sz w:val="28"/>
          <w:szCs w:val="28"/>
        </w:rPr>
        <w:t xml:space="preserve">, </w:t>
      </w:r>
      <w:r>
        <w:rPr>
          <w:rFonts w:ascii="Times New Roman" w:hAnsi="Times New Roman" w:cs="Times New Roman"/>
          <w:sz w:val="28"/>
          <w:szCs w:val="28"/>
        </w:rPr>
        <w:t>настоящему Уставу</w:t>
      </w:r>
      <w:r w:rsidRPr="00EA25F5">
        <w:rPr>
          <w:rFonts w:ascii="Times New Roman" w:hAnsi="Times New Roman" w:cs="Times New Roman"/>
          <w:sz w:val="28"/>
          <w:szCs w:val="28"/>
        </w:rPr>
        <w:t>;</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3) невозможность реализации инициативного проекта ввиду отсутствия у органов местного самоуправления необходимых полномочий и прав;</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5) наличие возможности решения описанной в инициативном проекте проблемы более эффективным способом;</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lastRenderedPageBreak/>
        <w:t>6) признание инициативного проекта не прошедшим конкурсный отбор.</w:t>
      </w:r>
    </w:p>
    <w:p w:rsidR="00EA25F5" w:rsidRDefault="00EA25F5" w:rsidP="00EA25F5">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8. </w:t>
      </w:r>
      <w:r>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Pr>
          <w:rFonts w:ascii="Times New Roman" w:hAnsi="Times New Roman" w:cs="Times New Roman"/>
          <w:sz w:val="28"/>
          <w:szCs w:val="28"/>
        </w:rPr>
        <w:t xml:space="preserve">Поселения </w:t>
      </w:r>
      <w:r w:rsidRPr="00EA25F5">
        <w:rPr>
          <w:rFonts w:ascii="Times New Roman" w:hAnsi="Times New Roman" w:cs="Times New Roman"/>
          <w:sz w:val="28"/>
          <w:szCs w:val="28"/>
        </w:rPr>
        <w:t>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9. Порядок выдвижения, внесения, обсуждения, рассмотрения инициативных проектов, а также проведения их конкурсного отбора устанавливается </w:t>
      </w:r>
      <w:r w:rsidR="00057D4C">
        <w:rPr>
          <w:rFonts w:ascii="Times New Roman" w:hAnsi="Times New Roman" w:cs="Times New Roman"/>
          <w:sz w:val="28"/>
          <w:szCs w:val="28"/>
        </w:rPr>
        <w:t>Думой Поселения</w:t>
      </w:r>
      <w:r w:rsidRPr="00EA25F5">
        <w:rPr>
          <w:rFonts w:ascii="Times New Roman" w:hAnsi="Times New Roman" w:cs="Times New Roman"/>
          <w:sz w:val="28"/>
          <w:szCs w:val="28"/>
        </w:rPr>
        <w:t>.</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10. В отношении инициативных проектов, выдвигаемых для получения финансовой поддержки за счет межбюджетных трансфертов из бюджета </w:t>
      </w:r>
      <w:r w:rsidR="00057D4C">
        <w:rPr>
          <w:rFonts w:ascii="Times New Roman" w:hAnsi="Times New Roman" w:cs="Times New Roman"/>
          <w:sz w:val="28"/>
          <w:szCs w:val="28"/>
        </w:rPr>
        <w:t>Иркутской области</w:t>
      </w:r>
      <w:r w:rsidRPr="00EA25F5">
        <w:rPr>
          <w:rFonts w:ascii="Times New Roman" w:hAnsi="Times New Roman" w:cs="Times New Roman"/>
          <w:sz w:val="28"/>
          <w:szCs w:val="28"/>
        </w:rPr>
        <w:t xml:space="preserve">,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00057D4C">
        <w:rPr>
          <w:rFonts w:ascii="Times New Roman" w:hAnsi="Times New Roman" w:cs="Times New Roman"/>
          <w:sz w:val="28"/>
          <w:szCs w:val="28"/>
        </w:rPr>
        <w:t>Иркутской области</w:t>
      </w:r>
      <w:r w:rsidRPr="00EA25F5">
        <w:rPr>
          <w:rFonts w:ascii="Times New Roman" w:hAnsi="Times New Roman" w:cs="Times New Roman"/>
          <w:sz w:val="28"/>
          <w:szCs w:val="28"/>
        </w:rPr>
        <w:t>. В этом случае требования частей 3, 6, 7, 8, 9, 11 и 12 настоящей статьи не применяются.</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11. В случае, если в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дминистрацию</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внесено несколько инициативных проектов, в том числе с описанием аналогичных по содержанию приоритетных проблем, </w:t>
      </w:r>
      <w:r w:rsidR="00057D4C">
        <w:rPr>
          <w:rFonts w:ascii="Times New Roman" w:hAnsi="Times New Roman" w:cs="Times New Roman"/>
          <w:sz w:val="28"/>
          <w:szCs w:val="28"/>
        </w:rPr>
        <w:t>А</w:t>
      </w:r>
      <w:r w:rsidRPr="00EA25F5">
        <w:rPr>
          <w:rFonts w:ascii="Times New Roman" w:hAnsi="Times New Roman" w:cs="Times New Roman"/>
          <w:sz w:val="28"/>
          <w:szCs w:val="28"/>
        </w:rPr>
        <w:t xml:space="preserve">дминистрация </w:t>
      </w:r>
      <w:r w:rsidR="00057D4C">
        <w:rPr>
          <w:rFonts w:ascii="Times New Roman" w:hAnsi="Times New Roman" w:cs="Times New Roman"/>
          <w:sz w:val="28"/>
          <w:szCs w:val="28"/>
        </w:rPr>
        <w:t xml:space="preserve">Поселения </w:t>
      </w:r>
      <w:r w:rsidRPr="00EA25F5">
        <w:rPr>
          <w:rFonts w:ascii="Times New Roman" w:hAnsi="Times New Roman" w:cs="Times New Roman"/>
          <w:sz w:val="28"/>
          <w:szCs w:val="28"/>
        </w:rPr>
        <w:t>организует проведение конкурсного отбора и информирует об этом инициаторов проекта.</w:t>
      </w:r>
      <w:r w:rsidR="00057D4C">
        <w:rPr>
          <w:rFonts w:ascii="Times New Roman" w:hAnsi="Times New Roman" w:cs="Times New Roman"/>
          <w:sz w:val="28"/>
          <w:szCs w:val="28"/>
        </w:rPr>
        <w:t xml:space="preserve"> </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w:t>
      </w:r>
      <w:r w:rsidR="00057D4C">
        <w:rPr>
          <w:rFonts w:ascii="Times New Roman" w:hAnsi="Times New Roman" w:cs="Times New Roman"/>
          <w:sz w:val="28"/>
          <w:szCs w:val="28"/>
        </w:rPr>
        <w:t>решением Думы Поселения</w:t>
      </w:r>
      <w:r w:rsidRPr="00EA25F5">
        <w:rPr>
          <w:rFonts w:ascii="Times New Roman" w:hAnsi="Times New Roman" w:cs="Times New Roman"/>
          <w:sz w:val="28"/>
          <w:szCs w:val="28"/>
        </w:rPr>
        <w:t xml:space="preserve">. Состав коллегиального органа (комиссии) формируется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При этом половина от общего числа членов коллегиального органа (комиссии) должна быть назначена на основе предложений </w:t>
      </w:r>
      <w:r w:rsidR="00057D4C">
        <w:rPr>
          <w:rFonts w:ascii="Times New Roman" w:hAnsi="Times New Roman" w:cs="Times New Roman"/>
          <w:sz w:val="28"/>
          <w:szCs w:val="28"/>
        </w:rPr>
        <w:t>Думы Поселения</w:t>
      </w:r>
      <w:r w:rsidRPr="00EA25F5">
        <w:rPr>
          <w:rFonts w:ascii="Times New Roman" w:hAnsi="Times New Roman" w:cs="Times New Roman"/>
          <w:sz w:val="28"/>
          <w:szCs w:val="28"/>
        </w:rPr>
        <w:t>.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57D4C"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13. Инициаторы проекта, другие граждане, проживающие на территории </w:t>
      </w:r>
      <w:r w:rsidR="00057D4C">
        <w:rPr>
          <w:rFonts w:ascii="Times New Roman" w:hAnsi="Times New Roman" w:cs="Times New Roman"/>
          <w:sz w:val="28"/>
          <w:szCs w:val="28"/>
        </w:rPr>
        <w:t>Звёзднинского</w:t>
      </w:r>
      <w:r w:rsidRPr="00EA25F5">
        <w:rPr>
          <w:rFonts w:ascii="Times New Roman" w:hAnsi="Times New Roman" w:cs="Times New Roman"/>
          <w:sz w:val="28"/>
          <w:szCs w:val="28"/>
        </w:rPr>
        <w:t xml:space="preserve">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r w:rsidR="00057D4C">
        <w:rPr>
          <w:rFonts w:ascii="Times New Roman" w:hAnsi="Times New Roman" w:cs="Times New Roman"/>
          <w:sz w:val="28"/>
          <w:szCs w:val="28"/>
        </w:rPr>
        <w:t xml:space="preserve"> </w:t>
      </w:r>
    </w:p>
    <w:p w:rsidR="00EA25F5" w:rsidRPr="00EA25F5" w:rsidRDefault="00EA25F5" w:rsidP="00057D4C">
      <w:pPr>
        <w:autoSpaceDE w:val="0"/>
        <w:autoSpaceDN w:val="0"/>
        <w:adjustRightInd w:val="0"/>
        <w:spacing w:after="0" w:line="240" w:lineRule="auto"/>
        <w:ind w:firstLine="540"/>
        <w:jc w:val="both"/>
        <w:rPr>
          <w:rFonts w:ascii="Times New Roman" w:hAnsi="Times New Roman" w:cs="Times New Roman"/>
          <w:sz w:val="28"/>
          <w:szCs w:val="28"/>
        </w:rPr>
      </w:pPr>
      <w:r w:rsidRPr="00EA25F5">
        <w:rPr>
          <w:rFonts w:ascii="Times New Roman" w:hAnsi="Times New Roman" w:cs="Times New Roman"/>
          <w:sz w:val="28"/>
          <w:szCs w:val="28"/>
        </w:rPr>
        <w:t xml:space="preserve">14. Информация о рассмотрении инициативного проекта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дминистрацией</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w:t>
      </w:r>
      <w:r w:rsidR="00057D4C">
        <w:rPr>
          <w:rFonts w:ascii="Times New Roman" w:hAnsi="Times New Roman" w:cs="Times New Roman"/>
          <w:sz w:val="28"/>
          <w:szCs w:val="28"/>
        </w:rPr>
        <w:t>А</w:t>
      </w:r>
      <w:r w:rsidRPr="00EA25F5">
        <w:rPr>
          <w:rFonts w:ascii="Times New Roman" w:hAnsi="Times New Roman" w:cs="Times New Roman"/>
          <w:sz w:val="28"/>
          <w:szCs w:val="28"/>
        </w:rPr>
        <w:t>дминистрации</w:t>
      </w:r>
      <w:r w:rsidR="00057D4C">
        <w:rPr>
          <w:rFonts w:ascii="Times New Roman" w:hAnsi="Times New Roman" w:cs="Times New Roman"/>
          <w:sz w:val="28"/>
          <w:szCs w:val="28"/>
        </w:rPr>
        <w:t xml:space="preserve"> Поселения</w:t>
      </w:r>
      <w:r w:rsidRPr="00EA25F5">
        <w:rPr>
          <w:rFonts w:ascii="Times New Roman" w:hAnsi="Times New Roman" w:cs="Times New Roman"/>
          <w:sz w:val="28"/>
          <w:szCs w:val="28"/>
        </w:rPr>
        <w:t xml:space="preserve">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w:t>
      </w:r>
      <w:r w:rsidRPr="00EA25F5">
        <w:rPr>
          <w:rFonts w:ascii="Times New Roman" w:hAnsi="Times New Roman" w:cs="Times New Roman"/>
          <w:sz w:val="28"/>
          <w:szCs w:val="28"/>
        </w:rPr>
        <w:lastRenderedPageBreak/>
        <w:t xml:space="preserve">инициативного проекта. В случае, если </w:t>
      </w:r>
      <w:r w:rsidR="00057D4C">
        <w:rPr>
          <w:rFonts w:ascii="Times New Roman" w:hAnsi="Times New Roman" w:cs="Times New Roman"/>
          <w:sz w:val="28"/>
          <w:szCs w:val="28"/>
        </w:rPr>
        <w:t>А</w:t>
      </w:r>
      <w:r w:rsidRPr="00EA25F5">
        <w:rPr>
          <w:rFonts w:ascii="Times New Roman" w:hAnsi="Times New Roman" w:cs="Times New Roman"/>
          <w:sz w:val="28"/>
          <w:szCs w:val="28"/>
        </w:rPr>
        <w:t>д</w:t>
      </w:r>
      <w:r w:rsidR="00057D4C">
        <w:rPr>
          <w:rFonts w:ascii="Times New Roman" w:hAnsi="Times New Roman" w:cs="Times New Roman"/>
          <w:sz w:val="28"/>
          <w:szCs w:val="28"/>
        </w:rPr>
        <w:t>министрация П</w:t>
      </w:r>
      <w:r w:rsidRPr="00EA25F5">
        <w:rPr>
          <w:rFonts w:ascii="Times New Roman" w:hAnsi="Times New Roman" w:cs="Times New Roman"/>
          <w:sz w:val="28"/>
          <w:szCs w:val="28"/>
        </w:rPr>
        <w:t xml:space="preserve">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r w:rsidR="00057D4C">
        <w:rPr>
          <w:rFonts w:ascii="Times New Roman" w:hAnsi="Times New Roman" w:cs="Times New Roman"/>
          <w:sz w:val="28"/>
          <w:szCs w:val="28"/>
        </w:rPr>
        <w:t xml:space="preserve">Усть-Кутского </w:t>
      </w:r>
      <w:r w:rsidRPr="00EA25F5">
        <w:rPr>
          <w:rFonts w:ascii="Times New Roman" w:hAnsi="Times New Roman" w:cs="Times New Roman"/>
          <w:sz w:val="28"/>
          <w:szCs w:val="28"/>
        </w:rPr>
        <w:t>муниципального района, в состав ко</w:t>
      </w:r>
      <w:r w:rsidR="00057D4C">
        <w:rPr>
          <w:rFonts w:ascii="Times New Roman" w:hAnsi="Times New Roman" w:cs="Times New Roman"/>
          <w:sz w:val="28"/>
          <w:szCs w:val="28"/>
        </w:rPr>
        <w:t>торого входит данное поселение.»</w:t>
      </w:r>
      <w:r w:rsidRPr="00EA25F5">
        <w:rPr>
          <w:rFonts w:ascii="Times New Roman" w:hAnsi="Times New Roman" w:cs="Times New Roman"/>
          <w:sz w:val="28"/>
          <w:szCs w:val="28"/>
        </w:rPr>
        <w:t>;</w:t>
      </w:r>
    </w:p>
    <w:p w:rsidR="007F55EB" w:rsidRDefault="007F55EB" w:rsidP="0074344E">
      <w:pPr>
        <w:autoSpaceDE w:val="0"/>
        <w:autoSpaceDN w:val="0"/>
        <w:adjustRightInd w:val="0"/>
        <w:spacing w:after="0" w:line="240" w:lineRule="auto"/>
        <w:jc w:val="both"/>
        <w:rPr>
          <w:rFonts w:ascii="Times New Roman" w:hAnsi="Times New Roman" w:cs="Times New Roman"/>
          <w:sz w:val="24"/>
          <w:szCs w:val="24"/>
        </w:rPr>
      </w:pPr>
    </w:p>
    <w:p w:rsidR="0074344E" w:rsidRPr="00E7393A" w:rsidRDefault="007F55EB" w:rsidP="007F55EB">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1.</w:t>
      </w:r>
      <w:r w:rsidR="00AE4EDB">
        <w:rPr>
          <w:rFonts w:ascii="Times New Roman" w:hAnsi="Times New Roman" w:cs="Times New Roman"/>
          <w:sz w:val="28"/>
          <w:szCs w:val="28"/>
        </w:rPr>
        <w:t>6</w:t>
      </w:r>
      <w:r w:rsidRPr="00E7393A">
        <w:rPr>
          <w:rFonts w:ascii="Times New Roman" w:hAnsi="Times New Roman" w:cs="Times New Roman"/>
          <w:sz w:val="28"/>
          <w:szCs w:val="28"/>
        </w:rPr>
        <w:t xml:space="preserve">. </w:t>
      </w:r>
      <w:r w:rsidR="00AE4EDB">
        <w:rPr>
          <w:rFonts w:ascii="Times New Roman" w:hAnsi="Times New Roman" w:cs="Times New Roman"/>
          <w:sz w:val="28"/>
          <w:szCs w:val="28"/>
        </w:rPr>
        <w:t>В</w:t>
      </w:r>
      <w:r w:rsidR="0074344E" w:rsidRPr="00E7393A">
        <w:rPr>
          <w:rFonts w:ascii="Times New Roman" w:hAnsi="Times New Roman" w:cs="Times New Roman"/>
          <w:sz w:val="28"/>
          <w:szCs w:val="28"/>
        </w:rPr>
        <w:t xml:space="preserve"> </w:t>
      </w:r>
      <w:hyperlink r:id="rId8" w:history="1">
        <w:r w:rsidR="0074344E" w:rsidRPr="00E7393A">
          <w:rPr>
            <w:rFonts w:ascii="Times New Roman" w:hAnsi="Times New Roman" w:cs="Times New Roman"/>
            <w:sz w:val="28"/>
            <w:szCs w:val="28"/>
          </w:rPr>
          <w:t xml:space="preserve">статье </w:t>
        </w:r>
        <w:r w:rsidRPr="00E7393A">
          <w:rPr>
            <w:rFonts w:ascii="Times New Roman" w:hAnsi="Times New Roman" w:cs="Times New Roman"/>
            <w:sz w:val="28"/>
            <w:szCs w:val="28"/>
          </w:rPr>
          <w:t>16</w:t>
        </w:r>
      </w:hyperlink>
      <w:r w:rsidR="0074344E" w:rsidRPr="00E7393A">
        <w:rPr>
          <w:rFonts w:ascii="Times New Roman" w:hAnsi="Times New Roman" w:cs="Times New Roman"/>
          <w:sz w:val="28"/>
          <w:szCs w:val="28"/>
        </w:rPr>
        <w:t>:</w:t>
      </w:r>
    </w:p>
    <w:p w:rsidR="0074344E"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1.</w:t>
      </w:r>
      <w:r w:rsidR="00AE4EDB">
        <w:rPr>
          <w:rFonts w:ascii="Times New Roman" w:hAnsi="Times New Roman" w:cs="Times New Roman"/>
          <w:sz w:val="28"/>
          <w:szCs w:val="28"/>
        </w:rPr>
        <w:t>6</w:t>
      </w:r>
      <w:r w:rsidRPr="00E7393A">
        <w:rPr>
          <w:rFonts w:ascii="Times New Roman" w:hAnsi="Times New Roman" w:cs="Times New Roman"/>
          <w:sz w:val="28"/>
          <w:szCs w:val="28"/>
        </w:rPr>
        <w:t>.1.</w:t>
      </w:r>
      <w:r w:rsidR="0074344E" w:rsidRPr="00E7393A">
        <w:rPr>
          <w:rFonts w:ascii="Times New Roman" w:hAnsi="Times New Roman" w:cs="Times New Roman"/>
          <w:sz w:val="28"/>
          <w:szCs w:val="28"/>
        </w:rPr>
        <w:t xml:space="preserve"> </w:t>
      </w:r>
      <w:hyperlink r:id="rId9" w:history="1">
        <w:r w:rsidR="0074344E" w:rsidRPr="00E7393A">
          <w:rPr>
            <w:rFonts w:ascii="Times New Roman" w:hAnsi="Times New Roman" w:cs="Times New Roman"/>
            <w:sz w:val="28"/>
            <w:szCs w:val="28"/>
          </w:rPr>
          <w:t>часть</w:t>
        </w:r>
        <w:r w:rsidRPr="00E7393A">
          <w:rPr>
            <w:rFonts w:ascii="Times New Roman" w:hAnsi="Times New Roman" w:cs="Times New Roman"/>
            <w:sz w:val="28"/>
            <w:szCs w:val="28"/>
          </w:rPr>
          <w:t xml:space="preserve"> 8</w:t>
        </w:r>
      </w:hyperlink>
      <w:r w:rsidR="0074344E" w:rsidRPr="00E7393A">
        <w:rPr>
          <w:rFonts w:ascii="Times New Roman" w:hAnsi="Times New Roman" w:cs="Times New Roman"/>
          <w:sz w:val="28"/>
          <w:szCs w:val="28"/>
        </w:rPr>
        <w:t xml:space="preserve"> дополнить пунктом 7 следующего содержания:</w:t>
      </w:r>
    </w:p>
    <w:p w:rsidR="00E7393A"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w:t>
      </w:r>
      <w:r w:rsidR="0074344E" w:rsidRPr="00E7393A">
        <w:rPr>
          <w:rFonts w:ascii="Times New Roman" w:hAnsi="Times New Roman" w:cs="Times New Roman"/>
          <w:sz w:val="28"/>
          <w:szCs w:val="28"/>
        </w:rPr>
        <w:t>7) обсуждение инициативного проекта и принятие реше</w:t>
      </w:r>
      <w:r w:rsidRPr="00E7393A">
        <w:rPr>
          <w:rFonts w:ascii="Times New Roman" w:hAnsi="Times New Roman" w:cs="Times New Roman"/>
          <w:sz w:val="28"/>
          <w:szCs w:val="28"/>
        </w:rPr>
        <w:t>ния по вопросу о его одобрении.»</w:t>
      </w:r>
      <w:r w:rsidR="0074344E" w:rsidRPr="00E7393A">
        <w:rPr>
          <w:rFonts w:ascii="Times New Roman" w:hAnsi="Times New Roman" w:cs="Times New Roman"/>
          <w:sz w:val="28"/>
          <w:szCs w:val="28"/>
        </w:rPr>
        <w:t>;</w:t>
      </w:r>
    </w:p>
    <w:p w:rsidR="00E7393A" w:rsidRPr="00E7393A" w:rsidRDefault="00AE4EDB" w:rsidP="00E7393A">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1.6.2.</w:t>
      </w:r>
      <w:r w:rsidR="0074344E" w:rsidRPr="00E7393A">
        <w:rPr>
          <w:rFonts w:ascii="Times New Roman" w:hAnsi="Times New Roman" w:cs="Times New Roman"/>
          <w:sz w:val="28"/>
          <w:szCs w:val="28"/>
        </w:rPr>
        <w:t xml:space="preserve"> </w:t>
      </w:r>
      <w:hyperlink r:id="rId10" w:history="1">
        <w:r w:rsidR="0074344E" w:rsidRPr="00E7393A">
          <w:rPr>
            <w:rFonts w:ascii="Times New Roman" w:hAnsi="Times New Roman" w:cs="Times New Roman"/>
            <w:sz w:val="28"/>
            <w:szCs w:val="28"/>
          </w:rPr>
          <w:t>дополнить</w:t>
        </w:r>
      </w:hyperlink>
      <w:r w:rsidR="0074344E" w:rsidRPr="00E7393A">
        <w:rPr>
          <w:rFonts w:ascii="Times New Roman" w:hAnsi="Times New Roman" w:cs="Times New Roman"/>
          <w:sz w:val="28"/>
          <w:szCs w:val="28"/>
        </w:rPr>
        <w:t xml:space="preserve"> частью </w:t>
      </w:r>
      <w:r w:rsidR="00E7393A" w:rsidRPr="00E7393A">
        <w:rPr>
          <w:rFonts w:ascii="Times New Roman" w:hAnsi="Times New Roman" w:cs="Times New Roman"/>
          <w:sz w:val="28"/>
          <w:szCs w:val="28"/>
        </w:rPr>
        <w:t>9</w:t>
      </w:r>
      <w:r w:rsidR="0074344E" w:rsidRPr="00E7393A">
        <w:rPr>
          <w:rFonts w:ascii="Times New Roman" w:hAnsi="Times New Roman" w:cs="Times New Roman"/>
          <w:sz w:val="28"/>
          <w:szCs w:val="28"/>
        </w:rPr>
        <w:t>.1 следующего содержания:</w:t>
      </w:r>
    </w:p>
    <w:p w:rsidR="0074344E" w:rsidRPr="00E7393A" w:rsidRDefault="00E7393A" w:rsidP="00E7393A">
      <w:pPr>
        <w:autoSpaceDE w:val="0"/>
        <w:autoSpaceDN w:val="0"/>
        <w:adjustRightInd w:val="0"/>
        <w:spacing w:after="0" w:line="240" w:lineRule="auto"/>
        <w:ind w:firstLine="540"/>
        <w:jc w:val="both"/>
        <w:rPr>
          <w:rFonts w:ascii="Times New Roman" w:hAnsi="Times New Roman" w:cs="Times New Roman"/>
          <w:sz w:val="28"/>
          <w:szCs w:val="28"/>
        </w:rPr>
      </w:pPr>
      <w:r w:rsidRPr="00E7393A">
        <w:rPr>
          <w:rFonts w:ascii="Times New Roman" w:hAnsi="Times New Roman" w:cs="Times New Roman"/>
          <w:sz w:val="28"/>
          <w:szCs w:val="28"/>
        </w:rPr>
        <w:t>«9</w:t>
      </w:r>
      <w:r w:rsidR="0074344E" w:rsidRPr="00E7393A">
        <w:rPr>
          <w:rFonts w:ascii="Times New Roman" w:hAnsi="Times New Roman" w:cs="Times New Roman"/>
          <w:sz w:val="28"/>
          <w:szCs w:val="28"/>
        </w:rPr>
        <w:t xml:space="preserve">.1. Органы территориального общественного самоуправления могут выдвигать инициативный проект </w:t>
      </w:r>
      <w:r w:rsidRPr="00E7393A">
        <w:rPr>
          <w:rFonts w:ascii="Times New Roman" w:hAnsi="Times New Roman" w:cs="Times New Roman"/>
          <w:sz w:val="28"/>
          <w:szCs w:val="28"/>
        </w:rPr>
        <w:t>в качестве инициаторов проекта.»</w:t>
      </w:r>
      <w:r w:rsidR="0074344E" w:rsidRPr="00E7393A">
        <w:rPr>
          <w:rFonts w:ascii="Times New Roman" w:hAnsi="Times New Roman" w:cs="Times New Roman"/>
          <w:sz w:val="28"/>
          <w:szCs w:val="28"/>
        </w:rPr>
        <w:t>;</w:t>
      </w:r>
    </w:p>
    <w:p w:rsidR="00AE4EDB" w:rsidRDefault="00AE4EDB" w:rsidP="00E7393A">
      <w:pPr>
        <w:spacing w:after="0"/>
        <w:ind w:firstLine="708"/>
        <w:jc w:val="both"/>
        <w:rPr>
          <w:rFonts w:ascii="Times New Roman" w:eastAsia="Times New Roman" w:hAnsi="Times New Roman" w:cs="Times New Roman"/>
          <w:sz w:val="28"/>
          <w:szCs w:val="28"/>
          <w:lang w:eastAsia="ru-RU"/>
        </w:rPr>
      </w:pPr>
    </w:p>
    <w:p w:rsidR="007E0C43" w:rsidRPr="007E0C43" w:rsidRDefault="007E0C43" w:rsidP="00E7393A">
      <w:pPr>
        <w:spacing w:after="0"/>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7. статья 17:</w:t>
      </w:r>
    </w:p>
    <w:p w:rsidR="00492D41" w:rsidRDefault="007E0C43" w:rsidP="00492D41">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7E0C43">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7</w:t>
      </w:r>
      <w:r w:rsidRPr="007E0C43">
        <w:rPr>
          <w:rFonts w:ascii="Times New Roman" w:eastAsia="Times New Roman" w:hAnsi="Times New Roman" w:cs="Times New Roman"/>
          <w:sz w:val="28"/>
          <w:szCs w:val="28"/>
          <w:lang w:eastAsia="ru-RU"/>
        </w:rPr>
        <w:t>.</w:t>
      </w:r>
      <w:r w:rsidR="00492D41">
        <w:rPr>
          <w:rFonts w:ascii="Times New Roman" w:eastAsia="Times New Roman" w:hAnsi="Times New Roman" w:cs="Times New Roman"/>
          <w:sz w:val="28"/>
          <w:szCs w:val="28"/>
          <w:lang w:eastAsia="ru-RU"/>
        </w:rPr>
        <w:t>1.</w:t>
      </w:r>
      <w:r w:rsidR="00492D41" w:rsidRPr="00492D41">
        <w:rPr>
          <w:rFonts w:ascii="Times New Roman" w:hAnsi="Times New Roman" w:cs="Times New Roman"/>
          <w:sz w:val="28"/>
          <w:szCs w:val="28"/>
        </w:rPr>
        <w:t xml:space="preserve"> </w:t>
      </w:r>
      <w:r w:rsidR="00492D41">
        <w:rPr>
          <w:rFonts w:ascii="Times New Roman" w:hAnsi="Times New Roman" w:cs="Times New Roman"/>
          <w:sz w:val="28"/>
          <w:szCs w:val="28"/>
        </w:rPr>
        <w:t>Часть 6 и 7 статьи изложить в следующей редакции:</w:t>
      </w:r>
    </w:p>
    <w:p w:rsidR="00492D41" w:rsidRDefault="00492D41" w:rsidP="00492D4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 Порядок организации и проведения публичных слушаний определяется решением Думы поселения и должен предусматривать заблаговременное оповещение жителей Звёзднинского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w:t>
      </w:r>
      <w:r w:rsidRPr="00492D41">
        <w:rPr>
          <w:rFonts w:ascii="Times New Roman" w:hAnsi="Times New Roman" w:cs="Times New Roman"/>
          <w:sz w:val="28"/>
          <w:szCs w:val="28"/>
        </w:rPr>
        <w:t xml:space="preserve">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w:t>
      </w:r>
      <w:r>
        <w:rPr>
          <w:rFonts w:ascii="Times New Roman" w:hAnsi="Times New Roman" w:cs="Times New Roman"/>
          <w:sz w:val="28"/>
          <w:szCs w:val="28"/>
        </w:rPr>
        <w:t>Иркутской области</w:t>
      </w:r>
      <w:r w:rsidRPr="00492D41">
        <w:rPr>
          <w:rFonts w:ascii="Times New Roman" w:hAnsi="Times New Roman" w:cs="Times New Roman"/>
          <w:sz w:val="28"/>
          <w:szCs w:val="28"/>
        </w:rPr>
        <w:t xml:space="preserve"> или </w:t>
      </w:r>
      <w:r>
        <w:rPr>
          <w:rFonts w:ascii="Times New Roman" w:hAnsi="Times New Roman" w:cs="Times New Roman"/>
          <w:sz w:val="28"/>
          <w:szCs w:val="28"/>
        </w:rPr>
        <w:t xml:space="preserve">Звёзднинского </w:t>
      </w:r>
      <w:r w:rsidRPr="00492D41">
        <w:rPr>
          <w:rFonts w:ascii="Times New Roman" w:hAnsi="Times New Roman" w:cs="Times New Roman"/>
          <w:sz w:val="28"/>
          <w:szCs w:val="28"/>
        </w:rPr>
        <w:t xml:space="preserve">муниципального образования с учетом положений Федерального </w:t>
      </w:r>
      <w:hyperlink r:id="rId11" w:history="1">
        <w:r w:rsidRPr="00492D41">
          <w:rPr>
            <w:rFonts w:ascii="Times New Roman" w:hAnsi="Times New Roman" w:cs="Times New Roman"/>
            <w:sz w:val="28"/>
            <w:szCs w:val="28"/>
          </w:rPr>
          <w:t>закона</w:t>
        </w:r>
      </w:hyperlink>
      <w:r>
        <w:rPr>
          <w:rFonts w:ascii="Times New Roman" w:hAnsi="Times New Roman" w:cs="Times New Roman"/>
          <w:sz w:val="28"/>
          <w:szCs w:val="28"/>
        </w:rPr>
        <w:t xml:space="preserve"> от 9 февраля 2009 года N 8-ФЗ «</w:t>
      </w:r>
      <w:r w:rsidRPr="00492D41">
        <w:rPr>
          <w:rFonts w:ascii="Times New Roman" w:hAnsi="Times New Roman" w:cs="Times New Roman"/>
          <w:sz w:val="28"/>
          <w:szCs w:val="28"/>
        </w:rPr>
        <w:t xml:space="preserve">Об обеспечении доступа к информации о деятельности государственных органов и </w:t>
      </w:r>
      <w:r>
        <w:rPr>
          <w:rFonts w:ascii="Times New Roman" w:hAnsi="Times New Roman" w:cs="Times New Roman"/>
          <w:sz w:val="28"/>
          <w:szCs w:val="28"/>
        </w:rPr>
        <w:t>органов местного самоуправления»</w:t>
      </w:r>
      <w:r w:rsidRPr="00492D41">
        <w:rPr>
          <w:rFonts w:ascii="Times New Roman" w:hAnsi="Times New Roman" w:cs="Times New Roman"/>
          <w:sz w:val="28"/>
          <w:szCs w:val="28"/>
        </w:rPr>
        <w:t xml:space="preserve">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w:t>
      </w:r>
      <w:r>
        <w:rPr>
          <w:rFonts w:ascii="Times New Roman" w:hAnsi="Times New Roman" w:cs="Times New Roman"/>
          <w:sz w:val="28"/>
          <w:szCs w:val="28"/>
        </w:rPr>
        <w:t>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B73063" w:rsidRDefault="00492D41" w:rsidP="001A208C">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w:t>
      </w:r>
      <w:r>
        <w:rPr>
          <w:rFonts w:ascii="Times New Roman" w:hAnsi="Times New Roman" w:cs="Times New Roman"/>
          <w:sz w:val="28"/>
          <w:szCs w:val="28"/>
        </w:rPr>
        <w:lastRenderedPageBreak/>
        <w:t>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7E0C43" w:rsidRDefault="00492D41" w:rsidP="00B7306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00AE4EDB">
        <w:rPr>
          <w:rFonts w:ascii="Times New Roman" w:hAnsi="Times New Roman" w:cs="Times New Roman"/>
          <w:sz w:val="28"/>
          <w:szCs w:val="28"/>
        </w:rPr>
        <w:t>7</w:t>
      </w:r>
      <w:r>
        <w:rPr>
          <w:rFonts w:ascii="Times New Roman" w:hAnsi="Times New Roman" w:cs="Times New Roman"/>
          <w:sz w:val="28"/>
          <w:szCs w:val="28"/>
        </w:rPr>
        <w:t>.2. часть 8 статьи признать утратившей силу</w:t>
      </w:r>
      <w:r w:rsidR="002658E4">
        <w:rPr>
          <w:rFonts w:ascii="Times New Roman" w:eastAsia="Times New Roman" w:hAnsi="Times New Roman" w:cs="Times New Roman"/>
          <w:sz w:val="28"/>
          <w:szCs w:val="28"/>
          <w:lang w:eastAsia="ru-RU"/>
        </w:rPr>
        <w:t>;</w:t>
      </w:r>
    </w:p>
    <w:p w:rsidR="002658E4" w:rsidRDefault="002658E4" w:rsidP="007E0C43">
      <w:pPr>
        <w:spacing w:after="0" w:line="240" w:lineRule="auto"/>
        <w:ind w:firstLine="708"/>
        <w:jc w:val="both"/>
        <w:rPr>
          <w:rFonts w:ascii="Times New Roman" w:eastAsia="Times New Roman" w:hAnsi="Times New Roman" w:cs="Times New Roman"/>
          <w:sz w:val="28"/>
          <w:szCs w:val="28"/>
          <w:lang w:eastAsia="ru-RU"/>
        </w:rPr>
      </w:pPr>
    </w:p>
    <w:p w:rsidR="007E0C43" w:rsidRPr="007E0C43" w:rsidRDefault="007E0C43" w:rsidP="007E0C43">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с</w:t>
      </w:r>
      <w:r w:rsidRPr="007E0C43">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е 18:</w:t>
      </w:r>
    </w:p>
    <w:p w:rsidR="007E0C43" w:rsidRPr="007E0C43" w:rsidRDefault="00E7393A" w:rsidP="007E0C4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часть </w:t>
      </w:r>
      <w:r w:rsidR="002658E4">
        <w:rPr>
          <w:rFonts w:ascii="Times New Roman" w:eastAsia="Times New Roman" w:hAnsi="Times New Roman" w:cs="Times New Roman"/>
          <w:sz w:val="28"/>
          <w:szCs w:val="28"/>
          <w:lang w:eastAsia="ru-RU"/>
        </w:rPr>
        <w:t>1 статьи изложить в следующей редакции:</w:t>
      </w:r>
    </w:p>
    <w:p w:rsidR="002658E4" w:rsidRDefault="002658E4" w:rsidP="00265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658E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2658E4">
        <w:rPr>
          <w:rFonts w:ascii="Times New Roman" w:eastAsia="Times New Roman" w:hAnsi="Times New Roman" w:cs="Times New Roman"/>
          <w:sz w:val="28"/>
          <w:szCs w:val="28"/>
          <w:lang w:eastAsia="ru-RU"/>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r>
        <w:rPr>
          <w:rFonts w:ascii="Times New Roman" w:eastAsia="Times New Roman" w:hAnsi="Times New Roman" w:cs="Times New Roman"/>
          <w:sz w:val="28"/>
          <w:szCs w:val="28"/>
          <w:lang w:eastAsia="ru-RU"/>
        </w:rPr>
        <w:t>»;</w:t>
      </w:r>
    </w:p>
    <w:p w:rsidR="002658E4" w:rsidRPr="002658E4" w:rsidRDefault="002658E4" w:rsidP="002658E4">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.2</w:t>
      </w:r>
      <w:r w:rsidR="00AE4ED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ч</w:t>
      </w:r>
      <w:r w:rsidRPr="002658E4">
        <w:rPr>
          <w:rFonts w:ascii="Times New Roman" w:eastAsia="Times New Roman" w:hAnsi="Times New Roman" w:cs="Times New Roman"/>
          <w:sz w:val="28"/>
          <w:szCs w:val="28"/>
          <w:lang w:eastAsia="ru-RU"/>
        </w:rPr>
        <w:t xml:space="preserve">асть </w:t>
      </w:r>
      <w:r>
        <w:rPr>
          <w:rFonts w:ascii="Times New Roman" w:eastAsia="Times New Roman" w:hAnsi="Times New Roman" w:cs="Times New Roman"/>
          <w:sz w:val="28"/>
          <w:szCs w:val="28"/>
          <w:lang w:eastAsia="ru-RU"/>
        </w:rPr>
        <w:t>2</w:t>
      </w:r>
      <w:r w:rsidRPr="002658E4">
        <w:rPr>
          <w:rFonts w:ascii="Times New Roman" w:eastAsia="Times New Roman" w:hAnsi="Times New Roman" w:cs="Times New Roman"/>
          <w:sz w:val="28"/>
          <w:szCs w:val="28"/>
          <w:lang w:eastAsia="ru-RU"/>
        </w:rPr>
        <w:t xml:space="preserve"> статьи дополнить абзацем следующего содержания:</w:t>
      </w:r>
    </w:p>
    <w:p w:rsidR="002658E4" w:rsidRDefault="002658E4" w:rsidP="002658E4">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2658E4">
        <w:rPr>
          <w:rFonts w:ascii="Times New Roman" w:eastAsia="Times New Roman" w:hAnsi="Times New Roman" w:cs="Times New Roman"/>
          <w:sz w:val="28"/>
          <w:szCs w:val="28"/>
          <w:lang w:eastAsia="ru-RU"/>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w:t>
      </w:r>
      <w:r w:rsidRPr="009A5E2D">
        <w:rPr>
          <w:rFonts w:ascii="Times New Roman" w:eastAsia="Times New Roman" w:hAnsi="Times New Roman" w:cs="Times New Roman"/>
          <w:sz w:val="28"/>
          <w:szCs w:val="28"/>
          <w:lang w:eastAsia="ru-RU"/>
        </w:rPr>
        <w:t xml:space="preserve">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w:t>
      </w:r>
      <w:r w:rsidR="006C05D8">
        <w:rPr>
          <w:rFonts w:ascii="Times New Roman" w:eastAsia="Times New Roman" w:hAnsi="Times New Roman" w:cs="Times New Roman"/>
          <w:sz w:val="28"/>
          <w:szCs w:val="28"/>
          <w:lang w:eastAsia="ru-RU"/>
        </w:rPr>
        <w:t>решением Думы поселения.</w:t>
      </w:r>
      <w:r w:rsidRPr="009A5E2D">
        <w:rPr>
          <w:rFonts w:ascii="Times New Roman" w:eastAsia="Times New Roman" w:hAnsi="Times New Roman" w:cs="Times New Roman"/>
          <w:sz w:val="28"/>
          <w:szCs w:val="28"/>
          <w:lang w:eastAsia="ru-RU"/>
        </w:rPr>
        <w:t>»;</w:t>
      </w:r>
    </w:p>
    <w:p w:rsidR="007A2496" w:rsidRPr="00BB4C14" w:rsidRDefault="007A2496" w:rsidP="002658E4">
      <w:pPr>
        <w:spacing w:after="0" w:line="240" w:lineRule="auto"/>
        <w:ind w:firstLine="540"/>
        <w:jc w:val="both"/>
        <w:rPr>
          <w:rFonts w:ascii="Times New Roman" w:eastAsia="Times New Roman" w:hAnsi="Times New Roman" w:cs="Times New Roman"/>
          <w:sz w:val="28"/>
          <w:szCs w:val="28"/>
          <w:lang w:eastAsia="ru-RU"/>
        </w:rPr>
      </w:pP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 В </w:t>
      </w:r>
      <w:hyperlink r:id="rId12" w:history="1">
        <w:r w:rsidRPr="00BB4C14">
          <w:rPr>
            <w:rFonts w:ascii="Times New Roman" w:hAnsi="Times New Roman" w:cs="Times New Roman"/>
            <w:sz w:val="28"/>
            <w:szCs w:val="28"/>
          </w:rPr>
          <w:t>статье 20</w:t>
        </w:r>
      </w:hyperlink>
      <w:r w:rsidRPr="00BB4C14">
        <w:rPr>
          <w:rFonts w:ascii="Times New Roman" w:hAnsi="Times New Roman" w:cs="Times New Roman"/>
          <w:sz w:val="28"/>
          <w:szCs w:val="28"/>
        </w:rPr>
        <w:t>:</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.1. </w:t>
      </w:r>
      <w:hyperlink r:id="rId13" w:history="1">
        <w:r w:rsidRPr="00BB4C14">
          <w:rPr>
            <w:rFonts w:ascii="Times New Roman" w:hAnsi="Times New Roman" w:cs="Times New Roman"/>
            <w:sz w:val="28"/>
            <w:szCs w:val="28"/>
          </w:rPr>
          <w:t>часть 2</w:t>
        </w:r>
      </w:hyperlink>
      <w:r w:rsidRPr="00BB4C14">
        <w:rPr>
          <w:rFonts w:ascii="Times New Roman" w:hAnsi="Times New Roman" w:cs="Times New Roman"/>
          <w:sz w:val="28"/>
          <w:szCs w:val="28"/>
        </w:rPr>
        <w:t xml:space="preserve"> дополнить предложением следующего содержания: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.2. </w:t>
      </w:r>
      <w:hyperlink r:id="rId14" w:history="1">
        <w:r w:rsidR="00AE4EDB">
          <w:rPr>
            <w:rFonts w:ascii="Times New Roman" w:hAnsi="Times New Roman" w:cs="Times New Roman"/>
            <w:sz w:val="28"/>
            <w:szCs w:val="28"/>
          </w:rPr>
          <w:t>ч</w:t>
        </w:r>
        <w:r w:rsidRPr="00BB4C14">
          <w:rPr>
            <w:rFonts w:ascii="Times New Roman" w:hAnsi="Times New Roman" w:cs="Times New Roman"/>
            <w:sz w:val="28"/>
            <w:szCs w:val="28"/>
          </w:rPr>
          <w:t>асть 3</w:t>
        </w:r>
      </w:hyperlink>
      <w:r w:rsidRPr="00BB4C14">
        <w:rPr>
          <w:rFonts w:ascii="Times New Roman" w:hAnsi="Times New Roman" w:cs="Times New Roman"/>
          <w:sz w:val="28"/>
          <w:szCs w:val="28"/>
        </w:rPr>
        <w:t xml:space="preserve"> дополнить пунктом 3 следующего содержания:</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A2496" w:rsidRPr="00BB4C14" w:rsidRDefault="007A2496" w:rsidP="007A2496">
      <w:pPr>
        <w:autoSpaceDE w:val="0"/>
        <w:autoSpaceDN w:val="0"/>
        <w:adjustRightInd w:val="0"/>
        <w:spacing w:after="0" w:line="240" w:lineRule="auto"/>
        <w:ind w:firstLine="540"/>
        <w:jc w:val="both"/>
        <w:rPr>
          <w:rFonts w:ascii="Times New Roman" w:hAnsi="Times New Roman" w:cs="Times New Roman"/>
          <w:sz w:val="28"/>
          <w:szCs w:val="28"/>
        </w:rPr>
      </w:pPr>
      <w:r w:rsidRPr="00BB4C14">
        <w:rPr>
          <w:rFonts w:ascii="Times New Roman" w:hAnsi="Times New Roman" w:cs="Times New Roman"/>
          <w:sz w:val="28"/>
          <w:szCs w:val="28"/>
        </w:rPr>
        <w:t>1.</w:t>
      </w:r>
      <w:r w:rsidR="00AE4EDB">
        <w:rPr>
          <w:rFonts w:ascii="Times New Roman" w:hAnsi="Times New Roman" w:cs="Times New Roman"/>
          <w:sz w:val="28"/>
          <w:szCs w:val="28"/>
        </w:rPr>
        <w:t>9</w:t>
      </w:r>
      <w:r w:rsidRPr="00BB4C14">
        <w:rPr>
          <w:rFonts w:ascii="Times New Roman" w:hAnsi="Times New Roman" w:cs="Times New Roman"/>
          <w:sz w:val="28"/>
          <w:szCs w:val="28"/>
        </w:rPr>
        <w:t xml:space="preserve">.3. </w:t>
      </w:r>
      <w:hyperlink r:id="rId15" w:history="1">
        <w:r w:rsidR="00AE4EDB">
          <w:rPr>
            <w:rFonts w:ascii="Times New Roman" w:hAnsi="Times New Roman" w:cs="Times New Roman"/>
            <w:sz w:val="28"/>
            <w:szCs w:val="28"/>
          </w:rPr>
          <w:t>ч</w:t>
        </w:r>
        <w:r w:rsidR="00BB4C14" w:rsidRPr="00BB4C14">
          <w:rPr>
            <w:rFonts w:ascii="Times New Roman" w:hAnsi="Times New Roman" w:cs="Times New Roman"/>
            <w:sz w:val="28"/>
            <w:szCs w:val="28"/>
          </w:rPr>
          <w:t>асть</w:t>
        </w:r>
        <w:r w:rsidRPr="00BB4C14">
          <w:rPr>
            <w:rFonts w:ascii="Times New Roman" w:hAnsi="Times New Roman" w:cs="Times New Roman"/>
            <w:sz w:val="28"/>
            <w:szCs w:val="28"/>
          </w:rPr>
          <w:t xml:space="preserve"> 5</w:t>
        </w:r>
      </w:hyperlink>
      <w:r w:rsidR="00BB4C14" w:rsidRPr="00BB4C14">
        <w:rPr>
          <w:rFonts w:ascii="Times New Roman" w:hAnsi="Times New Roman" w:cs="Times New Roman"/>
          <w:sz w:val="28"/>
          <w:szCs w:val="28"/>
        </w:rPr>
        <w:t xml:space="preserve"> изложить в следующей редакции</w:t>
      </w:r>
      <w:r w:rsidRPr="00BB4C14">
        <w:rPr>
          <w:rFonts w:ascii="Times New Roman" w:hAnsi="Times New Roman" w:cs="Times New Roman"/>
          <w:sz w:val="28"/>
          <w:szCs w:val="28"/>
        </w:rPr>
        <w:t>:</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«5.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w:t>
      </w:r>
      <w:r w:rsidR="005F58F3">
        <w:rPr>
          <w:rFonts w:ascii="Times New Roman" w:hAnsi="Times New Roman" w:cs="Times New Roman"/>
          <w:sz w:val="28"/>
          <w:szCs w:val="28"/>
        </w:rPr>
        <w:t>онно-телекоммуникационной сети «</w:t>
      </w:r>
      <w:r w:rsidRPr="00BB4C14">
        <w:rPr>
          <w:rFonts w:ascii="Times New Roman" w:hAnsi="Times New Roman" w:cs="Times New Roman"/>
          <w:sz w:val="28"/>
          <w:szCs w:val="28"/>
        </w:rPr>
        <w:t>Интернет</w:t>
      </w:r>
      <w:r w:rsidR="005F58F3">
        <w:rPr>
          <w:rFonts w:ascii="Times New Roman" w:hAnsi="Times New Roman" w:cs="Times New Roman"/>
          <w:sz w:val="28"/>
          <w:szCs w:val="28"/>
        </w:rPr>
        <w:t>»</w:t>
      </w:r>
      <w:r w:rsidRPr="00BB4C14">
        <w:rPr>
          <w:rFonts w:ascii="Times New Roman" w:hAnsi="Times New Roman" w:cs="Times New Roman"/>
          <w:sz w:val="28"/>
          <w:szCs w:val="28"/>
        </w:rPr>
        <w:t>. В нормативном правовом акте Думы Поселения о назначении опроса граждан устанавливаются:</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1) дата и сроки проведения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2) формулировка вопроса (вопросов), предлагаемого (предлагаемых) при проведении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3) методика проведения опроса;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4) форма опросного листа;</w:t>
      </w:r>
    </w:p>
    <w:p w:rsidR="00BB4C14" w:rsidRPr="00BB4C14" w:rsidRDefault="00BB4C14" w:rsidP="00BB4C14">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 xml:space="preserve">5) минимальная численность жителей муниципального образования, участвующих в опросе; </w:t>
      </w:r>
    </w:p>
    <w:p w:rsidR="00731023" w:rsidRPr="00731023" w:rsidRDefault="00BB4C14" w:rsidP="00731023">
      <w:pPr>
        <w:spacing w:after="0"/>
        <w:ind w:firstLine="540"/>
        <w:jc w:val="both"/>
        <w:rPr>
          <w:rFonts w:ascii="Times New Roman" w:hAnsi="Times New Roman" w:cs="Times New Roman"/>
          <w:sz w:val="28"/>
          <w:szCs w:val="28"/>
        </w:rPr>
      </w:pPr>
      <w:r w:rsidRPr="00BB4C14">
        <w:rPr>
          <w:rFonts w:ascii="Times New Roman" w:hAnsi="Times New Roman" w:cs="Times New Roman"/>
          <w:sz w:val="28"/>
          <w:szCs w:val="28"/>
        </w:rPr>
        <w:t xml:space="preserve">6) </w:t>
      </w:r>
      <w:r w:rsidRPr="00731023">
        <w:rPr>
          <w:rFonts w:ascii="Times New Roman" w:hAnsi="Times New Roman" w:cs="Times New Roman"/>
          <w:sz w:val="28"/>
          <w:szCs w:val="28"/>
        </w:rPr>
        <w:t xml:space="preserve">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w:t>
      </w:r>
      <w:r w:rsidR="005C4024" w:rsidRPr="00731023">
        <w:rPr>
          <w:rFonts w:ascii="Times New Roman" w:hAnsi="Times New Roman" w:cs="Times New Roman"/>
          <w:sz w:val="28"/>
          <w:szCs w:val="28"/>
        </w:rPr>
        <w:t>«</w:t>
      </w:r>
      <w:r w:rsidRPr="00731023">
        <w:rPr>
          <w:rFonts w:ascii="Times New Roman" w:hAnsi="Times New Roman" w:cs="Times New Roman"/>
          <w:sz w:val="28"/>
          <w:szCs w:val="28"/>
        </w:rPr>
        <w:t>Интернет</w:t>
      </w:r>
      <w:r w:rsidR="005C4024" w:rsidRPr="00731023">
        <w:rPr>
          <w:rFonts w:ascii="Times New Roman" w:hAnsi="Times New Roman" w:cs="Times New Roman"/>
          <w:sz w:val="28"/>
          <w:szCs w:val="28"/>
        </w:rPr>
        <w:t>»</w:t>
      </w:r>
      <w:r w:rsidRPr="00731023">
        <w:rPr>
          <w:rFonts w:ascii="Times New Roman" w:hAnsi="Times New Roman" w:cs="Times New Roman"/>
          <w:sz w:val="28"/>
          <w:szCs w:val="28"/>
        </w:rPr>
        <w:t>.»</w:t>
      </w:r>
      <w:r w:rsidR="007A2496" w:rsidRPr="00731023">
        <w:rPr>
          <w:rFonts w:ascii="Times New Roman" w:hAnsi="Times New Roman" w:cs="Times New Roman"/>
          <w:sz w:val="28"/>
          <w:szCs w:val="28"/>
        </w:rPr>
        <w:t>;</w:t>
      </w:r>
    </w:p>
    <w:p w:rsidR="007A2496" w:rsidRPr="00731023" w:rsidRDefault="00731023" w:rsidP="00731023">
      <w:pPr>
        <w:spacing w:after="0"/>
        <w:ind w:firstLine="540"/>
        <w:jc w:val="both"/>
        <w:rPr>
          <w:rFonts w:ascii="Times New Roman" w:hAnsi="Times New Roman" w:cs="Times New Roman"/>
          <w:sz w:val="28"/>
          <w:szCs w:val="28"/>
        </w:rPr>
      </w:pPr>
      <w:r w:rsidRPr="00731023">
        <w:rPr>
          <w:rFonts w:ascii="Times New Roman" w:hAnsi="Times New Roman" w:cs="Times New Roman"/>
          <w:sz w:val="28"/>
          <w:szCs w:val="28"/>
        </w:rPr>
        <w:lastRenderedPageBreak/>
        <w:t>1.</w:t>
      </w:r>
      <w:r w:rsidR="00AE4EDB">
        <w:rPr>
          <w:rFonts w:ascii="Times New Roman" w:hAnsi="Times New Roman" w:cs="Times New Roman"/>
          <w:sz w:val="28"/>
          <w:szCs w:val="28"/>
        </w:rPr>
        <w:t>9</w:t>
      </w:r>
      <w:r w:rsidRPr="00731023">
        <w:rPr>
          <w:rFonts w:ascii="Times New Roman" w:hAnsi="Times New Roman" w:cs="Times New Roman"/>
          <w:sz w:val="28"/>
          <w:szCs w:val="28"/>
        </w:rPr>
        <w:t>.4.</w:t>
      </w:r>
      <w:r w:rsidR="007A2496" w:rsidRPr="00731023">
        <w:rPr>
          <w:rFonts w:ascii="Times New Roman" w:hAnsi="Times New Roman" w:cs="Times New Roman"/>
          <w:sz w:val="28"/>
          <w:szCs w:val="28"/>
        </w:rPr>
        <w:t xml:space="preserve"> </w:t>
      </w:r>
      <w:hyperlink r:id="rId16" w:history="1">
        <w:r w:rsidR="00AE4EDB">
          <w:rPr>
            <w:rFonts w:ascii="Times New Roman" w:hAnsi="Times New Roman" w:cs="Times New Roman"/>
            <w:sz w:val="28"/>
            <w:szCs w:val="28"/>
          </w:rPr>
          <w:t>п</w:t>
        </w:r>
        <w:r w:rsidR="007A2496" w:rsidRPr="00731023">
          <w:rPr>
            <w:rFonts w:ascii="Times New Roman" w:hAnsi="Times New Roman" w:cs="Times New Roman"/>
            <w:sz w:val="28"/>
            <w:szCs w:val="28"/>
          </w:rPr>
          <w:t>ункт 1 части 7</w:t>
        </w:r>
      </w:hyperlink>
      <w:r>
        <w:rPr>
          <w:rFonts w:ascii="Times New Roman" w:hAnsi="Times New Roman" w:cs="Times New Roman"/>
          <w:sz w:val="28"/>
          <w:szCs w:val="28"/>
        </w:rPr>
        <w:t xml:space="preserve"> дополнить словами «</w:t>
      </w:r>
      <w:r w:rsidR="007A2496" w:rsidRPr="00731023">
        <w:rPr>
          <w:rFonts w:ascii="Times New Roman" w:hAnsi="Times New Roman" w:cs="Times New Roman"/>
          <w:sz w:val="28"/>
          <w:szCs w:val="28"/>
        </w:rPr>
        <w:t>или жит</w:t>
      </w:r>
      <w:r>
        <w:rPr>
          <w:rFonts w:ascii="Times New Roman" w:hAnsi="Times New Roman" w:cs="Times New Roman"/>
          <w:sz w:val="28"/>
          <w:szCs w:val="28"/>
        </w:rPr>
        <w:t>елей муниципального образования»;</w:t>
      </w:r>
    </w:p>
    <w:p w:rsidR="009A5E2D" w:rsidRPr="00731023" w:rsidRDefault="009A5E2D" w:rsidP="002658E4">
      <w:pPr>
        <w:spacing w:after="0" w:line="240" w:lineRule="auto"/>
        <w:ind w:firstLine="540"/>
        <w:jc w:val="both"/>
        <w:rPr>
          <w:rFonts w:ascii="Times New Roman" w:eastAsia="Times New Roman" w:hAnsi="Times New Roman" w:cs="Times New Roman"/>
          <w:sz w:val="28"/>
          <w:szCs w:val="28"/>
          <w:lang w:eastAsia="ru-RU"/>
        </w:rPr>
      </w:pPr>
    </w:p>
    <w:p w:rsidR="00776038" w:rsidRPr="00776038" w:rsidRDefault="009A5E2D" w:rsidP="002658E4">
      <w:pPr>
        <w:spacing w:after="0" w:line="240" w:lineRule="auto"/>
        <w:ind w:firstLine="540"/>
        <w:jc w:val="both"/>
        <w:rPr>
          <w:rFonts w:ascii="Times New Roman" w:eastAsia="Times New Roman" w:hAnsi="Times New Roman" w:cs="Times New Roman"/>
          <w:sz w:val="28"/>
          <w:szCs w:val="28"/>
          <w:lang w:eastAsia="ru-RU"/>
        </w:rPr>
      </w:pPr>
      <w:r w:rsidRPr="00776038">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10</w:t>
      </w:r>
      <w:r w:rsidRPr="00776038">
        <w:rPr>
          <w:rFonts w:ascii="Times New Roman" w:eastAsia="Times New Roman" w:hAnsi="Times New Roman" w:cs="Times New Roman"/>
          <w:sz w:val="28"/>
          <w:szCs w:val="28"/>
          <w:lang w:eastAsia="ru-RU"/>
        </w:rPr>
        <w:t xml:space="preserve">. </w:t>
      </w:r>
      <w:r w:rsidR="00776038" w:rsidRPr="00776038">
        <w:rPr>
          <w:rFonts w:ascii="Times New Roman" w:eastAsia="Times New Roman" w:hAnsi="Times New Roman" w:cs="Times New Roman"/>
          <w:sz w:val="28"/>
          <w:szCs w:val="28"/>
          <w:lang w:eastAsia="ru-RU"/>
        </w:rPr>
        <w:t>В статье</w:t>
      </w:r>
      <w:r w:rsidRPr="00776038">
        <w:rPr>
          <w:rFonts w:ascii="Times New Roman" w:eastAsia="Times New Roman" w:hAnsi="Times New Roman" w:cs="Times New Roman"/>
          <w:sz w:val="28"/>
          <w:szCs w:val="28"/>
          <w:lang w:eastAsia="ru-RU"/>
        </w:rPr>
        <w:t xml:space="preserve"> 2</w:t>
      </w:r>
      <w:r w:rsidR="00776038" w:rsidRPr="00776038">
        <w:rPr>
          <w:rFonts w:ascii="Times New Roman" w:eastAsia="Times New Roman" w:hAnsi="Times New Roman" w:cs="Times New Roman"/>
          <w:sz w:val="28"/>
          <w:szCs w:val="28"/>
          <w:lang w:eastAsia="ru-RU"/>
        </w:rPr>
        <w:t>2</w:t>
      </w:r>
      <w:r w:rsidR="00AE4EDB">
        <w:rPr>
          <w:rFonts w:ascii="Times New Roman" w:eastAsia="Times New Roman" w:hAnsi="Times New Roman" w:cs="Times New Roman"/>
          <w:sz w:val="28"/>
          <w:szCs w:val="28"/>
          <w:lang w:eastAsia="ru-RU"/>
        </w:rPr>
        <w:t>:</w:t>
      </w:r>
    </w:p>
    <w:p w:rsidR="009A5E2D" w:rsidRPr="00776038" w:rsidRDefault="00776038" w:rsidP="002658E4">
      <w:pPr>
        <w:spacing w:after="0" w:line="240" w:lineRule="auto"/>
        <w:ind w:firstLine="540"/>
        <w:jc w:val="both"/>
        <w:rPr>
          <w:rFonts w:ascii="Times New Roman" w:eastAsia="Times New Roman" w:hAnsi="Times New Roman" w:cs="Times New Roman"/>
          <w:sz w:val="28"/>
          <w:szCs w:val="28"/>
          <w:lang w:eastAsia="ru-RU"/>
        </w:rPr>
      </w:pPr>
      <w:r w:rsidRPr="00776038">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10</w:t>
      </w:r>
      <w:r w:rsidRPr="00776038">
        <w:rPr>
          <w:rFonts w:ascii="Times New Roman" w:eastAsia="Times New Roman" w:hAnsi="Times New Roman" w:cs="Times New Roman"/>
          <w:sz w:val="28"/>
          <w:szCs w:val="28"/>
          <w:lang w:eastAsia="ru-RU"/>
        </w:rPr>
        <w:t>.1. часть 1</w:t>
      </w:r>
      <w:r w:rsidR="009A5E2D" w:rsidRPr="00776038">
        <w:rPr>
          <w:rFonts w:ascii="Times New Roman" w:eastAsia="Times New Roman" w:hAnsi="Times New Roman" w:cs="Times New Roman"/>
          <w:sz w:val="28"/>
          <w:szCs w:val="28"/>
          <w:lang w:eastAsia="ru-RU"/>
        </w:rPr>
        <w:t xml:space="preserve"> изложить в следующей редакции:</w:t>
      </w:r>
    </w:p>
    <w:p w:rsidR="009A5E2D" w:rsidRPr="00776038" w:rsidRDefault="009A5E2D" w:rsidP="009A5E2D">
      <w:pPr>
        <w:spacing w:after="0"/>
        <w:ind w:firstLine="540"/>
        <w:jc w:val="both"/>
        <w:rPr>
          <w:rFonts w:ascii="Times New Roman" w:hAnsi="Times New Roman" w:cs="Times New Roman"/>
          <w:sz w:val="28"/>
          <w:szCs w:val="28"/>
        </w:rPr>
      </w:pPr>
      <w:r w:rsidRPr="00776038">
        <w:rPr>
          <w:rFonts w:ascii="Times New Roman" w:hAnsi="Times New Roman" w:cs="Times New Roman"/>
          <w:sz w:val="28"/>
          <w:szCs w:val="28"/>
        </w:rPr>
        <w:t>«1. Структуру органов местного самоуправления составляют:</w:t>
      </w:r>
    </w:p>
    <w:p w:rsidR="009A5E2D" w:rsidRPr="00776038" w:rsidRDefault="009A5E2D" w:rsidP="009A5E2D">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1) Дума Звёзднинского городского поселения Усть-Кутского муниципального района Иркутской области – представительный орган Звёзднинского городского поселения, именуемый в настоящем Уставе и в официальных документах Зв</w:t>
      </w:r>
      <w:r w:rsidR="003578A7" w:rsidRPr="00776038">
        <w:rPr>
          <w:rFonts w:ascii="Times New Roman" w:hAnsi="Times New Roman" w:cs="Times New Roman"/>
          <w:sz w:val="28"/>
          <w:szCs w:val="28"/>
        </w:rPr>
        <w:t>ё</w:t>
      </w:r>
      <w:r w:rsidRPr="00776038">
        <w:rPr>
          <w:rFonts w:ascii="Times New Roman" w:hAnsi="Times New Roman" w:cs="Times New Roman"/>
          <w:sz w:val="28"/>
          <w:szCs w:val="28"/>
        </w:rPr>
        <w:t>зднинского муниципального образования как «Дума Звёзднинского городского поселения», «Дума Поселения»;</w:t>
      </w:r>
    </w:p>
    <w:p w:rsidR="009A5E2D" w:rsidRPr="00776038" w:rsidRDefault="009A5E2D" w:rsidP="009A5E2D">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2) Глава Звёзднинского </w:t>
      </w:r>
      <w:r w:rsidR="003578A7" w:rsidRPr="00776038">
        <w:rPr>
          <w:rFonts w:ascii="Times New Roman" w:hAnsi="Times New Roman" w:cs="Times New Roman"/>
          <w:sz w:val="28"/>
          <w:szCs w:val="28"/>
        </w:rPr>
        <w:t xml:space="preserve">городского поселения Усть-Кутского муниципального района Иркутской области </w:t>
      </w:r>
      <w:r w:rsidRPr="00776038">
        <w:rPr>
          <w:rFonts w:ascii="Times New Roman" w:hAnsi="Times New Roman" w:cs="Times New Roman"/>
          <w:sz w:val="28"/>
          <w:szCs w:val="28"/>
        </w:rPr>
        <w:t>– Глава Поселения, именуемый в настоящем Уставе</w:t>
      </w:r>
      <w:r w:rsidR="003578A7" w:rsidRPr="00776038">
        <w:rPr>
          <w:rFonts w:ascii="Times New Roman" w:hAnsi="Times New Roman" w:cs="Times New Roman"/>
          <w:sz w:val="28"/>
          <w:szCs w:val="28"/>
        </w:rPr>
        <w:t xml:space="preserve"> и в официальных документах Звёзднинского муниципального образования</w:t>
      </w:r>
      <w:r w:rsidRPr="00776038">
        <w:rPr>
          <w:rFonts w:ascii="Times New Roman" w:hAnsi="Times New Roman" w:cs="Times New Roman"/>
          <w:sz w:val="28"/>
          <w:szCs w:val="28"/>
        </w:rPr>
        <w:t xml:space="preserve"> как</w:t>
      </w:r>
      <w:r w:rsidR="003578A7" w:rsidRPr="00776038">
        <w:rPr>
          <w:rFonts w:ascii="Times New Roman" w:hAnsi="Times New Roman" w:cs="Times New Roman"/>
          <w:sz w:val="28"/>
          <w:szCs w:val="28"/>
        </w:rPr>
        <w:t xml:space="preserve"> «Глава Звёзднинского городского поселения», «Глава Звёзднинского муниципального образования»,</w:t>
      </w:r>
      <w:r w:rsidRPr="00776038">
        <w:rPr>
          <w:rFonts w:ascii="Times New Roman" w:hAnsi="Times New Roman" w:cs="Times New Roman"/>
          <w:sz w:val="28"/>
          <w:szCs w:val="28"/>
        </w:rPr>
        <w:t xml:space="preserve"> </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Глава Поселения</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w:t>
      </w:r>
    </w:p>
    <w:p w:rsidR="00AE4EDB" w:rsidRDefault="009A5E2D" w:rsidP="00AE4EDB">
      <w:pPr>
        <w:spacing w:after="0"/>
        <w:jc w:val="both"/>
        <w:rPr>
          <w:rFonts w:ascii="Times New Roman" w:hAnsi="Times New Roman" w:cs="Times New Roman"/>
          <w:sz w:val="28"/>
          <w:szCs w:val="28"/>
        </w:rPr>
      </w:pPr>
      <w:r w:rsidRPr="00776038">
        <w:rPr>
          <w:rFonts w:ascii="Times New Roman" w:hAnsi="Times New Roman" w:cs="Times New Roman"/>
          <w:sz w:val="28"/>
          <w:szCs w:val="28"/>
        </w:rPr>
        <w:t xml:space="preserve">     3) Администрация Звёзднинского городского поселения Усть-Кутского муниципального района Иркутской области (краткое наименование – администрация Звёзднинского городского поселения) – администрация муниципального образования, именуемая в настоящем Уставе </w:t>
      </w:r>
      <w:r w:rsidR="003578A7" w:rsidRPr="00776038">
        <w:rPr>
          <w:rFonts w:ascii="Times New Roman" w:hAnsi="Times New Roman" w:cs="Times New Roman"/>
          <w:sz w:val="28"/>
          <w:szCs w:val="28"/>
        </w:rPr>
        <w:t>и в официальных документах Звёзднинского муниципального образования как «Администрация Звёзднинского городского поселения»,</w:t>
      </w:r>
      <w:r w:rsidRPr="00776038">
        <w:rPr>
          <w:rFonts w:ascii="Times New Roman" w:hAnsi="Times New Roman" w:cs="Times New Roman"/>
          <w:sz w:val="28"/>
          <w:szCs w:val="28"/>
        </w:rPr>
        <w:t xml:space="preserve"> </w:t>
      </w:r>
      <w:r w:rsidR="003578A7" w:rsidRPr="00776038">
        <w:rPr>
          <w:rFonts w:ascii="Times New Roman" w:hAnsi="Times New Roman" w:cs="Times New Roman"/>
          <w:sz w:val="28"/>
          <w:szCs w:val="28"/>
        </w:rPr>
        <w:t>«</w:t>
      </w:r>
      <w:r w:rsidRPr="00776038">
        <w:rPr>
          <w:rFonts w:ascii="Times New Roman" w:hAnsi="Times New Roman" w:cs="Times New Roman"/>
          <w:sz w:val="28"/>
          <w:szCs w:val="28"/>
        </w:rPr>
        <w:t>администрация Поселения</w:t>
      </w:r>
      <w:r w:rsidR="002D1B5C" w:rsidRPr="00776038">
        <w:rPr>
          <w:rFonts w:ascii="Times New Roman" w:hAnsi="Times New Roman" w:cs="Times New Roman"/>
          <w:sz w:val="28"/>
          <w:szCs w:val="28"/>
        </w:rPr>
        <w:t>»</w:t>
      </w:r>
      <w:r w:rsidRPr="00776038">
        <w:rPr>
          <w:rFonts w:ascii="Times New Roman" w:hAnsi="Times New Roman" w:cs="Times New Roman"/>
          <w:sz w:val="28"/>
          <w:szCs w:val="28"/>
        </w:rPr>
        <w:t>.»</w:t>
      </w:r>
      <w:r w:rsidR="00AE4EDB">
        <w:rPr>
          <w:rFonts w:ascii="Times New Roman" w:hAnsi="Times New Roman" w:cs="Times New Roman"/>
          <w:sz w:val="28"/>
          <w:szCs w:val="28"/>
        </w:rPr>
        <w:t>;</w:t>
      </w:r>
    </w:p>
    <w:p w:rsidR="00776038" w:rsidRPr="00776038" w:rsidRDefault="00776038" w:rsidP="00AE4EDB">
      <w:pPr>
        <w:spacing w:after="0"/>
        <w:ind w:firstLine="540"/>
        <w:jc w:val="both"/>
        <w:rPr>
          <w:rFonts w:ascii="Times New Roman" w:hAnsi="Times New Roman" w:cs="Times New Roman"/>
          <w:sz w:val="28"/>
          <w:szCs w:val="28"/>
        </w:rPr>
      </w:pPr>
      <w:r w:rsidRPr="00776038">
        <w:rPr>
          <w:rFonts w:ascii="Times New Roman" w:hAnsi="Times New Roman" w:cs="Times New Roman"/>
          <w:sz w:val="28"/>
          <w:szCs w:val="28"/>
        </w:rPr>
        <w:t>1.</w:t>
      </w:r>
      <w:r w:rsidR="00AE4EDB">
        <w:rPr>
          <w:rFonts w:ascii="Times New Roman" w:hAnsi="Times New Roman"/>
          <w:sz w:val="28"/>
          <w:szCs w:val="28"/>
        </w:rPr>
        <w:t>10</w:t>
      </w:r>
      <w:r w:rsidRPr="00776038">
        <w:rPr>
          <w:rFonts w:ascii="Times New Roman" w:hAnsi="Times New Roman" w:cs="Times New Roman"/>
          <w:sz w:val="28"/>
          <w:szCs w:val="28"/>
        </w:rPr>
        <w:t>.2. Дополнить частью 3 следующего содержания:</w:t>
      </w:r>
    </w:p>
    <w:p w:rsidR="00776038" w:rsidRPr="00776038" w:rsidRDefault="00776038" w:rsidP="00776038">
      <w:pPr>
        <w:pStyle w:val="ConsNormal"/>
        <w:ind w:firstLine="540"/>
        <w:jc w:val="both"/>
        <w:rPr>
          <w:rFonts w:ascii="Times New Roman" w:hAnsi="Times New Roman"/>
          <w:sz w:val="28"/>
          <w:szCs w:val="28"/>
        </w:rPr>
      </w:pPr>
      <w:r w:rsidRPr="00776038">
        <w:rPr>
          <w:rFonts w:ascii="Times New Roman" w:hAnsi="Times New Roman"/>
          <w:sz w:val="28"/>
          <w:szCs w:val="28"/>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2658E4" w:rsidRDefault="002658E4" w:rsidP="002658E4">
      <w:pPr>
        <w:spacing w:after="0"/>
        <w:ind w:firstLine="540"/>
        <w:jc w:val="both"/>
        <w:rPr>
          <w:rFonts w:ascii="Times New Roman" w:hAnsi="Times New Roman" w:cs="Times New Roman"/>
          <w:sz w:val="28"/>
          <w:szCs w:val="28"/>
        </w:rPr>
      </w:pPr>
      <w:r w:rsidRPr="002658E4">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11. П</w:t>
      </w:r>
      <w:r w:rsidR="00AE4EDB" w:rsidRPr="00324546">
        <w:rPr>
          <w:rFonts w:ascii="Times New Roman" w:hAnsi="Times New Roman" w:cs="Times New Roman"/>
          <w:sz w:val="28"/>
          <w:szCs w:val="28"/>
        </w:rPr>
        <w:t xml:space="preserve">ункт </w:t>
      </w:r>
      <w:r w:rsidR="00AE4EDB">
        <w:rPr>
          <w:rFonts w:ascii="Times New Roman" w:hAnsi="Times New Roman" w:cs="Times New Roman"/>
          <w:sz w:val="28"/>
          <w:szCs w:val="28"/>
        </w:rPr>
        <w:t>7</w:t>
      </w:r>
      <w:r w:rsidR="00AE4EDB" w:rsidRPr="00324546">
        <w:rPr>
          <w:rFonts w:ascii="Times New Roman" w:hAnsi="Times New Roman" w:cs="Times New Roman"/>
          <w:sz w:val="28"/>
          <w:szCs w:val="28"/>
        </w:rPr>
        <w:t xml:space="preserve"> части </w:t>
      </w:r>
      <w:r w:rsidR="00AE4EDB">
        <w:rPr>
          <w:rFonts w:ascii="Times New Roman" w:hAnsi="Times New Roman" w:cs="Times New Roman"/>
          <w:sz w:val="28"/>
          <w:szCs w:val="28"/>
        </w:rPr>
        <w:t>2 с</w:t>
      </w:r>
      <w:r w:rsidRPr="002658E4">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и</w:t>
      </w:r>
      <w:r w:rsidRPr="002658E4">
        <w:rPr>
          <w:rFonts w:ascii="Times New Roman" w:eastAsia="Times New Roman" w:hAnsi="Times New Roman" w:cs="Times New Roman"/>
          <w:sz w:val="28"/>
          <w:szCs w:val="28"/>
          <w:lang w:eastAsia="ru-RU"/>
        </w:rPr>
        <w:t xml:space="preserve"> 31</w:t>
      </w:r>
      <w:r w:rsidRPr="00324546">
        <w:rPr>
          <w:rFonts w:ascii="Times New Roman" w:hAnsi="Times New Roman" w:cs="Times New Roman"/>
          <w:sz w:val="28"/>
          <w:szCs w:val="28"/>
        </w:rPr>
        <w:t xml:space="preserve"> изложить в следующей редакции:</w:t>
      </w:r>
    </w:p>
    <w:p w:rsidR="00EA74E3" w:rsidRP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7)</w:t>
      </w:r>
      <w:r w:rsidR="00AE4EDB">
        <w:rPr>
          <w:rFonts w:ascii="Times New Roman" w:eastAsia="Times New Roman" w:hAnsi="Times New Roman" w:cs="Times New Roman"/>
          <w:sz w:val="28"/>
          <w:szCs w:val="28"/>
          <w:lang w:eastAsia="ru-RU"/>
        </w:rPr>
        <w:t xml:space="preserve"> </w:t>
      </w:r>
      <w:r w:rsidRPr="00EA74E3">
        <w:rPr>
          <w:rFonts w:ascii="Times New Roman" w:eastAsia="Times New Roman" w:hAnsi="Times New Roman" w:cs="Times New Roman"/>
          <w:sz w:val="28"/>
          <w:szCs w:val="28"/>
          <w:lang w:eastAsia="ru-RU"/>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eastAsia="Times New Roman" w:hAnsi="Times New Roman" w:cs="Times New Roman"/>
          <w:sz w:val="28"/>
          <w:szCs w:val="28"/>
          <w:lang w:eastAsia="ru-RU"/>
        </w:rPr>
        <w:t>»</w:t>
      </w:r>
      <w:r w:rsidR="00AE4EDB">
        <w:rPr>
          <w:rFonts w:ascii="Times New Roman" w:eastAsia="Times New Roman" w:hAnsi="Times New Roman" w:cs="Times New Roman"/>
          <w:sz w:val="28"/>
          <w:szCs w:val="28"/>
          <w:lang w:eastAsia="ru-RU"/>
        </w:rPr>
        <w:t>;</w:t>
      </w:r>
    </w:p>
    <w:p w:rsidR="00EA74E3" w:rsidRP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12.</w:t>
      </w:r>
      <w:r w:rsidRPr="00EA74E3">
        <w:rPr>
          <w:rFonts w:ascii="Times New Roman" w:eastAsia="Times New Roman" w:hAnsi="Times New Roman" w:cs="Times New Roman"/>
          <w:sz w:val="28"/>
          <w:szCs w:val="28"/>
          <w:lang w:eastAsia="ru-RU"/>
        </w:rPr>
        <w:t xml:space="preserve"> </w:t>
      </w:r>
      <w:r w:rsidR="00AE4EDB">
        <w:rPr>
          <w:rFonts w:ascii="Times New Roman" w:hAnsi="Times New Roman" w:cs="Times New Roman"/>
          <w:sz w:val="28"/>
          <w:szCs w:val="28"/>
        </w:rPr>
        <w:t>П</w:t>
      </w:r>
      <w:r w:rsidR="00AE4EDB" w:rsidRPr="00324546">
        <w:rPr>
          <w:rFonts w:ascii="Times New Roman" w:hAnsi="Times New Roman" w:cs="Times New Roman"/>
          <w:sz w:val="28"/>
          <w:szCs w:val="28"/>
        </w:rPr>
        <w:t xml:space="preserve">ункт </w:t>
      </w:r>
      <w:r w:rsidR="00AE4EDB">
        <w:rPr>
          <w:rFonts w:ascii="Times New Roman" w:hAnsi="Times New Roman" w:cs="Times New Roman"/>
          <w:sz w:val="28"/>
          <w:szCs w:val="28"/>
        </w:rPr>
        <w:t>8</w:t>
      </w:r>
      <w:r w:rsidR="00AE4EDB" w:rsidRPr="00324546">
        <w:rPr>
          <w:rFonts w:ascii="Times New Roman" w:hAnsi="Times New Roman" w:cs="Times New Roman"/>
          <w:sz w:val="28"/>
          <w:szCs w:val="28"/>
        </w:rPr>
        <w:t xml:space="preserve"> части </w:t>
      </w:r>
      <w:r w:rsidR="00AE4EDB">
        <w:rPr>
          <w:rFonts w:ascii="Times New Roman" w:hAnsi="Times New Roman" w:cs="Times New Roman"/>
          <w:sz w:val="28"/>
          <w:szCs w:val="28"/>
        </w:rPr>
        <w:t xml:space="preserve">2 </w:t>
      </w:r>
      <w:r w:rsidRPr="00EA74E3">
        <w:rPr>
          <w:rFonts w:ascii="Times New Roman" w:eastAsia="Times New Roman" w:hAnsi="Times New Roman" w:cs="Times New Roman"/>
          <w:sz w:val="28"/>
          <w:szCs w:val="28"/>
          <w:lang w:eastAsia="ru-RU"/>
        </w:rPr>
        <w:t>статья 36</w:t>
      </w:r>
      <w:r w:rsidR="00AE4EDB">
        <w:rPr>
          <w:rFonts w:ascii="Times New Roman" w:eastAsia="Times New Roman" w:hAnsi="Times New Roman" w:cs="Times New Roman"/>
          <w:sz w:val="28"/>
          <w:szCs w:val="28"/>
          <w:lang w:eastAsia="ru-RU"/>
        </w:rPr>
        <w:t xml:space="preserve"> </w:t>
      </w:r>
      <w:r w:rsidRPr="00324546">
        <w:rPr>
          <w:rFonts w:ascii="Times New Roman" w:hAnsi="Times New Roman" w:cs="Times New Roman"/>
          <w:sz w:val="28"/>
          <w:szCs w:val="28"/>
        </w:rPr>
        <w:t>изложить в следующей редакции:</w:t>
      </w:r>
    </w:p>
    <w:p w:rsidR="00EA74E3" w:rsidRDefault="00EA74E3" w:rsidP="00EA74E3">
      <w:pPr>
        <w:spacing w:after="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w:t>
      </w:r>
      <w:r w:rsidRPr="00EA74E3">
        <w:rPr>
          <w:rFonts w:ascii="Times New Roman" w:eastAsia="Times New Roman" w:hAnsi="Times New Roman" w:cs="Times New Roman"/>
          <w:sz w:val="28"/>
          <w:szCs w:val="28"/>
          <w:lang w:eastAsia="ru-RU"/>
        </w:rPr>
        <w:lastRenderedPageBreak/>
        <w:t>(подданства)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rFonts w:ascii="Times New Roman" w:eastAsia="Times New Roman" w:hAnsi="Times New Roman" w:cs="Times New Roman"/>
          <w:sz w:val="28"/>
          <w:szCs w:val="28"/>
          <w:lang w:eastAsia="ru-RU"/>
        </w:rPr>
        <w:t>»</w:t>
      </w:r>
      <w:r w:rsidR="00AE4EDB">
        <w:rPr>
          <w:rFonts w:ascii="Times New Roman" w:eastAsia="Times New Roman" w:hAnsi="Times New Roman" w:cs="Times New Roman"/>
          <w:sz w:val="28"/>
          <w:szCs w:val="28"/>
          <w:lang w:eastAsia="ru-RU"/>
        </w:rPr>
        <w:t>;</w:t>
      </w:r>
    </w:p>
    <w:p w:rsidR="002658E4" w:rsidRPr="009E164C" w:rsidRDefault="00EA74E3" w:rsidP="002658E4">
      <w:pPr>
        <w:spacing w:after="0"/>
        <w:ind w:firstLine="540"/>
        <w:jc w:val="both"/>
        <w:rPr>
          <w:rFonts w:ascii="Times New Roman" w:eastAsia="Times New Roman" w:hAnsi="Times New Roman" w:cs="Times New Roman"/>
          <w:sz w:val="28"/>
          <w:szCs w:val="28"/>
          <w:lang w:eastAsia="ru-RU"/>
        </w:rPr>
      </w:pPr>
      <w:r w:rsidRPr="009E164C">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 В</w:t>
      </w:r>
      <w:r w:rsidRPr="009E164C">
        <w:rPr>
          <w:rFonts w:ascii="Times New Roman" w:eastAsia="Times New Roman" w:hAnsi="Times New Roman" w:cs="Times New Roman"/>
          <w:sz w:val="28"/>
          <w:szCs w:val="28"/>
          <w:lang w:eastAsia="ru-RU"/>
        </w:rPr>
        <w:t xml:space="preserve"> </w:t>
      </w:r>
      <w:r w:rsidR="00AE4EDB">
        <w:rPr>
          <w:rFonts w:ascii="Times New Roman" w:eastAsia="Times New Roman" w:hAnsi="Times New Roman" w:cs="Times New Roman"/>
          <w:sz w:val="28"/>
          <w:szCs w:val="28"/>
          <w:lang w:eastAsia="ru-RU"/>
        </w:rPr>
        <w:t>с</w:t>
      </w:r>
      <w:r w:rsidRPr="009E164C">
        <w:rPr>
          <w:rFonts w:ascii="Times New Roman" w:eastAsia="Times New Roman" w:hAnsi="Times New Roman" w:cs="Times New Roman"/>
          <w:sz w:val="28"/>
          <w:szCs w:val="28"/>
          <w:lang w:eastAsia="ru-RU"/>
        </w:rPr>
        <w:t>тать</w:t>
      </w:r>
      <w:r w:rsidR="00AE4EDB">
        <w:rPr>
          <w:rFonts w:ascii="Times New Roman" w:eastAsia="Times New Roman" w:hAnsi="Times New Roman" w:cs="Times New Roman"/>
          <w:sz w:val="28"/>
          <w:szCs w:val="28"/>
          <w:lang w:eastAsia="ru-RU"/>
        </w:rPr>
        <w:t>е</w:t>
      </w:r>
      <w:r w:rsidRPr="009E164C">
        <w:rPr>
          <w:rFonts w:ascii="Times New Roman" w:eastAsia="Times New Roman" w:hAnsi="Times New Roman" w:cs="Times New Roman"/>
          <w:sz w:val="28"/>
          <w:szCs w:val="28"/>
          <w:lang w:eastAsia="ru-RU"/>
        </w:rPr>
        <w:t xml:space="preserve"> 44</w:t>
      </w:r>
      <w:r w:rsidR="00AE4EDB">
        <w:rPr>
          <w:rFonts w:ascii="Times New Roman" w:eastAsia="Times New Roman" w:hAnsi="Times New Roman" w:cs="Times New Roman"/>
          <w:sz w:val="28"/>
          <w:szCs w:val="28"/>
          <w:lang w:eastAsia="ru-RU"/>
        </w:rPr>
        <w:t>:</w:t>
      </w:r>
    </w:p>
    <w:p w:rsidR="00EA74E3" w:rsidRPr="007D25ED" w:rsidRDefault="00410A44" w:rsidP="007D25ED">
      <w:pPr>
        <w:spacing w:after="0"/>
        <w:ind w:firstLine="540"/>
        <w:jc w:val="both"/>
        <w:rPr>
          <w:rFonts w:ascii="Times New Roman" w:eastAsia="Times New Roman" w:hAnsi="Times New Roman" w:cs="Times New Roman"/>
          <w:sz w:val="28"/>
          <w:szCs w:val="28"/>
          <w:highlight w:val="yellow"/>
          <w:lang w:eastAsia="ru-RU"/>
        </w:rPr>
      </w:pPr>
      <w:r w:rsidRPr="009E164C">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w:t>
      </w:r>
      <w:r w:rsidRPr="009E164C">
        <w:rPr>
          <w:rFonts w:ascii="Times New Roman" w:eastAsia="Times New Roman" w:hAnsi="Times New Roman" w:cs="Times New Roman"/>
          <w:sz w:val="28"/>
          <w:szCs w:val="28"/>
          <w:lang w:eastAsia="ru-RU"/>
        </w:rPr>
        <w:t xml:space="preserve">.1 </w:t>
      </w:r>
      <w:r w:rsidR="00EA74E3" w:rsidRPr="009E164C">
        <w:rPr>
          <w:rFonts w:ascii="Times New Roman" w:eastAsia="Times New Roman" w:hAnsi="Times New Roman" w:cs="Times New Roman"/>
          <w:sz w:val="28"/>
          <w:szCs w:val="28"/>
          <w:lang w:eastAsia="ru-RU"/>
        </w:rPr>
        <w:t xml:space="preserve"> абзац 3 части 2 статьи изложить в следующей редакции:</w:t>
      </w:r>
    </w:p>
    <w:p w:rsidR="00EA74E3" w:rsidRDefault="00EA74E3" w:rsidP="009275FB">
      <w:pPr>
        <w:spacing w:after="0"/>
        <w:ind w:firstLine="567"/>
        <w:jc w:val="both"/>
        <w:rPr>
          <w:rFonts w:ascii="Times New Roman" w:eastAsia="Times New Roman" w:hAnsi="Times New Roman" w:cs="Times New Roman"/>
          <w:sz w:val="28"/>
          <w:szCs w:val="28"/>
          <w:lang w:eastAsia="ru-RU"/>
        </w:rPr>
      </w:pPr>
      <w:r w:rsidRPr="009E164C">
        <w:rPr>
          <w:rFonts w:ascii="Times New Roman" w:eastAsia="Times New Roman" w:hAnsi="Times New Roman" w:cs="Times New Roman"/>
          <w:sz w:val="28"/>
          <w:szCs w:val="28"/>
          <w:lang w:eastAsia="ru-RU"/>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DE671D" w:rsidRDefault="00DE671D" w:rsidP="00DE671D">
      <w:pPr>
        <w:spacing w:after="0"/>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E4EDB">
        <w:rPr>
          <w:rFonts w:ascii="Times New Roman" w:eastAsia="Times New Roman" w:hAnsi="Times New Roman" w:cs="Times New Roman"/>
          <w:sz w:val="28"/>
          <w:szCs w:val="28"/>
          <w:lang w:eastAsia="ru-RU"/>
        </w:rPr>
        <w:t>13</w:t>
      </w:r>
      <w:r>
        <w:rPr>
          <w:rFonts w:ascii="Times New Roman" w:eastAsia="Times New Roman" w:hAnsi="Times New Roman" w:cs="Times New Roman"/>
          <w:sz w:val="28"/>
          <w:szCs w:val="28"/>
          <w:lang w:eastAsia="ru-RU"/>
        </w:rPr>
        <w:t>.</w:t>
      </w:r>
      <w:r w:rsidR="007D25ED">
        <w:rPr>
          <w:rFonts w:ascii="Times New Roman" w:eastAsia="Times New Roman" w:hAnsi="Times New Roman" w:cs="Times New Roman"/>
          <w:sz w:val="28"/>
          <w:szCs w:val="28"/>
          <w:lang w:eastAsia="ru-RU"/>
        </w:rPr>
        <w:t>2</w:t>
      </w:r>
      <w:bookmarkStart w:id="0" w:name="_GoBack"/>
      <w:bookmarkEnd w:id="0"/>
      <w:r>
        <w:rPr>
          <w:rFonts w:ascii="Times New Roman" w:eastAsia="Times New Roman" w:hAnsi="Times New Roman" w:cs="Times New Roman"/>
          <w:sz w:val="28"/>
          <w:szCs w:val="28"/>
          <w:lang w:eastAsia="ru-RU"/>
        </w:rPr>
        <w:t xml:space="preserve"> </w:t>
      </w:r>
      <w:r w:rsidRPr="00324546">
        <w:rPr>
          <w:rFonts w:ascii="Times New Roman" w:hAnsi="Times New Roman" w:cs="Times New Roman"/>
          <w:bCs/>
          <w:sz w:val="28"/>
          <w:szCs w:val="28"/>
        </w:rPr>
        <w:t>дополнить</w:t>
      </w:r>
      <w:r>
        <w:rPr>
          <w:rFonts w:ascii="Times New Roman" w:hAnsi="Times New Roman" w:cs="Times New Roman"/>
          <w:bCs/>
          <w:sz w:val="28"/>
          <w:szCs w:val="28"/>
        </w:rPr>
        <w:t xml:space="preserve"> </w:t>
      </w:r>
      <w:r w:rsidR="00AE4EDB">
        <w:rPr>
          <w:rFonts w:ascii="Times New Roman" w:hAnsi="Times New Roman" w:cs="Times New Roman"/>
          <w:bCs/>
          <w:sz w:val="28"/>
          <w:szCs w:val="28"/>
        </w:rPr>
        <w:t xml:space="preserve">статью </w:t>
      </w:r>
      <w:r>
        <w:rPr>
          <w:rFonts w:ascii="Times New Roman" w:hAnsi="Times New Roman" w:cs="Times New Roman"/>
          <w:bCs/>
          <w:sz w:val="28"/>
          <w:szCs w:val="28"/>
        </w:rPr>
        <w:t>частью</w:t>
      </w:r>
      <w:r w:rsidRPr="00324546">
        <w:rPr>
          <w:rFonts w:ascii="Times New Roman" w:hAnsi="Times New Roman" w:cs="Times New Roman"/>
          <w:bCs/>
          <w:sz w:val="28"/>
          <w:szCs w:val="28"/>
        </w:rPr>
        <w:t xml:space="preserve"> 2.1</w:t>
      </w:r>
      <w:r w:rsidRPr="00DE671D">
        <w:rPr>
          <w:rFonts w:ascii="Times New Roman" w:hAnsi="Times New Roman" w:cs="Times New Roman"/>
          <w:bCs/>
          <w:sz w:val="28"/>
          <w:szCs w:val="28"/>
        </w:rPr>
        <w:t xml:space="preserve"> </w:t>
      </w:r>
      <w:r w:rsidRPr="00324546">
        <w:rPr>
          <w:rFonts w:ascii="Times New Roman" w:hAnsi="Times New Roman" w:cs="Times New Roman"/>
          <w:bCs/>
          <w:sz w:val="28"/>
          <w:szCs w:val="28"/>
        </w:rPr>
        <w:t>следующего содержания:</w:t>
      </w:r>
    </w:p>
    <w:p w:rsidR="00DE671D" w:rsidRPr="00A93EBB" w:rsidRDefault="00DE671D" w:rsidP="00DE671D">
      <w:pPr>
        <w:spacing w:after="0" w:line="240" w:lineRule="auto"/>
        <w:ind w:firstLine="540"/>
        <w:jc w:val="both"/>
        <w:rPr>
          <w:rFonts w:ascii="Times New Roman" w:eastAsia="Times New Roman" w:hAnsi="Times New Roman" w:cs="Times New Roman"/>
          <w:sz w:val="28"/>
          <w:szCs w:val="28"/>
          <w:lang w:eastAsia="ru-RU"/>
        </w:rPr>
      </w:pPr>
      <w:r w:rsidRPr="00DE671D">
        <w:rPr>
          <w:rFonts w:ascii="Times New Roman" w:eastAsia="Times New Roman" w:hAnsi="Times New Roman" w:cs="Times New Roman"/>
          <w:sz w:val="28"/>
          <w:szCs w:val="28"/>
          <w:lang w:eastAsia="ru-RU"/>
        </w:rPr>
        <w:t>«2</w:t>
      </w:r>
      <w:r w:rsidRPr="00A93EBB">
        <w:rPr>
          <w:rFonts w:ascii="Times New Roman" w:eastAsia="Times New Roman" w:hAnsi="Times New Roman" w:cs="Times New Roman"/>
          <w:sz w:val="28"/>
          <w:szCs w:val="28"/>
          <w:lang w:eastAsia="ru-RU"/>
        </w:rPr>
        <w:t xml:space="preserve">.1.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r>
        <w:rPr>
          <w:rFonts w:ascii="Times New Roman" w:eastAsia="Times New Roman" w:hAnsi="Times New Roman" w:cs="Times New Roman"/>
          <w:sz w:val="28"/>
          <w:szCs w:val="28"/>
          <w:lang w:eastAsia="ru-RU"/>
        </w:rPr>
        <w:t xml:space="preserve"> законом </w:t>
      </w:r>
      <w:r w:rsidR="00953F4C">
        <w:rPr>
          <w:rFonts w:ascii="Times New Roman" w:eastAsia="Times New Roman" w:hAnsi="Times New Roman" w:cs="Times New Roman"/>
          <w:sz w:val="28"/>
          <w:szCs w:val="28"/>
          <w:lang w:eastAsia="ru-RU"/>
        </w:rPr>
        <w:t>от 31 июля 2020 года №247-ФЗ «</w:t>
      </w:r>
      <w:r w:rsidRPr="00A93EBB">
        <w:rPr>
          <w:rFonts w:ascii="Times New Roman" w:eastAsia="Times New Roman" w:hAnsi="Times New Roman" w:cs="Times New Roman"/>
          <w:sz w:val="28"/>
          <w:szCs w:val="28"/>
          <w:lang w:eastAsia="ru-RU"/>
        </w:rPr>
        <w:t>Об обязательных тре</w:t>
      </w:r>
      <w:r w:rsidR="00953F4C">
        <w:rPr>
          <w:rFonts w:ascii="Times New Roman" w:eastAsia="Times New Roman" w:hAnsi="Times New Roman" w:cs="Times New Roman"/>
          <w:sz w:val="28"/>
          <w:szCs w:val="28"/>
          <w:lang w:eastAsia="ru-RU"/>
        </w:rPr>
        <w:t>бованиях в Российской Федерации»</w:t>
      </w:r>
      <w:r w:rsidRPr="00A93EBB">
        <w:rPr>
          <w:rFonts w:ascii="Times New Roman" w:eastAsia="Times New Roman" w:hAnsi="Times New Roman" w:cs="Times New Roman"/>
          <w:sz w:val="28"/>
          <w:szCs w:val="28"/>
          <w:lang w:eastAsia="ru-RU"/>
        </w:rPr>
        <w:t>.</w:t>
      </w:r>
      <w:r w:rsidRPr="00DE671D">
        <w:rPr>
          <w:rFonts w:ascii="Times New Roman" w:eastAsia="Times New Roman" w:hAnsi="Times New Roman" w:cs="Times New Roman"/>
          <w:sz w:val="28"/>
          <w:szCs w:val="28"/>
          <w:lang w:eastAsia="ru-RU"/>
        </w:rPr>
        <w:t>;»</w:t>
      </w:r>
      <w:r w:rsidR="00873D2D">
        <w:rPr>
          <w:rFonts w:ascii="Times New Roman" w:eastAsia="Times New Roman" w:hAnsi="Times New Roman" w:cs="Times New Roman"/>
          <w:sz w:val="28"/>
          <w:szCs w:val="28"/>
          <w:lang w:eastAsia="ru-RU"/>
        </w:rPr>
        <w:t>;</w:t>
      </w:r>
    </w:p>
    <w:p w:rsidR="00DE671D" w:rsidRDefault="00DE671D" w:rsidP="009275FB">
      <w:pPr>
        <w:ind w:firstLine="540"/>
        <w:jc w:val="both"/>
        <w:rPr>
          <w:rFonts w:ascii="Times New Roman" w:eastAsia="Times New Roman" w:hAnsi="Times New Roman" w:cs="Times New Roman"/>
          <w:sz w:val="28"/>
          <w:szCs w:val="28"/>
          <w:lang w:eastAsia="ru-RU"/>
        </w:rPr>
      </w:pPr>
    </w:p>
    <w:p w:rsidR="00EA74E3" w:rsidRPr="002658E4" w:rsidRDefault="00EA74E3" w:rsidP="003C58B9">
      <w:pPr>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C58B9">
        <w:rPr>
          <w:rFonts w:ascii="Times New Roman" w:eastAsia="Times New Roman" w:hAnsi="Times New Roman" w:cs="Times New Roman"/>
          <w:sz w:val="28"/>
          <w:szCs w:val="28"/>
          <w:lang w:eastAsia="ru-RU"/>
        </w:rPr>
        <w:t>14.</w:t>
      </w:r>
      <w:r>
        <w:rPr>
          <w:rFonts w:ascii="Times New Roman" w:eastAsia="Times New Roman" w:hAnsi="Times New Roman" w:cs="Times New Roman"/>
          <w:sz w:val="28"/>
          <w:szCs w:val="28"/>
          <w:lang w:eastAsia="ru-RU"/>
        </w:rPr>
        <w:t xml:space="preserve"> </w:t>
      </w:r>
      <w:r w:rsidR="003C58B9">
        <w:rPr>
          <w:rFonts w:ascii="Times New Roman" w:eastAsia="Times New Roman" w:hAnsi="Times New Roman" w:cs="Times New Roman"/>
          <w:sz w:val="28"/>
          <w:szCs w:val="28"/>
          <w:lang w:eastAsia="ru-RU"/>
        </w:rPr>
        <w:t>Абз</w:t>
      </w:r>
      <w:r w:rsidR="003C58B9" w:rsidRPr="002658E4">
        <w:rPr>
          <w:rFonts w:ascii="Times New Roman" w:eastAsia="Times New Roman" w:hAnsi="Times New Roman" w:cs="Times New Roman"/>
          <w:sz w:val="28"/>
          <w:szCs w:val="28"/>
          <w:lang w:eastAsia="ru-RU"/>
        </w:rPr>
        <w:t>ац</w:t>
      </w:r>
      <w:r w:rsidR="003C58B9">
        <w:rPr>
          <w:rFonts w:ascii="Times New Roman" w:eastAsia="Times New Roman" w:hAnsi="Times New Roman" w:cs="Times New Roman"/>
          <w:sz w:val="28"/>
          <w:szCs w:val="28"/>
          <w:lang w:eastAsia="ru-RU"/>
        </w:rPr>
        <w:t xml:space="preserve"> 2 части 2 с</w:t>
      </w:r>
      <w:r w:rsidRPr="00EA74E3">
        <w:rPr>
          <w:rFonts w:ascii="Times New Roman" w:eastAsia="Times New Roman" w:hAnsi="Times New Roman" w:cs="Times New Roman"/>
          <w:sz w:val="28"/>
          <w:szCs w:val="28"/>
          <w:lang w:eastAsia="ru-RU"/>
        </w:rPr>
        <w:t>татья 45</w:t>
      </w:r>
      <w:r w:rsidR="003C58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изложить в </w:t>
      </w:r>
      <w:r w:rsidRPr="002658E4">
        <w:rPr>
          <w:rFonts w:ascii="Times New Roman" w:eastAsia="Times New Roman" w:hAnsi="Times New Roman" w:cs="Times New Roman"/>
          <w:sz w:val="28"/>
          <w:szCs w:val="28"/>
          <w:lang w:eastAsia="ru-RU"/>
        </w:rPr>
        <w:t>следующе</w:t>
      </w:r>
      <w:r>
        <w:rPr>
          <w:rFonts w:ascii="Times New Roman" w:eastAsia="Times New Roman" w:hAnsi="Times New Roman" w:cs="Times New Roman"/>
          <w:sz w:val="28"/>
          <w:szCs w:val="28"/>
          <w:lang w:eastAsia="ru-RU"/>
        </w:rPr>
        <w:t>й</w:t>
      </w:r>
      <w:r w:rsidRPr="002658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редакции</w:t>
      </w:r>
      <w:r w:rsidRPr="002658E4">
        <w:rPr>
          <w:rFonts w:ascii="Times New Roman" w:eastAsia="Times New Roman" w:hAnsi="Times New Roman" w:cs="Times New Roman"/>
          <w:sz w:val="28"/>
          <w:szCs w:val="28"/>
          <w:lang w:eastAsia="ru-RU"/>
        </w:rPr>
        <w:t>:</w:t>
      </w:r>
    </w:p>
    <w:p w:rsidR="00761952" w:rsidRDefault="00EA74E3" w:rsidP="009275FB">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w:t>
      </w:r>
      <w:r w:rsidR="003C58B9">
        <w:rPr>
          <w:rFonts w:ascii="Times New Roman" w:eastAsia="Times New Roman" w:hAnsi="Times New Roman" w:cs="Times New Roman"/>
          <w:sz w:val="28"/>
          <w:szCs w:val="28"/>
          <w:lang w:eastAsia="ru-RU"/>
        </w:rPr>
        <w:t xml:space="preserve"> от 21 июля 2005 года №97-ФЗ «</w:t>
      </w:r>
      <w:r w:rsidRPr="00EA74E3">
        <w:rPr>
          <w:rFonts w:ascii="Times New Roman" w:eastAsia="Times New Roman" w:hAnsi="Times New Roman" w:cs="Times New Roman"/>
          <w:sz w:val="28"/>
          <w:szCs w:val="28"/>
          <w:lang w:eastAsia="ru-RU"/>
        </w:rPr>
        <w:t>О государственной регистрации уставов муниципальных образований</w:t>
      </w:r>
      <w:r w:rsidR="003C58B9">
        <w:rPr>
          <w:rFonts w:ascii="Times New Roman" w:eastAsia="Times New Roman" w:hAnsi="Times New Roman" w:cs="Times New Roman"/>
          <w:sz w:val="28"/>
          <w:szCs w:val="28"/>
          <w:lang w:eastAsia="ru-RU"/>
        </w:rPr>
        <w:t>»</w:t>
      </w:r>
      <w:r w:rsidRPr="00EA74E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761952" w:rsidRDefault="00761952" w:rsidP="009275FB">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FA51BA">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Статьи 63, 64, 65, 66</w:t>
      </w:r>
      <w:r w:rsidR="00D37B86">
        <w:rPr>
          <w:rFonts w:ascii="Times New Roman" w:eastAsia="Times New Roman" w:hAnsi="Times New Roman" w:cs="Times New Roman"/>
          <w:sz w:val="28"/>
          <w:szCs w:val="28"/>
          <w:lang w:eastAsia="ru-RU"/>
        </w:rPr>
        <w:t xml:space="preserve"> признать утратившими силу;</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1.1</w:t>
      </w:r>
      <w:r w:rsidR="00FA51BA">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hyperlink r:id="rId17" w:history="1">
        <w:r w:rsidRPr="001B09E3">
          <w:rPr>
            <w:rFonts w:ascii="Times New Roman" w:hAnsi="Times New Roman" w:cs="Times New Roman"/>
            <w:sz w:val="28"/>
            <w:szCs w:val="28"/>
          </w:rPr>
          <w:t>Дополнить</w:t>
        </w:r>
      </w:hyperlink>
      <w:r>
        <w:rPr>
          <w:rFonts w:ascii="Times New Roman" w:hAnsi="Times New Roman" w:cs="Times New Roman"/>
          <w:sz w:val="28"/>
          <w:szCs w:val="28"/>
        </w:rPr>
        <w:t xml:space="preserve"> статьей 67.1 следующего содержания:</w:t>
      </w:r>
    </w:p>
    <w:p w:rsidR="001B09E3" w:rsidRPr="001B09E3" w:rsidRDefault="001B09E3" w:rsidP="001B09E3">
      <w:pPr>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sz w:val="28"/>
          <w:szCs w:val="28"/>
        </w:rPr>
        <w:t>«</w:t>
      </w:r>
      <w:r w:rsidRPr="001B09E3">
        <w:rPr>
          <w:rFonts w:ascii="Times New Roman" w:hAnsi="Times New Roman" w:cs="Times New Roman"/>
          <w:b/>
          <w:sz w:val="28"/>
          <w:szCs w:val="28"/>
        </w:rPr>
        <w:t>Статья 67.1. Финансовое и иное обеспечение реализации инициативных проектов</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w:t>
      </w:r>
      <w:r w:rsidRPr="001B09E3">
        <w:rPr>
          <w:rFonts w:ascii="Times New Roman" w:hAnsi="Times New Roman" w:cs="Times New Roman"/>
          <w:sz w:val="28"/>
          <w:szCs w:val="28"/>
        </w:rPr>
        <w:t xml:space="preserve">уплачиваемые на добровольной основе и зачисляемые в соответствии с Бюджетным </w:t>
      </w:r>
      <w:hyperlink r:id="rId18" w:history="1">
        <w:r w:rsidRPr="001B09E3">
          <w:rPr>
            <w:rFonts w:ascii="Times New Roman" w:hAnsi="Times New Roman" w:cs="Times New Roman"/>
            <w:sz w:val="28"/>
            <w:szCs w:val="28"/>
          </w:rPr>
          <w:t>кодексом</w:t>
        </w:r>
      </w:hyperlink>
      <w:r w:rsidRPr="001B09E3">
        <w:rPr>
          <w:rFonts w:ascii="Times New Roman" w:hAnsi="Times New Roman" w:cs="Times New Roman"/>
          <w:sz w:val="28"/>
          <w:szCs w:val="28"/>
        </w:rPr>
        <w:t xml:space="preserve"> Российской Федерации в местный бюджет в целях реализации конкретных </w:t>
      </w:r>
      <w:r>
        <w:rPr>
          <w:rFonts w:ascii="Times New Roman" w:hAnsi="Times New Roman" w:cs="Times New Roman"/>
          <w:sz w:val="28"/>
          <w:szCs w:val="28"/>
        </w:rPr>
        <w:t>инициативных проектов.</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1B09E3" w:rsidRDefault="001B09E3" w:rsidP="001B09E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FA51BA" w:rsidRDefault="00FA51BA" w:rsidP="006F7852">
      <w:pPr>
        <w:autoSpaceDE w:val="0"/>
        <w:autoSpaceDN w:val="0"/>
        <w:adjustRightInd w:val="0"/>
        <w:spacing w:after="0"/>
        <w:ind w:firstLine="540"/>
        <w:jc w:val="both"/>
        <w:rPr>
          <w:rFonts w:ascii="Times New Roman" w:eastAsia="Times New Roman" w:hAnsi="Times New Roman" w:cs="Times New Roman"/>
          <w:sz w:val="28"/>
          <w:szCs w:val="28"/>
          <w:lang w:eastAsia="ru-RU"/>
        </w:rPr>
      </w:pP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eastAsia="Times New Roman" w:hAnsi="Times New Roman" w:cs="Times New Roman"/>
          <w:sz w:val="28"/>
          <w:szCs w:val="28"/>
          <w:lang w:eastAsia="ru-RU"/>
        </w:rPr>
        <w:t>1.1</w:t>
      </w:r>
      <w:r w:rsidR="00FA51BA">
        <w:rPr>
          <w:rFonts w:ascii="Times New Roman" w:eastAsia="Times New Roman" w:hAnsi="Times New Roman" w:cs="Times New Roman"/>
          <w:sz w:val="28"/>
          <w:szCs w:val="28"/>
          <w:lang w:eastAsia="ru-RU"/>
        </w:rPr>
        <w:t>7</w:t>
      </w:r>
      <w:r w:rsidRPr="006F7852">
        <w:rPr>
          <w:rFonts w:ascii="Times New Roman" w:eastAsia="Times New Roman" w:hAnsi="Times New Roman" w:cs="Times New Roman"/>
          <w:sz w:val="28"/>
          <w:szCs w:val="28"/>
          <w:lang w:eastAsia="ru-RU"/>
        </w:rPr>
        <w:t xml:space="preserve">. </w:t>
      </w:r>
      <w:r w:rsidRPr="006F7852">
        <w:rPr>
          <w:rFonts w:ascii="Times New Roman" w:hAnsi="Times New Roman" w:cs="Times New Roman"/>
          <w:sz w:val="28"/>
          <w:szCs w:val="28"/>
        </w:rPr>
        <w:t>Статью 70 изложить в следующей редакции:</w:t>
      </w:r>
    </w:p>
    <w:p w:rsidR="006F7852" w:rsidRPr="006F7852" w:rsidRDefault="006F7852" w:rsidP="006F7852">
      <w:pPr>
        <w:autoSpaceDE w:val="0"/>
        <w:autoSpaceDN w:val="0"/>
        <w:adjustRightInd w:val="0"/>
        <w:spacing w:after="0"/>
        <w:ind w:firstLine="540"/>
        <w:jc w:val="both"/>
        <w:rPr>
          <w:rFonts w:ascii="Times New Roman" w:hAnsi="Times New Roman" w:cs="Times New Roman"/>
          <w:b/>
          <w:bCs/>
          <w:sz w:val="28"/>
          <w:szCs w:val="28"/>
        </w:rPr>
      </w:pPr>
      <w:r w:rsidRPr="006F7852">
        <w:rPr>
          <w:rFonts w:ascii="Times New Roman" w:hAnsi="Times New Roman" w:cs="Times New Roman"/>
          <w:sz w:val="28"/>
          <w:szCs w:val="28"/>
        </w:rPr>
        <w:t>«</w:t>
      </w:r>
      <w:r w:rsidRPr="006F7852">
        <w:rPr>
          <w:rFonts w:ascii="Times New Roman" w:hAnsi="Times New Roman" w:cs="Times New Roman"/>
          <w:b/>
          <w:bCs/>
          <w:sz w:val="28"/>
          <w:szCs w:val="28"/>
        </w:rPr>
        <w:t>Статья 70. Муниципальный финансовый контроль</w:t>
      </w: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 xml:space="preserve">2. Муниципальный финансовый контроль подразделяется на внешний и внутренний, предварительный и последующий.3. Внешний муниципальный финансовый контроль является контрольной деятельностью контрольно-счетного органа муниципального образования. 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w:t>
      </w:r>
      <w:r w:rsidRPr="006F7852">
        <w:rPr>
          <w:rFonts w:ascii="Times New Roman" w:hAnsi="Times New Roman" w:cs="Times New Roman"/>
          <w:sz w:val="28"/>
          <w:szCs w:val="28"/>
        </w:rPr>
        <w:lastRenderedPageBreak/>
        <w:t>образования полномочий контрольно-счетного органа поселения по осуществлению внешнего муниципального финансового контроля.</w:t>
      </w:r>
    </w:p>
    <w:p w:rsidR="006F7852" w:rsidRPr="006F7852" w:rsidRDefault="006F7852" w:rsidP="006F7852">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4. Внутренний муниципальный финансовый контроль является контрольной деятельностью органов муниципального финансового</w:t>
      </w:r>
      <w:r w:rsidR="00C759A5">
        <w:rPr>
          <w:rFonts w:ascii="Times New Roman" w:hAnsi="Times New Roman" w:cs="Times New Roman"/>
          <w:sz w:val="28"/>
          <w:szCs w:val="28"/>
        </w:rPr>
        <w:t xml:space="preserve"> контроля, являющихся органами А</w:t>
      </w:r>
      <w:r w:rsidRPr="006F7852">
        <w:rPr>
          <w:rFonts w:ascii="Times New Roman" w:hAnsi="Times New Roman" w:cs="Times New Roman"/>
          <w:sz w:val="28"/>
          <w:szCs w:val="28"/>
        </w:rPr>
        <w:t>дминистрации Поселения.</w:t>
      </w:r>
    </w:p>
    <w:p w:rsidR="00C759A5" w:rsidRDefault="006F7852" w:rsidP="00C759A5">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6F7852" w:rsidRPr="006F7852" w:rsidRDefault="006F7852" w:rsidP="00C759A5">
      <w:pPr>
        <w:autoSpaceDE w:val="0"/>
        <w:autoSpaceDN w:val="0"/>
        <w:adjustRightInd w:val="0"/>
        <w:spacing w:after="0"/>
        <w:ind w:firstLine="540"/>
        <w:jc w:val="both"/>
        <w:rPr>
          <w:rFonts w:ascii="Times New Roman" w:hAnsi="Times New Roman" w:cs="Times New Roman"/>
          <w:sz w:val="28"/>
          <w:szCs w:val="28"/>
        </w:rPr>
      </w:pPr>
      <w:r w:rsidRPr="006F7852">
        <w:rPr>
          <w:rFonts w:ascii="Times New Roman" w:hAnsi="Times New Roman" w:cs="Times New Roman"/>
          <w:sz w:val="28"/>
          <w:szCs w:val="28"/>
        </w:rPr>
        <w:t xml:space="preserve">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 </w:t>
      </w:r>
    </w:p>
    <w:p w:rsidR="00CB084A" w:rsidRDefault="00CB084A"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порядке, </w:t>
      </w:r>
      <w:r w:rsidR="00924DE0">
        <w:rPr>
          <w:rFonts w:ascii="Times New Roman" w:hAnsi="Times New Roman" w:cs="Times New Roman"/>
          <w:sz w:val="28"/>
          <w:szCs w:val="28"/>
        </w:rPr>
        <w:t>установленном</w:t>
      </w:r>
      <w:r>
        <w:rPr>
          <w:rFonts w:ascii="Times New Roman" w:hAnsi="Times New Roman" w:cs="Times New Roman"/>
          <w:sz w:val="28"/>
          <w:szCs w:val="28"/>
        </w:rPr>
        <w:t xml:space="preserve"> Федеральным законом от 21.07.2005 № 97-ФЗ «О государственной регистрации </w:t>
      </w:r>
      <w:r w:rsidR="00924DE0">
        <w:rPr>
          <w:rFonts w:ascii="Times New Roman" w:hAnsi="Times New Roman" w:cs="Times New Roman"/>
          <w:sz w:val="28"/>
          <w:szCs w:val="28"/>
        </w:rPr>
        <w:t>Уставов</w:t>
      </w:r>
      <w:r>
        <w:rPr>
          <w:rFonts w:ascii="Times New Roman" w:hAnsi="Times New Roman" w:cs="Times New Roman"/>
          <w:sz w:val="28"/>
          <w:szCs w:val="28"/>
        </w:rPr>
        <w:t xml:space="preserve"> муниципальных образований», предоставить муниципальный правовой акт о внесении измен</w:t>
      </w:r>
      <w:r w:rsidR="00924DE0">
        <w:rPr>
          <w:rFonts w:ascii="Times New Roman" w:hAnsi="Times New Roman" w:cs="Times New Roman"/>
          <w:sz w:val="28"/>
          <w:szCs w:val="28"/>
        </w:rPr>
        <w:t>ен</w:t>
      </w:r>
      <w:r>
        <w:rPr>
          <w:rFonts w:ascii="Times New Roman" w:hAnsi="Times New Roman" w:cs="Times New Roman"/>
          <w:sz w:val="28"/>
          <w:szCs w:val="28"/>
        </w:rPr>
        <w:t xml:space="preserve">ии в Устав Звёзднинского муниципального образования на государственную регистрацию в Управление Министерства юстиции Российской Федерации по Иркутской области в </w:t>
      </w:r>
      <w:r w:rsidR="00924DE0">
        <w:rPr>
          <w:rFonts w:ascii="Times New Roman" w:hAnsi="Times New Roman" w:cs="Times New Roman"/>
          <w:sz w:val="28"/>
          <w:szCs w:val="28"/>
        </w:rPr>
        <w:t>течении</w:t>
      </w:r>
      <w:r>
        <w:rPr>
          <w:rFonts w:ascii="Times New Roman" w:hAnsi="Times New Roman" w:cs="Times New Roman"/>
          <w:sz w:val="28"/>
          <w:szCs w:val="28"/>
        </w:rPr>
        <w:t xml:space="preserve"> 15 </w:t>
      </w:r>
      <w:r w:rsidR="0062032C">
        <w:rPr>
          <w:rFonts w:ascii="Times New Roman" w:hAnsi="Times New Roman" w:cs="Times New Roman"/>
          <w:sz w:val="28"/>
          <w:szCs w:val="28"/>
        </w:rPr>
        <w:t>дней</w:t>
      </w:r>
      <w:r>
        <w:rPr>
          <w:rFonts w:ascii="Times New Roman" w:hAnsi="Times New Roman" w:cs="Times New Roman"/>
          <w:sz w:val="28"/>
          <w:szCs w:val="28"/>
        </w:rPr>
        <w:t>.</w:t>
      </w:r>
    </w:p>
    <w:p w:rsidR="00F00EC2" w:rsidRDefault="00CB084A"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Главе Звёзднинского муниципального образования опубликовать муниципальный </w:t>
      </w:r>
      <w:r w:rsidR="00924DE0">
        <w:rPr>
          <w:rFonts w:ascii="Times New Roman" w:hAnsi="Times New Roman" w:cs="Times New Roman"/>
          <w:sz w:val="28"/>
          <w:szCs w:val="28"/>
        </w:rPr>
        <w:t>правовой</w:t>
      </w:r>
      <w:r>
        <w:rPr>
          <w:rFonts w:ascii="Times New Roman" w:hAnsi="Times New Roman" w:cs="Times New Roman"/>
          <w:sz w:val="28"/>
          <w:szCs w:val="28"/>
        </w:rPr>
        <w:t xml:space="preserve"> акт Звёзднинского муниципального образования после </w:t>
      </w:r>
      <w:r w:rsidR="00F00EC2">
        <w:rPr>
          <w:rFonts w:ascii="Times New Roman" w:hAnsi="Times New Roman" w:cs="Times New Roman"/>
          <w:sz w:val="28"/>
          <w:szCs w:val="28"/>
        </w:rPr>
        <w:t>государственной</w:t>
      </w:r>
      <w:r>
        <w:rPr>
          <w:rFonts w:ascii="Times New Roman" w:hAnsi="Times New Roman" w:cs="Times New Roman"/>
          <w:sz w:val="28"/>
          <w:szCs w:val="28"/>
        </w:rPr>
        <w:t xml:space="preserve"> регистрации в течении 7 дней и направить в Управление </w:t>
      </w:r>
      <w:r w:rsidR="00F00EC2">
        <w:rPr>
          <w:rFonts w:ascii="Times New Roman" w:hAnsi="Times New Roman" w:cs="Times New Roman"/>
          <w:sz w:val="28"/>
          <w:szCs w:val="28"/>
        </w:rPr>
        <w:t>Министерства</w:t>
      </w:r>
      <w:r>
        <w:rPr>
          <w:rFonts w:ascii="Times New Roman" w:hAnsi="Times New Roman" w:cs="Times New Roman"/>
          <w:sz w:val="28"/>
          <w:szCs w:val="28"/>
        </w:rPr>
        <w:t xml:space="preserve"> юстиции </w:t>
      </w:r>
      <w:r w:rsidR="00F00EC2">
        <w:rPr>
          <w:rFonts w:ascii="Times New Roman" w:hAnsi="Times New Roman" w:cs="Times New Roman"/>
          <w:sz w:val="28"/>
          <w:szCs w:val="28"/>
        </w:rPr>
        <w:t>Российской</w:t>
      </w:r>
      <w:r>
        <w:rPr>
          <w:rFonts w:ascii="Times New Roman" w:hAnsi="Times New Roman" w:cs="Times New Roman"/>
          <w:sz w:val="28"/>
          <w:szCs w:val="28"/>
        </w:rPr>
        <w:t xml:space="preserve"> </w:t>
      </w:r>
      <w:r w:rsidR="00F00EC2">
        <w:rPr>
          <w:rFonts w:ascii="Times New Roman" w:hAnsi="Times New Roman" w:cs="Times New Roman"/>
          <w:sz w:val="28"/>
          <w:szCs w:val="28"/>
        </w:rPr>
        <w:t>Федерации</w:t>
      </w:r>
      <w:r>
        <w:rPr>
          <w:rFonts w:ascii="Times New Roman" w:hAnsi="Times New Roman" w:cs="Times New Roman"/>
          <w:sz w:val="28"/>
          <w:szCs w:val="28"/>
        </w:rPr>
        <w:t xml:space="preserve"> по Иркутской области сведения об источнике и о дате </w:t>
      </w:r>
      <w:r w:rsidR="00F00EC2">
        <w:rPr>
          <w:rFonts w:ascii="Times New Roman" w:hAnsi="Times New Roman" w:cs="Times New Roman"/>
          <w:sz w:val="28"/>
          <w:szCs w:val="28"/>
        </w:rPr>
        <w:t>официального</w:t>
      </w:r>
      <w:r>
        <w:rPr>
          <w:rFonts w:ascii="Times New Roman" w:hAnsi="Times New Roman" w:cs="Times New Roman"/>
          <w:sz w:val="28"/>
          <w:szCs w:val="28"/>
        </w:rPr>
        <w:t xml:space="preserve"> опубликования (обнародования) муниципального </w:t>
      </w:r>
      <w:r w:rsidR="00F00EC2">
        <w:rPr>
          <w:rFonts w:ascii="Times New Roman" w:hAnsi="Times New Roman" w:cs="Times New Roman"/>
          <w:sz w:val="28"/>
          <w:szCs w:val="28"/>
        </w:rPr>
        <w:t>правового</w:t>
      </w:r>
      <w:r>
        <w:rPr>
          <w:rFonts w:ascii="Times New Roman" w:hAnsi="Times New Roman" w:cs="Times New Roman"/>
          <w:sz w:val="28"/>
          <w:szCs w:val="28"/>
        </w:rPr>
        <w:t xml:space="preserve"> акта Звёзднинского муниципального образования для включения указанных сведений в государственный реестр </w:t>
      </w:r>
      <w:r w:rsidR="00F00EC2">
        <w:rPr>
          <w:rFonts w:ascii="Times New Roman" w:hAnsi="Times New Roman" w:cs="Times New Roman"/>
          <w:sz w:val="28"/>
          <w:szCs w:val="28"/>
        </w:rPr>
        <w:t>уставов</w:t>
      </w:r>
      <w:r>
        <w:rPr>
          <w:rFonts w:ascii="Times New Roman" w:hAnsi="Times New Roman" w:cs="Times New Roman"/>
          <w:sz w:val="28"/>
          <w:szCs w:val="28"/>
        </w:rPr>
        <w:t xml:space="preserve"> муниципальных образований Иркутской области в 10-дневный срок.</w:t>
      </w:r>
      <w:r w:rsidR="00F00EC2">
        <w:rPr>
          <w:rFonts w:ascii="Times New Roman" w:hAnsi="Times New Roman" w:cs="Times New Roman"/>
          <w:sz w:val="28"/>
          <w:szCs w:val="28"/>
        </w:rPr>
        <w:t xml:space="preserve"> </w:t>
      </w:r>
    </w:p>
    <w:p w:rsidR="00845AF1" w:rsidRPr="00CD21DA" w:rsidRDefault="00F00EC2" w:rsidP="00EA083B">
      <w:pPr>
        <w:pStyle w:val="a3"/>
        <w:numPr>
          <w:ilvl w:val="0"/>
          <w:numId w:val="13"/>
        </w:numPr>
        <w:spacing w:before="240"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решение вступает в силу после государственной регистрации и опубликования в печатном издании «Ленские Вести». </w:t>
      </w:r>
    </w:p>
    <w:p w:rsidR="00845AF1" w:rsidRPr="00CD21DA" w:rsidRDefault="00845AF1" w:rsidP="00726F03">
      <w:pPr>
        <w:pStyle w:val="a3"/>
        <w:spacing w:before="240"/>
        <w:ind w:left="0" w:firstLine="709"/>
        <w:jc w:val="both"/>
        <w:rPr>
          <w:rFonts w:ascii="Times New Roman" w:hAnsi="Times New Roman" w:cs="Times New Roman"/>
          <w:sz w:val="28"/>
          <w:szCs w:val="28"/>
        </w:rPr>
      </w:pPr>
    </w:p>
    <w:p w:rsidR="00900349" w:rsidRPr="005D57FF" w:rsidRDefault="00900349"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 xml:space="preserve">Глава Звёзднинского </w:t>
      </w:r>
    </w:p>
    <w:p w:rsidR="00845AF1" w:rsidRPr="005D57FF" w:rsidRDefault="00900349"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 xml:space="preserve">муниципального образования                           </w:t>
      </w:r>
      <w:r w:rsidR="000D0EDC" w:rsidRPr="005D57FF">
        <w:rPr>
          <w:rFonts w:ascii="Times New Roman" w:hAnsi="Times New Roman" w:cs="Times New Roman"/>
          <w:b/>
          <w:sz w:val="28"/>
          <w:szCs w:val="28"/>
        </w:rPr>
        <w:t xml:space="preserve">                        </w:t>
      </w:r>
      <w:r w:rsidRPr="005D57FF">
        <w:rPr>
          <w:rFonts w:ascii="Times New Roman" w:hAnsi="Times New Roman" w:cs="Times New Roman"/>
          <w:b/>
          <w:sz w:val="28"/>
          <w:szCs w:val="28"/>
        </w:rPr>
        <w:t xml:space="preserve">  Н.М. Замулко</w:t>
      </w:r>
    </w:p>
    <w:p w:rsidR="001A082F" w:rsidRPr="005D57FF" w:rsidRDefault="001A082F" w:rsidP="005D57FF">
      <w:pPr>
        <w:pStyle w:val="a3"/>
        <w:spacing w:before="240"/>
        <w:ind w:left="0"/>
        <w:jc w:val="both"/>
        <w:rPr>
          <w:rFonts w:ascii="Times New Roman" w:hAnsi="Times New Roman" w:cs="Times New Roman"/>
          <w:b/>
          <w:sz w:val="28"/>
          <w:szCs w:val="28"/>
        </w:rPr>
      </w:pPr>
    </w:p>
    <w:p w:rsidR="001A082F" w:rsidRPr="005D57FF" w:rsidRDefault="001A082F" w:rsidP="005D57FF">
      <w:pPr>
        <w:pStyle w:val="a3"/>
        <w:spacing w:before="240"/>
        <w:ind w:left="0"/>
        <w:jc w:val="both"/>
        <w:rPr>
          <w:rFonts w:ascii="Times New Roman" w:hAnsi="Times New Roman" w:cs="Times New Roman"/>
          <w:b/>
          <w:sz w:val="28"/>
          <w:szCs w:val="28"/>
        </w:rPr>
      </w:pPr>
      <w:r w:rsidRPr="005D57FF">
        <w:rPr>
          <w:rFonts w:ascii="Times New Roman" w:hAnsi="Times New Roman" w:cs="Times New Roman"/>
          <w:b/>
          <w:sz w:val="28"/>
          <w:szCs w:val="28"/>
        </w:rPr>
        <w:t>Председатель Думы</w:t>
      </w:r>
    </w:p>
    <w:p w:rsidR="00D637DE" w:rsidRDefault="001A082F" w:rsidP="00FA51BA">
      <w:pPr>
        <w:pStyle w:val="a3"/>
        <w:spacing w:before="240"/>
        <w:ind w:left="0"/>
        <w:jc w:val="both"/>
        <w:rPr>
          <w:rFonts w:ascii="Times New Roman" w:hAnsi="Times New Roman" w:cs="Times New Roman"/>
          <w:sz w:val="28"/>
          <w:szCs w:val="28"/>
        </w:rPr>
      </w:pPr>
      <w:r w:rsidRPr="005D57FF">
        <w:rPr>
          <w:rFonts w:ascii="Times New Roman" w:hAnsi="Times New Roman" w:cs="Times New Roman"/>
          <w:b/>
          <w:sz w:val="28"/>
          <w:szCs w:val="28"/>
        </w:rPr>
        <w:t>Звезднинского городского поселения                                       Б.С. Столбов</w:t>
      </w:r>
    </w:p>
    <w:sectPr w:rsidR="00D637DE" w:rsidSect="006C522E">
      <w:pgSz w:w="11906" w:h="16838"/>
      <w:pgMar w:top="426" w:right="850" w:bottom="851"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E68D7"/>
    <w:multiLevelType w:val="multilevel"/>
    <w:tmpl w:val="B6AA4AEE"/>
    <w:lvl w:ilvl="0">
      <w:start w:val="1"/>
      <w:numFmt w:val="decimal"/>
      <w:lvlText w:val="%1."/>
      <w:lvlJc w:val="left"/>
      <w:pPr>
        <w:ind w:left="675" w:hanging="675"/>
      </w:pPr>
      <w:rPr>
        <w:rFonts w:hint="default"/>
      </w:rPr>
    </w:lvl>
    <w:lvl w:ilvl="1">
      <w:start w:val="3"/>
      <w:numFmt w:val="decimal"/>
      <w:lvlText w:val="%1.%2."/>
      <w:lvlJc w:val="left"/>
      <w:pPr>
        <w:ind w:left="121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 w15:restartNumberingAfterBreak="0">
    <w:nsid w:val="12ED4C9C"/>
    <w:multiLevelType w:val="hybridMultilevel"/>
    <w:tmpl w:val="179299C8"/>
    <w:lvl w:ilvl="0" w:tplc="340ACDC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16AD1EB2"/>
    <w:multiLevelType w:val="multilevel"/>
    <w:tmpl w:val="58BA6542"/>
    <w:lvl w:ilvl="0">
      <w:start w:val="1"/>
      <w:numFmt w:val="decimal"/>
      <w:lvlText w:val="%1"/>
      <w:lvlJc w:val="left"/>
      <w:pPr>
        <w:ind w:left="600" w:hanging="600"/>
      </w:pPr>
      <w:rPr>
        <w:rFonts w:hint="default"/>
      </w:rPr>
    </w:lvl>
    <w:lvl w:ilvl="1">
      <w:start w:val="2"/>
      <w:numFmt w:val="decimal"/>
      <w:lvlText w:val="%1.%2"/>
      <w:lvlJc w:val="left"/>
      <w:pPr>
        <w:ind w:left="1451" w:hanging="60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 w15:restartNumberingAfterBreak="0">
    <w:nsid w:val="1875023F"/>
    <w:multiLevelType w:val="multilevel"/>
    <w:tmpl w:val="509023D2"/>
    <w:lvl w:ilvl="0">
      <w:start w:val="1"/>
      <w:numFmt w:val="decimal"/>
      <w:lvlText w:val="%1"/>
      <w:lvlJc w:val="left"/>
      <w:pPr>
        <w:ind w:left="600" w:hanging="600"/>
      </w:pPr>
      <w:rPr>
        <w:rFonts w:hint="default"/>
        <w:i/>
      </w:rPr>
    </w:lvl>
    <w:lvl w:ilvl="1">
      <w:start w:val="3"/>
      <w:numFmt w:val="decimal"/>
      <w:lvlText w:val="%1.%2"/>
      <w:lvlJc w:val="left"/>
      <w:pPr>
        <w:ind w:left="1451" w:hanging="600"/>
      </w:pPr>
      <w:rPr>
        <w:rFonts w:hint="default"/>
        <w:b w:val="0"/>
        <w:i w:val="0"/>
      </w:rPr>
    </w:lvl>
    <w:lvl w:ilvl="2">
      <w:start w:val="1"/>
      <w:numFmt w:val="decimal"/>
      <w:lvlText w:val="%1.%2.%3"/>
      <w:lvlJc w:val="left"/>
      <w:pPr>
        <w:ind w:left="930" w:hanging="720"/>
      </w:pPr>
      <w:rPr>
        <w:rFonts w:hint="default"/>
        <w:i w:val="0"/>
      </w:rPr>
    </w:lvl>
    <w:lvl w:ilvl="3">
      <w:start w:val="1"/>
      <w:numFmt w:val="decimal"/>
      <w:lvlText w:val="%1.%2.%3.%4"/>
      <w:lvlJc w:val="left"/>
      <w:pPr>
        <w:ind w:left="1395" w:hanging="1080"/>
      </w:pPr>
      <w:rPr>
        <w:rFonts w:hint="default"/>
        <w:i/>
      </w:rPr>
    </w:lvl>
    <w:lvl w:ilvl="4">
      <w:start w:val="1"/>
      <w:numFmt w:val="decimal"/>
      <w:lvlText w:val="%1.%2.%3.%4.%5"/>
      <w:lvlJc w:val="left"/>
      <w:pPr>
        <w:ind w:left="1500" w:hanging="1080"/>
      </w:pPr>
      <w:rPr>
        <w:rFonts w:hint="default"/>
        <w:i/>
      </w:rPr>
    </w:lvl>
    <w:lvl w:ilvl="5">
      <w:start w:val="1"/>
      <w:numFmt w:val="decimal"/>
      <w:lvlText w:val="%1.%2.%3.%4.%5.%6"/>
      <w:lvlJc w:val="left"/>
      <w:pPr>
        <w:ind w:left="1965" w:hanging="1440"/>
      </w:pPr>
      <w:rPr>
        <w:rFonts w:hint="default"/>
        <w:i/>
      </w:rPr>
    </w:lvl>
    <w:lvl w:ilvl="6">
      <w:start w:val="1"/>
      <w:numFmt w:val="decimal"/>
      <w:lvlText w:val="%1.%2.%3.%4.%5.%6.%7"/>
      <w:lvlJc w:val="left"/>
      <w:pPr>
        <w:ind w:left="2070" w:hanging="1440"/>
      </w:pPr>
      <w:rPr>
        <w:rFonts w:hint="default"/>
        <w:i/>
      </w:rPr>
    </w:lvl>
    <w:lvl w:ilvl="7">
      <w:start w:val="1"/>
      <w:numFmt w:val="decimal"/>
      <w:lvlText w:val="%1.%2.%3.%4.%5.%6.%7.%8"/>
      <w:lvlJc w:val="left"/>
      <w:pPr>
        <w:ind w:left="2535" w:hanging="1800"/>
      </w:pPr>
      <w:rPr>
        <w:rFonts w:hint="default"/>
        <w:i/>
      </w:rPr>
    </w:lvl>
    <w:lvl w:ilvl="8">
      <w:start w:val="1"/>
      <w:numFmt w:val="decimal"/>
      <w:lvlText w:val="%1.%2.%3.%4.%5.%6.%7.%8.%9"/>
      <w:lvlJc w:val="left"/>
      <w:pPr>
        <w:ind w:left="3000" w:hanging="2160"/>
      </w:pPr>
      <w:rPr>
        <w:rFonts w:hint="default"/>
        <w:i/>
      </w:rPr>
    </w:lvl>
  </w:abstractNum>
  <w:abstractNum w:abstractNumId="4" w15:restartNumberingAfterBreak="0">
    <w:nsid w:val="1ACC380A"/>
    <w:multiLevelType w:val="multilevel"/>
    <w:tmpl w:val="4CEE96FE"/>
    <w:lvl w:ilvl="0">
      <w:start w:val="1"/>
      <w:numFmt w:val="decimal"/>
      <w:lvlText w:val="%1"/>
      <w:lvlJc w:val="left"/>
      <w:pPr>
        <w:ind w:left="600" w:hanging="600"/>
      </w:pPr>
      <w:rPr>
        <w:rFonts w:hint="default"/>
      </w:rPr>
    </w:lvl>
    <w:lvl w:ilvl="1">
      <w:start w:val="2"/>
      <w:numFmt w:val="decimal"/>
      <w:lvlText w:val="%1.%2"/>
      <w:lvlJc w:val="left"/>
      <w:pPr>
        <w:ind w:left="1593" w:hanging="600"/>
      </w:pPr>
      <w:rPr>
        <w:rFonts w:hint="default"/>
        <w:i/>
      </w:rPr>
    </w:lvl>
    <w:lvl w:ilvl="2">
      <w:start w:val="1"/>
      <w:numFmt w:val="decimal"/>
      <w:lvlText w:val="%1.%2.%3"/>
      <w:lvlJc w:val="left"/>
      <w:pPr>
        <w:ind w:left="930" w:hanging="720"/>
      </w:pPr>
      <w:rPr>
        <w:rFonts w:hint="default"/>
        <w:i/>
      </w:rPr>
    </w:lvl>
    <w:lvl w:ilvl="3">
      <w:start w:val="1"/>
      <w:numFmt w:val="decimal"/>
      <w:lvlText w:val="%1.%2.%3.%4"/>
      <w:lvlJc w:val="left"/>
      <w:pPr>
        <w:ind w:left="1395" w:hanging="108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965" w:hanging="144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535" w:hanging="1800"/>
      </w:pPr>
      <w:rPr>
        <w:rFonts w:hint="default"/>
      </w:rPr>
    </w:lvl>
    <w:lvl w:ilvl="8">
      <w:start w:val="1"/>
      <w:numFmt w:val="decimal"/>
      <w:lvlText w:val="%1.%2.%3.%4.%5.%6.%7.%8.%9"/>
      <w:lvlJc w:val="left"/>
      <w:pPr>
        <w:ind w:left="3000" w:hanging="2160"/>
      </w:pPr>
      <w:rPr>
        <w:rFonts w:hint="default"/>
      </w:rPr>
    </w:lvl>
  </w:abstractNum>
  <w:abstractNum w:abstractNumId="5" w15:restartNumberingAfterBreak="0">
    <w:nsid w:val="1FB769D2"/>
    <w:multiLevelType w:val="multilevel"/>
    <w:tmpl w:val="7F86C880"/>
    <w:lvl w:ilvl="0">
      <w:start w:val="1"/>
      <w:numFmt w:val="decimal"/>
      <w:lvlText w:val="%1"/>
      <w:lvlJc w:val="left"/>
      <w:pPr>
        <w:ind w:left="600" w:hanging="600"/>
      </w:pPr>
      <w:rPr>
        <w:rFonts w:hint="default"/>
      </w:rPr>
    </w:lvl>
    <w:lvl w:ilvl="1">
      <w:start w:val="2"/>
      <w:numFmt w:val="decimal"/>
      <w:lvlText w:val="%1.%2"/>
      <w:lvlJc w:val="left"/>
      <w:pPr>
        <w:ind w:left="1451" w:hanging="60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6" w15:restartNumberingAfterBreak="0">
    <w:nsid w:val="31BE7034"/>
    <w:multiLevelType w:val="multilevel"/>
    <w:tmpl w:val="7CEA83D4"/>
    <w:lvl w:ilvl="0">
      <w:start w:val="1"/>
      <w:numFmt w:val="decimal"/>
      <w:lvlText w:val="%1"/>
      <w:lvlJc w:val="left"/>
      <w:pPr>
        <w:ind w:left="375" w:hanging="375"/>
      </w:pPr>
      <w:rPr>
        <w:rFonts w:hint="default"/>
      </w:rPr>
    </w:lvl>
    <w:lvl w:ilvl="1">
      <w:start w:val="6"/>
      <w:numFmt w:val="decimal"/>
      <w:lvlText w:val="%1.%2"/>
      <w:lvlJc w:val="left"/>
      <w:pPr>
        <w:ind w:left="1510" w:hanging="375"/>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7" w15:restartNumberingAfterBreak="0">
    <w:nsid w:val="36006EEF"/>
    <w:multiLevelType w:val="hybridMultilevel"/>
    <w:tmpl w:val="B1BAD17A"/>
    <w:lvl w:ilvl="0" w:tplc="C56684E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364003E1"/>
    <w:multiLevelType w:val="multilevel"/>
    <w:tmpl w:val="FAF2E074"/>
    <w:lvl w:ilvl="0">
      <w:start w:val="1"/>
      <w:numFmt w:val="decimal"/>
      <w:lvlText w:val="%1"/>
      <w:lvlJc w:val="left"/>
      <w:pPr>
        <w:ind w:left="375" w:hanging="375"/>
      </w:pPr>
      <w:rPr>
        <w:rFonts w:hint="default"/>
      </w:rPr>
    </w:lvl>
    <w:lvl w:ilvl="1">
      <w:start w:val="8"/>
      <w:numFmt w:val="decimal"/>
      <w:lvlText w:val="%1.%2"/>
      <w:lvlJc w:val="left"/>
      <w:pPr>
        <w:ind w:left="1368" w:hanging="37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9" w15:restartNumberingAfterBreak="0">
    <w:nsid w:val="3F3878DA"/>
    <w:multiLevelType w:val="multilevel"/>
    <w:tmpl w:val="B0D44146"/>
    <w:lvl w:ilvl="0">
      <w:start w:val="1"/>
      <w:numFmt w:val="decimal"/>
      <w:lvlText w:val="%1"/>
      <w:lvlJc w:val="left"/>
      <w:pPr>
        <w:ind w:left="495" w:hanging="495"/>
      </w:pPr>
      <w:rPr>
        <w:rFonts w:hint="default"/>
      </w:rPr>
    </w:lvl>
    <w:lvl w:ilvl="1">
      <w:start w:val="1"/>
      <w:numFmt w:val="decimal"/>
      <w:lvlText w:val="%1.%2"/>
      <w:lvlJc w:val="left"/>
      <w:pPr>
        <w:ind w:left="1204" w:hanging="495"/>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7ED25F2"/>
    <w:multiLevelType w:val="hybridMultilevel"/>
    <w:tmpl w:val="FD5C689E"/>
    <w:lvl w:ilvl="0" w:tplc="537C37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64CF2D09"/>
    <w:multiLevelType w:val="multilevel"/>
    <w:tmpl w:val="8CD2E612"/>
    <w:lvl w:ilvl="0">
      <w:start w:val="1"/>
      <w:numFmt w:val="decimal"/>
      <w:lvlText w:val="%1"/>
      <w:lvlJc w:val="left"/>
      <w:pPr>
        <w:ind w:left="600" w:hanging="600"/>
      </w:pPr>
      <w:rPr>
        <w:rFonts w:hint="default"/>
      </w:rPr>
    </w:lvl>
    <w:lvl w:ilvl="1">
      <w:start w:val="1"/>
      <w:numFmt w:val="decimal"/>
      <w:lvlText w:val="%1.%2"/>
      <w:lvlJc w:val="left"/>
      <w:pPr>
        <w:ind w:left="810" w:hanging="600"/>
      </w:pPr>
      <w:rPr>
        <w:rFonts w:hint="default"/>
      </w:rPr>
    </w:lvl>
    <w:lvl w:ilvl="2">
      <w:start w:val="2"/>
      <w:numFmt w:val="decimal"/>
      <w:lvlText w:val="%1.%2.%3"/>
      <w:lvlJc w:val="left"/>
      <w:pPr>
        <w:ind w:left="1571" w:hanging="720"/>
      </w:pPr>
      <w:rPr>
        <w:rFonts w:hint="default"/>
        <w:i w:val="0"/>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2" w15:restartNumberingAfterBreak="0">
    <w:nsid w:val="71284A6C"/>
    <w:multiLevelType w:val="multilevel"/>
    <w:tmpl w:val="F47E11C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9"/>
  </w:num>
  <w:num w:numId="3">
    <w:abstractNumId w:val="1"/>
  </w:num>
  <w:num w:numId="4">
    <w:abstractNumId w:val="10"/>
  </w:num>
  <w:num w:numId="5">
    <w:abstractNumId w:val="11"/>
  </w:num>
  <w:num w:numId="6">
    <w:abstractNumId w:val="4"/>
  </w:num>
  <w:num w:numId="7">
    <w:abstractNumId w:val="7"/>
  </w:num>
  <w:num w:numId="8">
    <w:abstractNumId w:val="3"/>
  </w:num>
  <w:num w:numId="9">
    <w:abstractNumId w:val="2"/>
  </w:num>
  <w:num w:numId="10">
    <w:abstractNumId w:val="6"/>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B9E"/>
    <w:rsid w:val="00006221"/>
    <w:rsid w:val="00056741"/>
    <w:rsid w:val="00057D4C"/>
    <w:rsid w:val="00075369"/>
    <w:rsid w:val="000866A5"/>
    <w:rsid w:val="000D0EDC"/>
    <w:rsid w:val="000E2B3A"/>
    <w:rsid w:val="000E4ADB"/>
    <w:rsid w:val="001119C4"/>
    <w:rsid w:val="001271E4"/>
    <w:rsid w:val="00164C2A"/>
    <w:rsid w:val="001A082F"/>
    <w:rsid w:val="001A208C"/>
    <w:rsid w:val="001B09E3"/>
    <w:rsid w:val="001B12EE"/>
    <w:rsid w:val="001B49DE"/>
    <w:rsid w:val="00241B10"/>
    <w:rsid w:val="002658E4"/>
    <w:rsid w:val="00276372"/>
    <w:rsid w:val="002D1B5C"/>
    <w:rsid w:val="00321279"/>
    <w:rsid w:val="00324546"/>
    <w:rsid w:val="00324625"/>
    <w:rsid w:val="003578A7"/>
    <w:rsid w:val="00363327"/>
    <w:rsid w:val="00376E91"/>
    <w:rsid w:val="003B6862"/>
    <w:rsid w:val="003C58B9"/>
    <w:rsid w:val="003C62C1"/>
    <w:rsid w:val="003D5933"/>
    <w:rsid w:val="003D5966"/>
    <w:rsid w:val="00410A44"/>
    <w:rsid w:val="00437E18"/>
    <w:rsid w:val="00492D41"/>
    <w:rsid w:val="004A068E"/>
    <w:rsid w:val="004D232C"/>
    <w:rsid w:val="004D436B"/>
    <w:rsid w:val="004F56F3"/>
    <w:rsid w:val="0055249A"/>
    <w:rsid w:val="00556E67"/>
    <w:rsid w:val="005808FB"/>
    <w:rsid w:val="00590D8B"/>
    <w:rsid w:val="005961F0"/>
    <w:rsid w:val="005C4024"/>
    <w:rsid w:val="005D1FC0"/>
    <w:rsid w:val="005D2AA7"/>
    <w:rsid w:val="005D57FF"/>
    <w:rsid w:val="005E50EB"/>
    <w:rsid w:val="005F2706"/>
    <w:rsid w:val="005F58F3"/>
    <w:rsid w:val="00606BF6"/>
    <w:rsid w:val="0062032C"/>
    <w:rsid w:val="006513D8"/>
    <w:rsid w:val="006553B1"/>
    <w:rsid w:val="006B3784"/>
    <w:rsid w:val="006C05D8"/>
    <w:rsid w:val="006C522E"/>
    <w:rsid w:val="006F7852"/>
    <w:rsid w:val="00706D13"/>
    <w:rsid w:val="0071587A"/>
    <w:rsid w:val="00726F03"/>
    <w:rsid w:val="00731023"/>
    <w:rsid w:val="0074236B"/>
    <w:rsid w:val="0074344E"/>
    <w:rsid w:val="0074449F"/>
    <w:rsid w:val="00761952"/>
    <w:rsid w:val="00776038"/>
    <w:rsid w:val="007A2496"/>
    <w:rsid w:val="007A2835"/>
    <w:rsid w:val="007C318C"/>
    <w:rsid w:val="007C5F0D"/>
    <w:rsid w:val="007D25ED"/>
    <w:rsid w:val="007D2842"/>
    <w:rsid w:val="007E0C43"/>
    <w:rsid w:val="007F55EB"/>
    <w:rsid w:val="00800701"/>
    <w:rsid w:val="00845AF1"/>
    <w:rsid w:val="00873D2D"/>
    <w:rsid w:val="008741E8"/>
    <w:rsid w:val="008B2D98"/>
    <w:rsid w:val="008B4A3A"/>
    <w:rsid w:val="008D46C7"/>
    <w:rsid w:val="008F71C0"/>
    <w:rsid w:val="00900349"/>
    <w:rsid w:val="00901885"/>
    <w:rsid w:val="00904D1C"/>
    <w:rsid w:val="00914D2C"/>
    <w:rsid w:val="00924DE0"/>
    <w:rsid w:val="009275FB"/>
    <w:rsid w:val="0094088F"/>
    <w:rsid w:val="00953F4C"/>
    <w:rsid w:val="00955466"/>
    <w:rsid w:val="0098641F"/>
    <w:rsid w:val="009950FB"/>
    <w:rsid w:val="009A5E2D"/>
    <w:rsid w:val="009B0A71"/>
    <w:rsid w:val="009C7CF2"/>
    <w:rsid w:val="009D5B9E"/>
    <w:rsid w:val="009E164C"/>
    <w:rsid w:val="009F2EFE"/>
    <w:rsid w:val="009F5346"/>
    <w:rsid w:val="00A31D9F"/>
    <w:rsid w:val="00A529A0"/>
    <w:rsid w:val="00A62FE7"/>
    <w:rsid w:val="00A75E31"/>
    <w:rsid w:val="00AA5E79"/>
    <w:rsid w:val="00AE4EDB"/>
    <w:rsid w:val="00B15D43"/>
    <w:rsid w:val="00B32086"/>
    <w:rsid w:val="00B550AC"/>
    <w:rsid w:val="00B65943"/>
    <w:rsid w:val="00B73063"/>
    <w:rsid w:val="00B97E3E"/>
    <w:rsid w:val="00BB0299"/>
    <w:rsid w:val="00BB4C14"/>
    <w:rsid w:val="00BD43FB"/>
    <w:rsid w:val="00BF6D7C"/>
    <w:rsid w:val="00C12D83"/>
    <w:rsid w:val="00C20390"/>
    <w:rsid w:val="00C23994"/>
    <w:rsid w:val="00C605AB"/>
    <w:rsid w:val="00C61E2E"/>
    <w:rsid w:val="00C72116"/>
    <w:rsid w:val="00C759A5"/>
    <w:rsid w:val="00C804F3"/>
    <w:rsid w:val="00C91432"/>
    <w:rsid w:val="00CB084A"/>
    <w:rsid w:val="00CD21DA"/>
    <w:rsid w:val="00CE117F"/>
    <w:rsid w:val="00D37B86"/>
    <w:rsid w:val="00D405AE"/>
    <w:rsid w:val="00D637DE"/>
    <w:rsid w:val="00D70105"/>
    <w:rsid w:val="00D71BC5"/>
    <w:rsid w:val="00DB03B3"/>
    <w:rsid w:val="00DE4EC8"/>
    <w:rsid w:val="00DE671D"/>
    <w:rsid w:val="00E03E11"/>
    <w:rsid w:val="00E25D3A"/>
    <w:rsid w:val="00E36716"/>
    <w:rsid w:val="00E37427"/>
    <w:rsid w:val="00E67885"/>
    <w:rsid w:val="00E7393A"/>
    <w:rsid w:val="00E937B8"/>
    <w:rsid w:val="00E96A4E"/>
    <w:rsid w:val="00EA083B"/>
    <w:rsid w:val="00EA1643"/>
    <w:rsid w:val="00EA25F5"/>
    <w:rsid w:val="00EA74E3"/>
    <w:rsid w:val="00EA7721"/>
    <w:rsid w:val="00ED17B3"/>
    <w:rsid w:val="00EE6984"/>
    <w:rsid w:val="00EF3330"/>
    <w:rsid w:val="00F00EC2"/>
    <w:rsid w:val="00F10B1C"/>
    <w:rsid w:val="00F16018"/>
    <w:rsid w:val="00F27E79"/>
    <w:rsid w:val="00F42D33"/>
    <w:rsid w:val="00F43D77"/>
    <w:rsid w:val="00F6171E"/>
    <w:rsid w:val="00F739E5"/>
    <w:rsid w:val="00F771D1"/>
    <w:rsid w:val="00F837EA"/>
    <w:rsid w:val="00FA51BA"/>
    <w:rsid w:val="00FB7F00"/>
    <w:rsid w:val="00FD2D1A"/>
    <w:rsid w:val="00FD4AA6"/>
    <w:rsid w:val="00FF45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8150C"/>
  <w15:chartTrackingRefBased/>
  <w15:docId w15:val="{6EB2C2D4-A6F8-4089-9308-DF85202BC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E36716"/>
    <w:pPr>
      <w:keepNext/>
      <w:overflowPunct w:val="0"/>
      <w:autoSpaceDE w:val="0"/>
      <w:autoSpaceDN w:val="0"/>
      <w:adjustRightInd w:val="0"/>
      <w:spacing w:after="0" w:line="240" w:lineRule="auto"/>
      <w:ind w:hanging="13"/>
      <w:jc w:val="both"/>
      <w:textAlignment w:val="baseline"/>
      <w:outlineLvl w:val="2"/>
    </w:pPr>
    <w:rPr>
      <w:rFonts w:ascii="Times New Roman" w:eastAsia="Times New Roman" w:hAnsi="Times New Roman" w:cs="Times New Roman"/>
      <w:b/>
      <w:i/>
      <w:color w:val="FF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436B"/>
    <w:pPr>
      <w:ind w:left="720"/>
      <w:contextualSpacing/>
    </w:pPr>
  </w:style>
  <w:style w:type="character" w:styleId="a4">
    <w:name w:val="Hyperlink"/>
    <w:basedOn w:val="a0"/>
    <w:uiPriority w:val="99"/>
    <w:unhideWhenUsed/>
    <w:rsid w:val="00A75E31"/>
    <w:rPr>
      <w:color w:val="0563C1" w:themeColor="hyperlink"/>
      <w:u w:val="single"/>
    </w:rPr>
  </w:style>
  <w:style w:type="paragraph" w:styleId="a5">
    <w:name w:val="Balloon Text"/>
    <w:basedOn w:val="a"/>
    <w:link w:val="a6"/>
    <w:uiPriority w:val="99"/>
    <w:semiHidden/>
    <w:unhideWhenUsed/>
    <w:rsid w:val="007A283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A2835"/>
    <w:rPr>
      <w:rFonts w:ascii="Segoe UI" w:hAnsi="Segoe UI" w:cs="Segoe UI"/>
      <w:sz w:val="18"/>
      <w:szCs w:val="18"/>
    </w:rPr>
  </w:style>
  <w:style w:type="character" w:customStyle="1" w:styleId="30">
    <w:name w:val="Заголовок 3 Знак"/>
    <w:basedOn w:val="a0"/>
    <w:link w:val="3"/>
    <w:rsid w:val="00E36716"/>
    <w:rPr>
      <w:rFonts w:ascii="Times New Roman" w:eastAsia="Times New Roman" w:hAnsi="Times New Roman" w:cs="Times New Roman"/>
      <w:b/>
      <w:i/>
      <w:color w:val="FF0000"/>
      <w:sz w:val="24"/>
      <w:szCs w:val="20"/>
      <w:lang w:eastAsia="ru-RU"/>
    </w:rPr>
  </w:style>
  <w:style w:type="paragraph" w:customStyle="1" w:styleId="ConsNormal">
    <w:name w:val="ConsNormal"/>
    <w:rsid w:val="00776038"/>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659032">
      <w:bodyDiv w:val="1"/>
      <w:marLeft w:val="0"/>
      <w:marRight w:val="0"/>
      <w:marTop w:val="0"/>
      <w:marBottom w:val="0"/>
      <w:divBdr>
        <w:top w:val="none" w:sz="0" w:space="0" w:color="auto"/>
        <w:left w:val="none" w:sz="0" w:space="0" w:color="auto"/>
        <w:bottom w:val="none" w:sz="0" w:space="0" w:color="auto"/>
        <w:right w:val="none" w:sz="0" w:space="0" w:color="auto"/>
      </w:divBdr>
    </w:div>
    <w:div w:id="1017925388">
      <w:bodyDiv w:val="1"/>
      <w:marLeft w:val="0"/>
      <w:marRight w:val="0"/>
      <w:marTop w:val="0"/>
      <w:marBottom w:val="0"/>
      <w:divBdr>
        <w:top w:val="none" w:sz="0" w:space="0" w:color="auto"/>
        <w:left w:val="none" w:sz="0" w:space="0" w:color="auto"/>
        <w:bottom w:val="none" w:sz="0" w:space="0" w:color="auto"/>
        <w:right w:val="none" w:sz="0" w:space="0" w:color="auto"/>
      </w:divBdr>
    </w:div>
    <w:div w:id="21012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468DACCFED1EAD99E1F05A0DE2C84A7DE7F4402F5B79BBCEF456F967D96ED89E8ABF4175FFAD48D57ABC83802647E356E80FF7D6D91020rDVFI" TargetMode="External"/><Relationship Id="rId13" Type="http://schemas.openxmlformats.org/officeDocument/2006/relationships/hyperlink" Target="consultantplus://offline/ref=E04BCE0580FF7273C9DE2252269AC9313EE47BBA163B3B04AB5C372A58FE95EC995520C17EA5CFA55C52A43A22F0589B72A6E42CEF1F1A30U1mFI" TargetMode="External"/><Relationship Id="rId18" Type="http://schemas.openxmlformats.org/officeDocument/2006/relationships/hyperlink" Target="consultantplus://offline/ref=AE8C05F99D278B6375253C916CA6030AF93D3019858510A62C604F81CE9F5D32DF64E39B3B9B73CD85AE86937ESBJ8J" TargetMode="External"/><Relationship Id="rId3" Type="http://schemas.openxmlformats.org/officeDocument/2006/relationships/styles" Target="styles.xml"/><Relationship Id="rId7" Type="http://schemas.openxmlformats.org/officeDocument/2006/relationships/hyperlink" Target="consultantplus://offline/ref=A0197CF46B4B6DAF6B3CFFE32AB1E1054FB402E8637A4BE746CEA542369ECAEFF6D27DDF28496049D3D020FA67Q0H2I" TargetMode="External"/><Relationship Id="rId12" Type="http://schemas.openxmlformats.org/officeDocument/2006/relationships/hyperlink" Target="consultantplus://offline/ref=E04BCE0580FF7273C9DE2252269AC9313EE47BBA163B3B04AB5C372A58FE95EC995520C17EA5CFA55F52A43A22F0589B72A6E42CEF1F1A30U1mFI" TargetMode="External"/><Relationship Id="rId17" Type="http://schemas.openxmlformats.org/officeDocument/2006/relationships/hyperlink" Target="consultantplus://offline/ref=AE8C05F99D278B6375253C916CA6030AFE3A3017878B10A62C604F81CE9F5D32DF64E39B3B9B73CD85AE86937ESBJ8J" TargetMode="External"/><Relationship Id="rId2" Type="http://schemas.openxmlformats.org/officeDocument/2006/relationships/numbering" Target="numbering.xml"/><Relationship Id="rId16" Type="http://schemas.openxmlformats.org/officeDocument/2006/relationships/hyperlink" Target="consultantplus://offline/ref=E04BCE0580FF7273C9DE2252269AC9313EE47BBA163B3B04AB5C372A58FE95EC995520C17EA5CFA65952A43A22F0589B72A6E42CEF1F1A30U1mF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CA216127F25F3A4C529781AC496E52AD4393D85EC49E43967F53ABD7B3783C58A342909EEA71F80BCE09370358F4FC1CA0BE1B699DCBP3D" TargetMode="External"/><Relationship Id="rId11" Type="http://schemas.openxmlformats.org/officeDocument/2006/relationships/hyperlink" Target="consultantplus://offline/ref=2A0FDE438F3B440DA801D196CAEAE0EB84CDEC2E2527C94A8C4A19F536E448F7EA605B2169128783C419FC89F9OBj7E" TargetMode="External"/><Relationship Id="rId5" Type="http://schemas.openxmlformats.org/officeDocument/2006/relationships/webSettings" Target="webSettings.xml"/><Relationship Id="rId15" Type="http://schemas.openxmlformats.org/officeDocument/2006/relationships/hyperlink" Target="consultantplus://offline/ref=E04BCE0580FF7273C9DE2252269AC9313EE47BBA163B3B04AB5C372A58FE95EC995520C17EA5CFA55752A43A22F0589B72A6E42CEF1F1A30U1mFI" TargetMode="External"/><Relationship Id="rId10" Type="http://schemas.openxmlformats.org/officeDocument/2006/relationships/hyperlink" Target="consultantplus://offline/ref=FE468DACCFED1EAD99E1F05A0DE2C84A7DE7F4402F5B79BBCEF456F967D96ED89E8ABF4175FFAD48D57ABC83802647E356E80FF7D6D91020rDVF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E468DACCFED1EAD99E1F05A0DE2C84A7DE7F4402F5B79BBCEF456F967D96ED89E8ABF4175FFAC41D57ABC83802647E356E80FF7D6D91020rDVFI" TargetMode="External"/><Relationship Id="rId14" Type="http://schemas.openxmlformats.org/officeDocument/2006/relationships/hyperlink" Target="consultantplus://offline/ref=E04BCE0580FF7273C9DE2252269AC9313EE47BBA163B3B04AB5C372A58FE95EC995520C17EA5CFA55B52A43A22F0589B72A6E42CEF1F1A30U1m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ED1C6-0BE9-4DAC-9BF5-A00EB2C74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4641</Words>
  <Characters>26456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Spec_zvezdniy</cp:lastModifiedBy>
  <cp:revision>52</cp:revision>
  <cp:lastPrinted>2022-02-25T07:05:00Z</cp:lastPrinted>
  <dcterms:created xsi:type="dcterms:W3CDTF">2021-12-10T06:45:00Z</dcterms:created>
  <dcterms:modified xsi:type="dcterms:W3CDTF">2022-02-28T02:36:00Z</dcterms:modified>
</cp:coreProperties>
</file>