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55FC" w:rsidRPr="005C55FC" w:rsidRDefault="005C55FC" w:rsidP="005C55FC">
      <w:pPr>
        <w:jc w:val="center"/>
        <w:rPr>
          <w:rFonts w:ascii="Arial" w:hAnsi="Arial" w:cs="Arial"/>
          <w:b/>
          <w:sz w:val="32"/>
          <w:szCs w:val="32"/>
        </w:rPr>
      </w:pPr>
      <w:r w:rsidRPr="005C55FC">
        <w:rPr>
          <w:rFonts w:ascii="Arial" w:hAnsi="Arial" w:cs="Arial"/>
          <w:b/>
          <w:sz w:val="32"/>
          <w:szCs w:val="32"/>
        </w:rPr>
        <w:t>01.08.2022г. №</w:t>
      </w:r>
      <w:r w:rsidR="00325BF0">
        <w:rPr>
          <w:rFonts w:ascii="Arial" w:hAnsi="Arial" w:cs="Arial"/>
          <w:b/>
          <w:sz w:val="32"/>
          <w:szCs w:val="32"/>
        </w:rPr>
        <w:t xml:space="preserve"> </w:t>
      </w:r>
      <w:r w:rsidRPr="005C55FC">
        <w:rPr>
          <w:rFonts w:ascii="Arial" w:hAnsi="Arial" w:cs="Arial"/>
          <w:b/>
          <w:sz w:val="32"/>
          <w:szCs w:val="32"/>
        </w:rPr>
        <w:t>57</w:t>
      </w:r>
    </w:p>
    <w:p w:rsidR="005D3655" w:rsidRPr="005C55FC" w:rsidRDefault="005D3655" w:rsidP="005C55FC">
      <w:pPr>
        <w:jc w:val="center"/>
        <w:rPr>
          <w:rFonts w:ascii="Arial" w:hAnsi="Arial" w:cs="Arial"/>
          <w:b/>
          <w:sz w:val="32"/>
          <w:szCs w:val="32"/>
        </w:rPr>
      </w:pPr>
      <w:r w:rsidRPr="005C55FC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5D3655" w:rsidRPr="005C55FC" w:rsidRDefault="005D3655" w:rsidP="005C55FC">
      <w:pPr>
        <w:jc w:val="center"/>
        <w:rPr>
          <w:rFonts w:ascii="Arial" w:hAnsi="Arial" w:cs="Arial"/>
          <w:b/>
          <w:sz w:val="32"/>
          <w:szCs w:val="32"/>
        </w:rPr>
      </w:pPr>
      <w:r w:rsidRPr="005C55FC">
        <w:rPr>
          <w:rFonts w:ascii="Arial" w:hAnsi="Arial" w:cs="Arial"/>
          <w:b/>
          <w:sz w:val="32"/>
          <w:szCs w:val="32"/>
        </w:rPr>
        <w:t>ИРКУТСКАЯ ОБЛАСТЬ</w:t>
      </w:r>
    </w:p>
    <w:p w:rsidR="005D3655" w:rsidRPr="005C55FC" w:rsidRDefault="005D3655" w:rsidP="005C55FC">
      <w:pPr>
        <w:jc w:val="center"/>
        <w:rPr>
          <w:rFonts w:ascii="Arial" w:hAnsi="Arial" w:cs="Arial"/>
          <w:b/>
          <w:sz w:val="32"/>
          <w:szCs w:val="32"/>
        </w:rPr>
      </w:pPr>
      <w:r w:rsidRPr="005C55FC">
        <w:rPr>
          <w:rFonts w:ascii="Arial" w:hAnsi="Arial" w:cs="Arial"/>
          <w:b/>
          <w:sz w:val="32"/>
          <w:szCs w:val="32"/>
        </w:rPr>
        <w:t>АДМИНИСТРАЦИЯ</w:t>
      </w:r>
    </w:p>
    <w:p w:rsidR="005D3655" w:rsidRPr="005C55FC" w:rsidRDefault="005D3655" w:rsidP="005C55FC">
      <w:pPr>
        <w:jc w:val="center"/>
        <w:rPr>
          <w:rFonts w:ascii="Arial" w:hAnsi="Arial" w:cs="Arial"/>
          <w:b/>
          <w:sz w:val="32"/>
          <w:szCs w:val="32"/>
        </w:rPr>
      </w:pPr>
      <w:r w:rsidRPr="005C55FC">
        <w:rPr>
          <w:rFonts w:ascii="Arial" w:hAnsi="Arial" w:cs="Arial"/>
          <w:b/>
          <w:sz w:val="32"/>
          <w:szCs w:val="32"/>
        </w:rPr>
        <w:t>ЗВЁЗДНИНСКОГО ГОРОДСКОГО ПОСЕЛЕНИЯ</w:t>
      </w:r>
    </w:p>
    <w:p w:rsidR="005D3655" w:rsidRPr="005C55FC" w:rsidRDefault="005D3655" w:rsidP="005C55FC">
      <w:pPr>
        <w:jc w:val="center"/>
        <w:rPr>
          <w:rFonts w:ascii="Arial" w:hAnsi="Arial" w:cs="Arial"/>
          <w:b/>
          <w:sz w:val="32"/>
          <w:szCs w:val="32"/>
        </w:rPr>
      </w:pPr>
      <w:r w:rsidRPr="005C55FC">
        <w:rPr>
          <w:rFonts w:ascii="Arial" w:hAnsi="Arial" w:cs="Arial"/>
          <w:b/>
          <w:sz w:val="32"/>
          <w:szCs w:val="32"/>
        </w:rPr>
        <w:t>УСТЬ-КУТСКОГО РАЙОНА</w:t>
      </w:r>
    </w:p>
    <w:p w:rsidR="00F52863" w:rsidRPr="005C55FC" w:rsidRDefault="00F52863" w:rsidP="005C55FC">
      <w:pPr>
        <w:jc w:val="center"/>
        <w:rPr>
          <w:rFonts w:ascii="Arial" w:hAnsi="Arial" w:cs="Arial"/>
          <w:b/>
          <w:sz w:val="32"/>
          <w:szCs w:val="32"/>
        </w:rPr>
      </w:pPr>
      <w:bookmarkStart w:id="0" w:name="_GoBack"/>
      <w:bookmarkEnd w:id="0"/>
    </w:p>
    <w:p w:rsidR="00BC09C6" w:rsidRPr="005C55FC" w:rsidRDefault="00F52863" w:rsidP="005C55FC">
      <w:pPr>
        <w:jc w:val="center"/>
        <w:rPr>
          <w:rFonts w:ascii="Arial" w:hAnsi="Arial" w:cs="Arial"/>
          <w:b/>
          <w:sz w:val="32"/>
          <w:szCs w:val="32"/>
        </w:rPr>
      </w:pPr>
      <w:r w:rsidRPr="005C55FC">
        <w:rPr>
          <w:rFonts w:ascii="Arial" w:hAnsi="Arial" w:cs="Arial"/>
          <w:b/>
          <w:sz w:val="32"/>
          <w:szCs w:val="32"/>
        </w:rPr>
        <w:t>ПОСТАНОВЛЕНИЕ</w:t>
      </w:r>
    </w:p>
    <w:p w:rsidR="0094244E" w:rsidRPr="005C55FC" w:rsidRDefault="0094244E" w:rsidP="005C55FC">
      <w:pPr>
        <w:jc w:val="center"/>
        <w:rPr>
          <w:rFonts w:ascii="Arial" w:hAnsi="Arial" w:cs="Arial"/>
          <w:b/>
          <w:sz w:val="32"/>
          <w:szCs w:val="32"/>
        </w:rPr>
      </w:pPr>
    </w:p>
    <w:p w:rsidR="00F52863" w:rsidRPr="005C55FC" w:rsidRDefault="00C80969" w:rsidP="00C80969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ОБ УТВЕРЖДЕНИИ ПРОГРАММЫ ПРОФИЛАКТИКИ РИСКОВ ПРИЧИНЕНИЯ ВРЕДА (УЩЕРБА) ОХРАНЯЕМЫМ ЗАКОНОМ ЦЕННОСТЯМ ПО МУНИЦИПАЛЬНОМУ ЖИЛИЩНОМУ КОНТРОЛЮ НА ТЕРРИТОРИИ ЗВЁЗДНИНСКОГО МУНИЦИПАЛЬНОГО ОБРАЗОВАНИЯ НА 2022 ГОД.</w:t>
      </w:r>
    </w:p>
    <w:p w:rsidR="00D30B6D" w:rsidRPr="00D30B6D" w:rsidRDefault="00D30B6D" w:rsidP="00D30B6D">
      <w:pPr>
        <w:jc w:val="center"/>
        <w:rPr>
          <w:rFonts w:ascii="Arial" w:hAnsi="Arial" w:cs="Arial"/>
          <w:b/>
          <w:sz w:val="32"/>
          <w:szCs w:val="32"/>
        </w:rPr>
      </w:pPr>
    </w:p>
    <w:p w:rsidR="00F52863" w:rsidRPr="005C55FC" w:rsidRDefault="00F52863" w:rsidP="005C55FC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5C55FC">
        <w:rPr>
          <w:rFonts w:ascii="Arial" w:hAnsi="Arial" w:cs="Arial"/>
          <w:sz w:val="24"/>
          <w:szCs w:val="24"/>
        </w:rPr>
        <w:t>В соответствии с Жилищным кодексом Российской Федерации, Федеральным законом от 06.10.2003 № 131-ФЗ «Об общих принципах организации местного самоуправления в Российской Федерации», Федеральным законом от 31.07.2020 № 248-ФЗ «О государственном контроле (надзоре) и муниципальном контроле в Российской Федерации», статьей 4</w:t>
      </w:r>
      <w:r w:rsidR="0094244E" w:rsidRPr="005C55FC">
        <w:rPr>
          <w:rFonts w:ascii="Arial" w:hAnsi="Arial" w:cs="Arial"/>
          <w:sz w:val="24"/>
          <w:szCs w:val="24"/>
        </w:rPr>
        <w:t>7</w:t>
      </w:r>
      <w:r w:rsidR="00250F86" w:rsidRPr="005C55FC">
        <w:rPr>
          <w:rFonts w:ascii="Arial" w:hAnsi="Arial" w:cs="Arial"/>
          <w:sz w:val="24"/>
          <w:szCs w:val="24"/>
        </w:rPr>
        <w:t xml:space="preserve"> </w:t>
      </w:r>
      <w:r w:rsidRPr="005C55FC">
        <w:rPr>
          <w:rFonts w:ascii="Arial" w:hAnsi="Arial" w:cs="Arial"/>
          <w:sz w:val="24"/>
          <w:szCs w:val="24"/>
        </w:rPr>
        <w:t xml:space="preserve">Устава </w:t>
      </w:r>
      <w:r w:rsidR="005D3655" w:rsidRPr="005C55FC">
        <w:rPr>
          <w:rFonts w:ascii="Arial" w:hAnsi="Arial" w:cs="Arial"/>
          <w:sz w:val="24"/>
          <w:szCs w:val="24"/>
        </w:rPr>
        <w:t xml:space="preserve">Звёзднинского </w:t>
      </w:r>
      <w:r w:rsidRPr="005C55FC">
        <w:rPr>
          <w:rFonts w:ascii="Arial" w:hAnsi="Arial" w:cs="Arial"/>
          <w:sz w:val="24"/>
          <w:szCs w:val="24"/>
        </w:rPr>
        <w:t xml:space="preserve">муниципального образования, </w:t>
      </w:r>
    </w:p>
    <w:p w:rsidR="00D30B6D" w:rsidRPr="005C55FC" w:rsidRDefault="00D30B6D" w:rsidP="005C55FC">
      <w:pPr>
        <w:ind w:firstLine="567"/>
        <w:jc w:val="both"/>
        <w:rPr>
          <w:rFonts w:ascii="Arial" w:hAnsi="Arial" w:cs="Arial"/>
          <w:sz w:val="24"/>
          <w:szCs w:val="24"/>
        </w:rPr>
      </w:pPr>
    </w:p>
    <w:p w:rsidR="00F52863" w:rsidRDefault="00F52863" w:rsidP="00E75FF7">
      <w:pPr>
        <w:jc w:val="center"/>
        <w:rPr>
          <w:rFonts w:ascii="Arial" w:hAnsi="Arial" w:cs="Arial"/>
          <w:color w:val="000000"/>
          <w:sz w:val="30"/>
          <w:szCs w:val="30"/>
        </w:rPr>
      </w:pPr>
      <w:r w:rsidRPr="005C55FC">
        <w:rPr>
          <w:rFonts w:ascii="Arial" w:hAnsi="Arial" w:cs="Arial"/>
          <w:b/>
          <w:color w:val="000000"/>
          <w:sz w:val="30"/>
          <w:szCs w:val="30"/>
        </w:rPr>
        <w:t>ПОСТАНОВЛЯЮ:</w:t>
      </w:r>
    </w:p>
    <w:p w:rsidR="00E75FF7" w:rsidRPr="00E75FF7" w:rsidRDefault="00E75FF7" w:rsidP="00E75FF7">
      <w:pPr>
        <w:jc w:val="center"/>
        <w:rPr>
          <w:rFonts w:ascii="Arial" w:hAnsi="Arial" w:cs="Arial"/>
          <w:color w:val="000000"/>
          <w:sz w:val="30"/>
          <w:szCs w:val="30"/>
        </w:rPr>
      </w:pPr>
    </w:p>
    <w:p w:rsidR="00F52863" w:rsidRPr="005C55FC" w:rsidRDefault="00F52863" w:rsidP="005C55FC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5C55FC">
        <w:rPr>
          <w:rFonts w:ascii="Arial" w:hAnsi="Arial" w:cs="Arial"/>
          <w:sz w:val="24"/>
          <w:szCs w:val="24"/>
        </w:rPr>
        <w:t xml:space="preserve">1. Утвердить программу профилактики рисков причинения вреда (ущерба) охраняемым законом ценностям по муниципальному жилищному контролю на территории </w:t>
      </w:r>
      <w:r w:rsidR="005D3655" w:rsidRPr="005C55FC">
        <w:rPr>
          <w:rFonts w:ascii="Arial" w:hAnsi="Arial" w:cs="Arial"/>
          <w:sz w:val="24"/>
          <w:szCs w:val="24"/>
        </w:rPr>
        <w:t xml:space="preserve">Звёзднинского </w:t>
      </w:r>
      <w:r w:rsidRPr="005C55FC">
        <w:rPr>
          <w:rFonts w:ascii="Arial" w:hAnsi="Arial" w:cs="Arial"/>
          <w:sz w:val="24"/>
          <w:szCs w:val="24"/>
        </w:rPr>
        <w:t>муниципального образования</w:t>
      </w:r>
      <w:r w:rsidR="005D3655" w:rsidRPr="005C55FC">
        <w:rPr>
          <w:rFonts w:ascii="Arial" w:hAnsi="Arial" w:cs="Arial"/>
          <w:sz w:val="24"/>
          <w:szCs w:val="24"/>
        </w:rPr>
        <w:t xml:space="preserve"> на 2022 год согласно приложения</w:t>
      </w:r>
      <w:r w:rsidRPr="005C55FC">
        <w:rPr>
          <w:rFonts w:ascii="Arial" w:hAnsi="Arial" w:cs="Arial"/>
          <w:sz w:val="24"/>
          <w:szCs w:val="24"/>
        </w:rPr>
        <w:t xml:space="preserve"> к настоящему постановлению.</w:t>
      </w:r>
    </w:p>
    <w:p w:rsidR="00D30B6D" w:rsidRPr="005C55FC" w:rsidRDefault="00D30B6D" w:rsidP="005C55FC">
      <w:pPr>
        <w:pStyle w:val="af4"/>
        <w:jc w:val="both"/>
        <w:rPr>
          <w:rFonts w:ascii="Arial" w:hAnsi="Arial" w:cs="Arial"/>
          <w:color w:val="000000"/>
          <w:sz w:val="24"/>
          <w:szCs w:val="24"/>
        </w:rPr>
      </w:pPr>
      <w:r w:rsidRPr="005C55FC">
        <w:rPr>
          <w:rFonts w:ascii="Arial" w:hAnsi="Arial" w:cs="Arial"/>
          <w:sz w:val="24"/>
          <w:szCs w:val="24"/>
        </w:rPr>
        <w:t xml:space="preserve">2. Настоящее постановление обнародовать </w:t>
      </w:r>
      <w:r w:rsidRPr="005C55FC">
        <w:rPr>
          <w:rFonts w:ascii="Arial" w:hAnsi="Arial" w:cs="Arial"/>
          <w:color w:val="000000"/>
          <w:sz w:val="24"/>
          <w:szCs w:val="24"/>
        </w:rPr>
        <w:t>на официальном сайте Администрации Звёзднинск</w:t>
      </w:r>
      <w:r w:rsidR="00BD6293" w:rsidRPr="005C55FC">
        <w:rPr>
          <w:rFonts w:ascii="Arial" w:hAnsi="Arial" w:cs="Arial"/>
          <w:color w:val="000000"/>
          <w:sz w:val="24"/>
          <w:szCs w:val="24"/>
        </w:rPr>
        <w:t>ого городского поселения www.Звё</w:t>
      </w:r>
      <w:r w:rsidRPr="005C55FC">
        <w:rPr>
          <w:rFonts w:ascii="Arial" w:hAnsi="Arial" w:cs="Arial"/>
          <w:color w:val="000000"/>
          <w:sz w:val="24"/>
          <w:szCs w:val="24"/>
        </w:rPr>
        <w:t>здный-адм.рф в сети «Интернет».</w:t>
      </w:r>
    </w:p>
    <w:p w:rsidR="00D30B6D" w:rsidRPr="005C55FC" w:rsidRDefault="00D30B6D" w:rsidP="005C55FC">
      <w:pPr>
        <w:pStyle w:val="af4"/>
        <w:jc w:val="both"/>
        <w:rPr>
          <w:rFonts w:ascii="Arial" w:hAnsi="Arial" w:cs="Arial"/>
          <w:sz w:val="24"/>
          <w:szCs w:val="24"/>
        </w:rPr>
      </w:pPr>
      <w:r w:rsidRPr="005C55FC">
        <w:rPr>
          <w:rFonts w:ascii="Arial" w:hAnsi="Arial" w:cs="Arial"/>
          <w:sz w:val="24"/>
          <w:szCs w:val="24"/>
        </w:rPr>
        <w:t>3. Контроль за исполнением настоящего постановления оставляю за собой.</w:t>
      </w:r>
    </w:p>
    <w:p w:rsidR="0094244E" w:rsidRDefault="0094244E" w:rsidP="0094244E">
      <w:pPr>
        <w:jc w:val="both"/>
        <w:rPr>
          <w:rFonts w:ascii="Times New Roman" w:hAnsi="Times New Roman"/>
          <w:b/>
          <w:sz w:val="28"/>
          <w:szCs w:val="28"/>
        </w:rPr>
      </w:pPr>
    </w:p>
    <w:p w:rsidR="00E75FF7" w:rsidRPr="0094244E" w:rsidRDefault="00E75FF7" w:rsidP="0094244E">
      <w:pPr>
        <w:jc w:val="both"/>
        <w:rPr>
          <w:rFonts w:ascii="Times New Roman" w:hAnsi="Times New Roman"/>
          <w:b/>
          <w:sz w:val="28"/>
          <w:szCs w:val="28"/>
        </w:rPr>
      </w:pPr>
    </w:p>
    <w:p w:rsidR="00F52863" w:rsidRPr="005C55FC" w:rsidRDefault="005D3655" w:rsidP="005C55FC">
      <w:pPr>
        <w:rPr>
          <w:rFonts w:ascii="Arial" w:hAnsi="Arial" w:cs="Arial"/>
          <w:b/>
          <w:sz w:val="24"/>
          <w:szCs w:val="24"/>
        </w:rPr>
      </w:pPr>
      <w:r w:rsidRPr="005C55FC">
        <w:rPr>
          <w:rFonts w:ascii="Arial" w:hAnsi="Arial" w:cs="Arial"/>
          <w:b/>
          <w:sz w:val="24"/>
          <w:szCs w:val="24"/>
        </w:rPr>
        <w:t>Глава администрации</w:t>
      </w:r>
    </w:p>
    <w:p w:rsidR="005D3655" w:rsidRPr="005C55FC" w:rsidRDefault="005D3655" w:rsidP="005C55FC">
      <w:pPr>
        <w:rPr>
          <w:rFonts w:ascii="Arial" w:hAnsi="Arial" w:cs="Arial"/>
          <w:b/>
          <w:sz w:val="24"/>
          <w:szCs w:val="24"/>
        </w:rPr>
      </w:pPr>
      <w:r w:rsidRPr="005C55FC">
        <w:rPr>
          <w:rFonts w:ascii="Arial" w:hAnsi="Arial" w:cs="Arial"/>
          <w:b/>
          <w:sz w:val="24"/>
          <w:szCs w:val="24"/>
        </w:rPr>
        <w:t>Звёзднинского городского</w:t>
      </w:r>
    </w:p>
    <w:p w:rsidR="005C55FC" w:rsidRPr="005C55FC" w:rsidRDefault="0094244E" w:rsidP="005C55FC">
      <w:pPr>
        <w:rPr>
          <w:rFonts w:ascii="Arial" w:hAnsi="Arial" w:cs="Arial"/>
          <w:b/>
          <w:sz w:val="24"/>
          <w:szCs w:val="24"/>
        </w:rPr>
      </w:pPr>
      <w:r w:rsidRPr="005C55FC">
        <w:rPr>
          <w:rFonts w:ascii="Arial" w:hAnsi="Arial" w:cs="Arial"/>
          <w:b/>
          <w:sz w:val="24"/>
          <w:szCs w:val="24"/>
        </w:rPr>
        <w:t>п</w:t>
      </w:r>
      <w:r w:rsidR="005D3655" w:rsidRPr="005C55FC">
        <w:rPr>
          <w:rFonts w:ascii="Arial" w:hAnsi="Arial" w:cs="Arial"/>
          <w:b/>
          <w:sz w:val="24"/>
          <w:szCs w:val="24"/>
        </w:rPr>
        <w:t>оселения</w:t>
      </w:r>
    </w:p>
    <w:p w:rsidR="00E118A6" w:rsidRPr="005C55FC" w:rsidRDefault="00D30B6D" w:rsidP="005C55FC">
      <w:pPr>
        <w:rPr>
          <w:rFonts w:ascii="Arial" w:hAnsi="Arial" w:cs="Arial"/>
          <w:b/>
          <w:sz w:val="24"/>
          <w:szCs w:val="24"/>
        </w:rPr>
      </w:pPr>
      <w:r w:rsidRPr="005C55FC">
        <w:rPr>
          <w:rFonts w:ascii="Arial" w:hAnsi="Arial" w:cs="Arial"/>
          <w:b/>
          <w:sz w:val="24"/>
          <w:szCs w:val="24"/>
        </w:rPr>
        <w:t>Н.М. Замулко</w:t>
      </w:r>
    </w:p>
    <w:p w:rsidR="0094244E" w:rsidRPr="0094244E" w:rsidRDefault="0094244E" w:rsidP="0065081C">
      <w:pPr>
        <w:jc w:val="right"/>
        <w:rPr>
          <w:rFonts w:ascii="Times New Roman" w:hAnsi="Times New Roman"/>
          <w:sz w:val="28"/>
          <w:szCs w:val="28"/>
        </w:rPr>
      </w:pPr>
    </w:p>
    <w:p w:rsidR="00C22721" w:rsidRPr="005C55FC" w:rsidRDefault="00C22721" w:rsidP="0065081C">
      <w:pPr>
        <w:pStyle w:val="af2"/>
        <w:ind w:firstLine="851"/>
        <w:jc w:val="right"/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</w:pPr>
      <w:r w:rsidRPr="005C55FC"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  <w:t>УТВЕРЖДЕНО</w:t>
      </w:r>
    </w:p>
    <w:p w:rsidR="00C22721" w:rsidRPr="005C55FC" w:rsidRDefault="00C22721" w:rsidP="0065081C">
      <w:pPr>
        <w:pStyle w:val="af2"/>
        <w:ind w:firstLine="851"/>
        <w:jc w:val="right"/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</w:pPr>
      <w:r w:rsidRPr="005C55FC"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  <w:t xml:space="preserve">Приложение к </w:t>
      </w:r>
      <w:r w:rsidR="00201EB8" w:rsidRPr="005C55FC"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  <w:t>п</w:t>
      </w:r>
      <w:r w:rsidRPr="005C55FC"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  <w:t>остановлени</w:t>
      </w:r>
      <w:r w:rsidR="00201EB8" w:rsidRPr="005C55FC"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  <w:t>ю</w:t>
      </w:r>
    </w:p>
    <w:p w:rsidR="00C22721" w:rsidRPr="005C55FC" w:rsidRDefault="00C22721" w:rsidP="0065081C">
      <w:pPr>
        <w:pStyle w:val="af2"/>
        <w:ind w:firstLine="851"/>
        <w:jc w:val="right"/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</w:pPr>
      <w:r w:rsidRPr="005C55FC"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  <w:t xml:space="preserve">Администрации </w:t>
      </w:r>
      <w:r w:rsidR="0094244E" w:rsidRPr="005C55FC"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  <w:t>Звёзднинского</w:t>
      </w:r>
    </w:p>
    <w:p w:rsidR="00C22721" w:rsidRPr="005C55FC" w:rsidRDefault="00C22721" w:rsidP="0065081C">
      <w:pPr>
        <w:pStyle w:val="af2"/>
        <w:ind w:firstLine="851"/>
        <w:jc w:val="right"/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</w:pPr>
      <w:r w:rsidRPr="005C55FC"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  <w:t xml:space="preserve">муниципального образования </w:t>
      </w:r>
    </w:p>
    <w:p w:rsidR="00C22721" w:rsidRPr="005C55FC" w:rsidRDefault="005D3655" w:rsidP="0065081C">
      <w:pPr>
        <w:pStyle w:val="af2"/>
        <w:ind w:firstLine="851"/>
        <w:jc w:val="right"/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</w:pPr>
      <w:r w:rsidRPr="005C55FC"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  <w:t>от «01» августа 2022</w:t>
      </w:r>
      <w:r w:rsidR="00C22721" w:rsidRPr="005C55FC"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  <w:t xml:space="preserve"> №</w:t>
      </w:r>
      <w:r w:rsidRPr="005C55FC"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  <w:t xml:space="preserve"> 57</w:t>
      </w:r>
    </w:p>
    <w:p w:rsidR="00C22721" w:rsidRDefault="00C22721" w:rsidP="0065081C">
      <w:pPr>
        <w:pStyle w:val="af2"/>
        <w:ind w:firstLine="851"/>
        <w:jc w:val="center"/>
        <w:rPr>
          <w:rFonts w:ascii="Times New Roman" w:eastAsia="Times New Roman" w:hAnsi="Times New Roman" w:cs="Times New Roman"/>
          <w:bCs/>
          <w:color w:val="000000" w:themeColor="text1"/>
          <w:spacing w:val="-4"/>
          <w:sz w:val="28"/>
          <w:szCs w:val="28"/>
          <w:lang w:eastAsia="ru-RU"/>
        </w:rPr>
      </w:pPr>
    </w:p>
    <w:p w:rsidR="00192F47" w:rsidRPr="005C55FC" w:rsidRDefault="006F1D30" w:rsidP="0065081C">
      <w:pPr>
        <w:pStyle w:val="af2"/>
        <w:ind w:firstLine="851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  <w:r w:rsidRPr="005C55FC">
        <w:rPr>
          <w:rFonts w:ascii="Arial" w:eastAsia="Times New Roman" w:hAnsi="Arial" w:cs="Arial"/>
          <w:b/>
          <w:bCs/>
          <w:color w:val="000000" w:themeColor="text1"/>
          <w:spacing w:val="-4"/>
          <w:sz w:val="24"/>
          <w:szCs w:val="24"/>
          <w:lang w:eastAsia="ru-RU"/>
        </w:rPr>
        <w:t xml:space="preserve">Программа профилактики рисков причинения вреда (ущерба) охраняемым законом ценностям по </w:t>
      </w:r>
      <w:r w:rsidR="00192F47" w:rsidRPr="005C55FC">
        <w:rPr>
          <w:rFonts w:ascii="Arial" w:hAnsi="Arial" w:cs="Arial"/>
          <w:b/>
          <w:color w:val="000000" w:themeColor="text1"/>
          <w:sz w:val="24"/>
          <w:szCs w:val="24"/>
        </w:rPr>
        <w:t xml:space="preserve">муниципальному жилищному контролю на территории </w:t>
      </w:r>
      <w:r w:rsidR="005D3655" w:rsidRPr="005C55FC">
        <w:rPr>
          <w:rFonts w:ascii="Arial" w:hAnsi="Arial" w:cs="Arial"/>
          <w:b/>
          <w:color w:val="000000" w:themeColor="text1"/>
          <w:sz w:val="24"/>
          <w:szCs w:val="24"/>
        </w:rPr>
        <w:t>Звёзднинского</w:t>
      </w:r>
      <w:r w:rsidR="000B1E46" w:rsidRPr="005C55FC">
        <w:rPr>
          <w:rFonts w:ascii="Arial" w:hAnsi="Arial" w:cs="Arial"/>
          <w:b/>
          <w:color w:val="000000" w:themeColor="text1"/>
          <w:sz w:val="24"/>
          <w:szCs w:val="24"/>
        </w:rPr>
        <w:t xml:space="preserve"> муниципального образования</w:t>
      </w:r>
    </w:p>
    <w:p w:rsidR="006F1D30" w:rsidRPr="005C55FC" w:rsidRDefault="006F1D30" w:rsidP="0065081C">
      <w:pPr>
        <w:jc w:val="center"/>
        <w:rPr>
          <w:rFonts w:ascii="Arial" w:eastAsia="Times New Roman" w:hAnsi="Arial" w:cs="Arial"/>
          <w:b/>
          <w:bCs/>
          <w:color w:val="000000" w:themeColor="text1"/>
          <w:spacing w:val="-4"/>
          <w:sz w:val="24"/>
          <w:szCs w:val="24"/>
          <w:lang w:eastAsia="ru-RU"/>
        </w:rPr>
      </w:pPr>
      <w:r w:rsidRPr="005C55FC">
        <w:rPr>
          <w:rFonts w:ascii="Arial" w:eastAsia="Times New Roman" w:hAnsi="Arial" w:cs="Arial"/>
          <w:b/>
          <w:bCs/>
          <w:color w:val="000000" w:themeColor="text1"/>
          <w:spacing w:val="-4"/>
          <w:sz w:val="24"/>
          <w:szCs w:val="24"/>
          <w:lang w:eastAsia="ru-RU"/>
        </w:rPr>
        <w:t>на 2022 год</w:t>
      </w:r>
    </w:p>
    <w:p w:rsidR="006F1D30" w:rsidRPr="005C55FC" w:rsidRDefault="006F1D30" w:rsidP="0065081C">
      <w:pPr>
        <w:jc w:val="center"/>
        <w:rPr>
          <w:rFonts w:ascii="Arial" w:eastAsia="Times New Roman" w:hAnsi="Arial" w:cs="Arial"/>
          <w:bCs/>
          <w:color w:val="000000" w:themeColor="text1"/>
          <w:spacing w:val="-4"/>
          <w:sz w:val="24"/>
          <w:szCs w:val="24"/>
          <w:lang w:eastAsia="ru-RU"/>
        </w:rPr>
      </w:pPr>
    </w:p>
    <w:p w:rsidR="00D30B6D" w:rsidRPr="005C55FC" w:rsidRDefault="007419A5" w:rsidP="0065081C">
      <w:pPr>
        <w:pStyle w:val="af2"/>
        <w:ind w:firstLine="851"/>
        <w:jc w:val="center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</w:pPr>
      <w:r w:rsidRPr="005C55FC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 xml:space="preserve">Раздел 1. </w:t>
      </w:r>
      <w:r w:rsidR="00302AAE" w:rsidRPr="005C55FC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>Анализ текущего состояния осуществления вида контроля, описание текущего уровня развития профилактической деятельности контрольного (надзорного) органа, характеристика проблем,</w:t>
      </w:r>
      <w:r w:rsidR="00250F86" w:rsidRPr="005C55FC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 xml:space="preserve"> </w:t>
      </w:r>
      <w:r w:rsidR="00302AAE" w:rsidRPr="005C55FC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>на решение которых направлена программа профилактики</w:t>
      </w:r>
      <w:r w:rsidR="00A8544B" w:rsidRPr="005C55FC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 xml:space="preserve"> рисков причинения вреда (ущерба) охраняемым законом ценностям по </w:t>
      </w:r>
      <w:r w:rsidR="00192F47" w:rsidRPr="005C55FC">
        <w:rPr>
          <w:rFonts w:ascii="Arial" w:hAnsi="Arial" w:cs="Arial"/>
          <w:b/>
          <w:color w:val="000000" w:themeColor="text1"/>
          <w:sz w:val="24"/>
          <w:szCs w:val="24"/>
        </w:rPr>
        <w:t xml:space="preserve">муниципальному жилищному контролю на территории </w:t>
      </w:r>
      <w:r w:rsidR="005D3655" w:rsidRPr="005C55FC">
        <w:rPr>
          <w:rFonts w:ascii="Arial" w:hAnsi="Arial" w:cs="Arial"/>
          <w:b/>
          <w:color w:val="000000" w:themeColor="text1"/>
          <w:sz w:val="24"/>
          <w:szCs w:val="24"/>
        </w:rPr>
        <w:t xml:space="preserve">Звёзднинского </w:t>
      </w:r>
      <w:r w:rsidR="000B1E46" w:rsidRPr="005C55FC">
        <w:rPr>
          <w:rFonts w:ascii="Arial" w:hAnsi="Arial" w:cs="Arial"/>
          <w:b/>
          <w:color w:val="000000" w:themeColor="text1"/>
          <w:sz w:val="24"/>
          <w:szCs w:val="24"/>
        </w:rPr>
        <w:t>муниципального образования</w:t>
      </w:r>
      <w:r w:rsidR="00250F86" w:rsidRPr="005C55FC">
        <w:rPr>
          <w:rFonts w:ascii="Arial" w:hAnsi="Arial" w:cs="Arial"/>
          <w:b/>
          <w:color w:val="000000" w:themeColor="text1"/>
          <w:sz w:val="24"/>
          <w:szCs w:val="24"/>
        </w:rPr>
        <w:t xml:space="preserve"> </w:t>
      </w:r>
      <w:r w:rsidR="00A8544B" w:rsidRPr="005C55FC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>на 2022 год</w:t>
      </w:r>
    </w:p>
    <w:p w:rsidR="00D30B6D" w:rsidRPr="0094244E" w:rsidRDefault="00D30B6D" w:rsidP="0093483B">
      <w:pPr>
        <w:pStyle w:val="af2"/>
        <w:ind w:firstLine="851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</w:p>
    <w:p w:rsidR="009036E2" w:rsidRPr="005C55FC" w:rsidRDefault="00735B2C" w:rsidP="005C55FC">
      <w:pPr>
        <w:ind w:firstLine="708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5C55F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lastRenderedPageBreak/>
        <w:t xml:space="preserve">Муниципальный </w:t>
      </w:r>
      <w:r w:rsidR="0020044F" w:rsidRPr="005C55F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жилищный </w:t>
      </w:r>
      <w:r w:rsidRPr="005C55F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контроль – деятельность, направленная</w:t>
      </w:r>
      <w:r w:rsidR="00201EB8" w:rsidRPr="005C55F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Pr="005C55F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на предупреждение, выявление и пресечение нарушений обязательных требований </w:t>
      </w:r>
      <w:r w:rsidR="0020044F" w:rsidRPr="005C55F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жилищного </w:t>
      </w:r>
      <w:r w:rsidRPr="005C55F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законодательства (далее </w:t>
      </w:r>
      <w:r w:rsidR="008D050E" w:rsidRPr="005C55F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-</w:t>
      </w:r>
      <w:r w:rsidRPr="005C55F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обязательных требований), осуществляемая в пределах полномочий посредством профилактики нарушений обязательных требований, оценки соблюдения гражданами и организациями обязательных требований, выявления нарушений обязательных требований, принятия предусмотренных законодательством Российской Федерации мер по пресечению выявленных нарушений обязательных требований, устранению их последствий и (или) восстановлению правового положения, существовавшего до возникновения таких нарушений.</w:t>
      </w:r>
    </w:p>
    <w:p w:rsidR="009A2462" w:rsidRPr="005C55FC" w:rsidRDefault="009036E2" w:rsidP="005C55FC">
      <w:pPr>
        <w:widowControl w:val="0"/>
        <w:autoSpaceDE w:val="0"/>
        <w:autoSpaceDN w:val="0"/>
        <w:ind w:firstLine="851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5C55F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Органом, уполномоченным на осуществление муниципального жилищного контроля на </w:t>
      </w:r>
      <w:r w:rsidR="000B1E46" w:rsidRPr="005C55F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территории </w:t>
      </w:r>
      <w:r w:rsidR="005D3655" w:rsidRPr="005C55FC">
        <w:rPr>
          <w:rFonts w:ascii="Arial" w:hAnsi="Arial" w:cs="Arial"/>
          <w:color w:val="000000" w:themeColor="text1"/>
          <w:sz w:val="24"/>
          <w:szCs w:val="24"/>
        </w:rPr>
        <w:t>Звёзднинского</w:t>
      </w:r>
      <w:r w:rsidR="00250F86" w:rsidRPr="005C55FC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0B1E46" w:rsidRPr="005C55F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муниципального образования, является Администрация </w:t>
      </w:r>
      <w:r w:rsidR="005D3655" w:rsidRPr="005C55FC">
        <w:rPr>
          <w:rFonts w:ascii="Arial" w:hAnsi="Arial" w:cs="Arial"/>
          <w:color w:val="000000" w:themeColor="text1"/>
          <w:sz w:val="24"/>
          <w:szCs w:val="24"/>
        </w:rPr>
        <w:t>Звёзднинского</w:t>
      </w:r>
      <w:r w:rsidR="00250F86" w:rsidRPr="005C55FC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D30B6D" w:rsidRPr="005C55F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городского поселения</w:t>
      </w:r>
      <w:r w:rsidR="0094244E" w:rsidRPr="005C55F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.</w:t>
      </w:r>
      <w:r w:rsidR="000B1E46" w:rsidRPr="005C55F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="00D80454" w:rsidRPr="005C55F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Муниципальный </w:t>
      </w:r>
      <w:r w:rsidR="00544916" w:rsidRPr="005C55F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жилищный </w:t>
      </w:r>
      <w:r w:rsidR="00D80454" w:rsidRPr="005C55F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контроль осуществляется посредством организации и проведения проверок выполнения юридическими лицами, индивидуальными предпринимателями и гражданами обязательных требований </w:t>
      </w:r>
      <w:r w:rsidR="00544916" w:rsidRPr="005C55F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жилищного </w:t>
      </w:r>
      <w:r w:rsidR="00D80454" w:rsidRPr="005C55F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законодательства, принятия предусмотренных законодательством Российской Федерации мер по пресечению и (или) устранению выявленных нарушений, а также систематического наблюдения за исполнением обязательных требований</w:t>
      </w:r>
      <w:r w:rsidR="005116BE" w:rsidRPr="005C55F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, </w:t>
      </w:r>
      <w:r w:rsidR="008F7E9A" w:rsidRPr="005C55F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организации и проведения мероприятий по профилактике рисков причинения вреда (ущерба) охраняемым</w:t>
      </w:r>
      <w:r w:rsidR="0094244E" w:rsidRPr="005C55F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законом ценностям, организации</w:t>
      </w:r>
      <w:r w:rsidR="008F7E9A" w:rsidRPr="005C55F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проведения мероприятий по контролю, осуществляемых без взаимодействия с юридическими лицами, индивидуальными предпринимателями</w:t>
      </w:r>
      <w:r w:rsidR="000B1E46" w:rsidRPr="005C55F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и гражданами</w:t>
      </w:r>
      <w:r w:rsidR="00285FD0" w:rsidRPr="005C55F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.</w:t>
      </w:r>
    </w:p>
    <w:p w:rsidR="00320D1D" w:rsidRPr="005C55FC" w:rsidRDefault="009E73EF" w:rsidP="005C55FC">
      <w:pPr>
        <w:ind w:firstLine="708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5C55F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Программа профилактики рисков причинения вреда (ущерба) охраняемым законом ценностям по муниципальному </w:t>
      </w:r>
      <w:r w:rsidR="00A41B12" w:rsidRPr="005C55F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жилищному </w:t>
      </w:r>
      <w:r w:rsidRPr="005C55F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контролю </w:t>
      </w:r>
      <w:r w:rsidR="00FC6DEB" w:rsidRPr="005C55F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на территории</w:t>
      </w:r>
      <w:r w:rsidR="00250F86" w:rsidRPr="005C55F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="005D3655" w:rsidRPr="005C55FC">
        <w:rPr>
          <w:rFonts w:ascii="Arial" w:hAnsi="Arial" w:cs="Arial"/>
          <w:color w:val="000000" w:themeColor="text1"/>
          <w:sz w:val="24"/>
          <w:szCs w:val="24"/>
        </w:rPr>
        <w:t>Звёзднинского</w:t>
      </w:r>
      <w:r w:rsidR="00250F86" w:rsidRPr="005C55FC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0B1E46" w:rsidRPr="005C55F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муниципального образования на 2022 год </w:t>
      </w:r>
      <w:r w:rsidRPr="005C55F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(далее – </w:t>
      </w:r>
      <w:r w:rsidR="00532345" w:rsidRPr="005C55F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п</w:t>
      </w:r>
      <w:r w:rsidRPr="005C55F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рограмма профилактики) </w:t>
      </w:r>
      <w:r w:rsidR="00BB7832" w:rsidRPr="005C55F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разработана в соответствии со статьей 44 Федерального закона от 31</w:t>
      </w:r>
      <w:r w:rsidR="00320D1D" w:rsidRPr="005C55F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.07.</w:t>
      </w:r>
      <w:r w:rsidR="00BB7832" w:rsidRPr="005C55F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2021</w:t>
      </w:r>
      <w:r w:rsidR="00787F71" w:rsidRPr="005C55F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года </w:t>
      </w:r>
      <w:r w:rsidR="00320D1D" w:rsidRPr="005C55F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№</w:t>
      </w:r>
      <w:r w:rsidR="00BB7832" w:rsidRPr="005C55F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248-ФЗ«О государственном контроле (надзоре) и муниципальном контроле</w:t>
      </w:r>
      <w:r w:rsidR="00250F86" w:rsidRPr="005C55F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="00BB7832" w:rsidRPr="005C55F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в Российской Федерации», постановлением Правительства Российской Федерации от 25</w:t>
      </w:r>
      <w:r w:rsidR="00320D1D" w:rsidRPr="005C55F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.06.</w:t>
      </w:r>
      <w:r w:rsidR="00BB7832" w:rsidRPr="005C55F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2021№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 и предусматривает комплекс мероприятий по профилактике рисков причинения вреда (ущерба) охраняемым законом ценностям при осуществлении муниципального </w:t>
      </w:r>
      <w:r w:rsidR="00611ADF" w:rsidRPr="005C55F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жилищного </w:t>
      </w:r>
      <w:r w:rsidR="00BB7832" w:rsidRPr="005C55F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контроля.</w:t>
      </w:r>
    </w:p>
    <w:p w:rsidR="00BB7832" w:rsidRPr="005C55FC" w:rsidRDefault="00BB7832" w:rsidP="005C55FC">
      <w:pPr>
        <w:ind w:firstLine="708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5C55F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В связи с вступлением в законную силу </w:t>
      </w:r>
      <w:r w:rsidR="00A85A49" w:rsidRPr="005C55F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Положения</w:t>
      </w:r>
      <w:r w:rsidR="00CC28AD" w:rsidRPr="005C55F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об осуществлении муниципального жилищного контроля </w:t>
      </w:r>
      <w:r w:rsidR="00E50C37" w:rsidRPr="005C55F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на территории </w:t>
      </w:r>
      <w:r w:rsidR="005D3655" w:rsidRPr="005C55FC">
        <w:rPr>
          <w:rFonts w:ascii="Arial" w:hAnsi="Arial" w:cs="Arial"/>
          <w:color w:val="000000" w:themeColor="text1"/>
          <w:sz w:val="24"/>
          <w:szCs w:val="24"/>
        </w:rPr>
        <w:t>Звёзднинского</w:t>
      </w:r>
      <w:r w:rsidR="00250F86" w:rsidRPr="005C55FC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D30B6D" w:rsidRPr="005C55F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городского поселения</w:t>
      </w:r>
      <w:r w:rsidR="005400D8" w:rsidRPr="005C55F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, утвержденного </w:t>
      </w:r>
      <w:r w:rsidR="00455AE7" w:rsidRPr="005C55F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р</w:t>
      </w:r>
      <w:r w:rsidR="005400D8" w:rsidRPr="005C55F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ешением Думы </w:t>
      </w:r>
      <w:r w:rsidR="005D3655" w:rsidRPr="005C55FC">
        <w:rPr>
          <w:rFonts w:ascii="Arial" w:hAnsi="Arial" w:cs="Arial"/>
          <w:color w:val="000000" w:themeColor="text1"/>
          <w:sz w:val="24"/>
          <w:szCs w:val="24"/>
        </w:rPr>
        <w:t>Звёзднинского</w:t>
      </w:r>
      <w:r w:rsidR="00250F86" w:rsidRPr="005C55FC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94244E" w:rsidRPr="005C55F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городского поселения</w:t>
      </w:r>
      <w:r w:rsidR="00250F86" w:rsidRPr="005C55F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="0094244E" w:rsidRPr="005C55F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от 30 </w:t>
      </w:r>
      <w:r w:rsidR="00D30B6D" w:rsidRPr="005C55F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ноября </w:t>
      </w:r>
      <w:r w:rsidR="005400D8" w:rsidRPr="005C55F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2021</w:t>
      </w:r>
      <w:r w:rsidR="00E50C37" w:rsidRPr="005C55F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№ </w:t>
      </w:r>
      <w:r w:rsidR="00D30B6D" w:rsidRPr="005C55F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19</w:t>
      </w:r>
      <w:r w:rsidR="00250F86" w:rsidRPr="005C55F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="00B01ECB" w:rsidRPr="005C55F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п</w:t>
      </w:r>
      <w:r w:rsidR="00F53157" w:rsidRPr="005C55F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рограмма профилактики разработана </w:t>
      </w:r>
      <w:r w:rsidRPr="005C55F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в целях предупреждения возможного нарушения органами государственной власти, органами местного самоуправления, юридическими лицами, их руководителями и иными должностными лицами, индивидуальными предпринимателями, гражданами (далее – подконтрольные субъекты) обязательных требований </w:t>
      </w:r>
      <w:r w:rsidR="00B1656C" w:rsidRPr="005C55F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жилищного </w:t>
      </w:r>
      <w:r w:rsidRPr="005C55F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законодательства и снижения рисков причинения ущерба охраняемым законом ценностям.</w:t>
      </w:r>
    </w:p>
    <w:p w:rsidR="00B1656C" w:rsidRPr="005C55FC" w:rsidRDefault="008E141B" w:rsidP="005C55FC">
      <w:pPr>
        <w:ind w:firstLine="708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5C55F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Мониторинг состояния подконтрольных субъектов в сфере </w:t>
      </w:r>
      <w:r w:rsidR="00B1656C" w:rsidRPr="005C55F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жилищного </w:t>
      </w:r>
      <w:r w:rsidRPr="005C55F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законодательства выявил, что ключевыми и наиболее значимыми рисками являются</w:t>
      </w:r>
      <w:r w:rsidR="00B1656C" w:rsidRPr="005C55F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нарушение обязательных требований, оказывающих в процессе эксплуатации</w:t>
      </w:r>
      <w:r w:rsidR="00E50C37" w:rsidRPr="005C55F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угрозу причинения вреда жизни </w:t>
      </w:r>
      <w:r w:rsidR="00B1656C" w:rsidRPr="005C55F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или здоровью людей, имуществу физических или юридических лиц, государственному или муниципальному имуществу, окружающей среде, жизни и здоровью животных и растений.</w:t>
      </w:r>
    </w:p>
    <w:p w:rsidR="00132A95" w:rsidRPr="005C55FC" w:rsidRDefault="008E141B" w:rsidP="005C55FC">
      <w:pPr>
        <w:ind w:firstLine="708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5C55F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Проведение профилактических мероприятий направлен</w:t>
      </w:r>
      <w:r w:rsidR="005835D3" w:rsidRPr="005C55F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о</w:t>
      </w:r>
      <w:r w:rsidRPr="005C55F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на соблюдение подконтрольными субъектами обязательных требований </w:t>
      </w:r>
      <w:r w:rsidR="00B1656C" w:rsidRPr="005C55F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жилищного </w:t>
      </w:r>
      <w:r w:rsidRPr="005C55F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законодательства, на побуждение подконтрольных субъектов к добросовестности, способ</w:t>
      </w:r>
      <w:r w:rsidR="005835D3" w:rsidRPr="005C55F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ствование</w:t>
      </w:r>
      <w:r w:rsidRPr="005C55F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улучшению в целом ситуации, повышению ответственности подконтрольных субъектов, снижению количества выявляемых нарушений обязательных требований, требований, установленных муниципальными правовыми актами в указанной сфере.</w:t>
      </w:r>
    </w:p>
    <w:p w:rsidR="00D30B6D" w:rsidRPr="005C55FC" w:rsidRDefault="00D30B6D" w:rsidP="00E75FF7">
      <w:pPr>
        <w:ind w:firstLine="708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CC712D" w:rsidRPr="005C55FC" w:rsidRDefault="000A008F" w:rsidP="00E75FF7">
      <w:pPr>
        <w:jc w:val="center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</w:pPr>
      <w:r w:rsidRPr="005C55FC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 xml:space="preserve">Раздел </w:t>
      </w:r>
      <w:r w:rsidR="006C633D" w:rsidRPr="005C55FC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>2</w:t>
      </w:r>
      <w:r w:rsidRPr="005C55FC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 xml:space="preserve">. </w:t>
      </w:r>
      <w:r w:rsidR="00C35108" w:rsidRPr="005C55FC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>Цели и задачи реализации программы профилактики</w:t>
      </w:r>
    </w:p>
    <w:p w:rsidR="00D30B6D" w:rsidRPr="005C55FC" w:rsidRDefault="00D30B6D" w:rsidP="005C55FC">
      <w:pPr>
        <w:jc w:val="both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</w:pPr>
    </w:p>
    <w:p w:rsidR="000A008F" w:rsidRPr="005C55FC" w:rsidRDefault="0049261E" w:rsidP="005C55FC">
      <w:pPr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5C55F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Основными целями п</w:t>
      </w:r>
      <w:r w:rsidR="006F1261" w:rsidRPr="005C55F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рограммы профилактики являются:</w:t>
      </w:r>
    </w:p>
    <w:p w:rsidR="006F1261" w:rsidRPr="005C55FC" w:rsidRDefault="008E686C" w:rsidP="005C55FC">
      <w:pPr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5C55F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1. Стимулирование добросовестного соблюдения обязательных требований всеми подконтрольными субъектами;</w:t>
      </w:r>
    </w:p>
    <w:p w:rsidR="008E686C" w:rsidRPr="005C55FC" w:rsidRDefault="008E686C" w:rsidP="005C55FC">
      <w:pPr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5C55F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2. Устранение условий, причин</w:t>
      </w:r>
      <w:r w:rsidR="0094244E" w:rsidRPr="005C55F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и факторов, способных привести к</w:t>
      </w:r>
      <w:r w:rsidRPr="005C55F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нарушениям обязательных требований и (или) причинению вреда (ущерба) охраняемым законом ценностям;</w:t>
      </w:r>
    </w:p>
    <w:p w:rsidR="000F3514" w:rsidRPr="005C55FC" w:rsidRDefault="000F3514" w:rsidP="005C55FC">
      <w:pPr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5C55F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lastRenderedPageBreak/>
        <w:t xml:space="preserve">3. </w:t>
      </w:r>
      <w:r w:rsidR="00B063C3" w:rsidRPr="005C55F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Создание условий для дов</w:t>
      </w:r>
      <w:r w:rsidR="00E50C37" w:rsidRPr="005C55F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едения обязательных требований </w:t>
      </w:r>
      <w:r w:rsidR="00B063C3" w:rsidRPr="005C55F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до контролируемых лиц, повышение информированности о спос</w:t>
      </w:r>
      <w:r w:rsidR="0094244E" w:rsidRPr="005C55F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обах</w:t>
      </w:r>
      <w:r w:rsidR="00B063C3" w:rsidRPr="005C55F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соблюдения.</w:t>
      </w:r>
    </w:p>
    <w:p w:rsidR="00AD6415" w:rsidRPr="005C55FC" w:rsidRDefault="00AD6415" w:rsidP="005C55FC">
      <w:pPr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5C55F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Основными задачами</w:t>
      </w:r>
      <w:r w:rsidR="0049261E" w:rsidRPr="005C55F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п</w:t>
      </w:r>
      <w:r w:rsidRPr="005C55F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рограммы профилактики являются:</w:t>
      </w:r>
    </w:p>
    <w:p w:rsidR="00A16FB6" w:rsidRPr="005C55FC" w:rsidRDefault="00AD6415" w:rsidP="005C55FC">
      <w:pPr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5C55F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1. </w:t>
      </w:r>
      <w:r w:rsidR="00A16FB6" w:rsidRPr="005C55F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Укрепление системы профилактики нарушений рисков причинения вреда (ущерба) охраняемым законом ценностям;</w:t>
      </w:r>
    </w:p>
    <w:p w:rsidR="00A16FB6" w:rsidRPr="005C55FC" w:rsidRDefault="00A16FB6" w:rsidP="005C55FC">
      <w:pPr>
        <w:ind w:firstLine="708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5C55F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2. Повышение правосознания и правовой культуры подконтрольных субъектов;</w:t>
      </w:r>
    </w:p>
    <w:p w:rsidR="00A16FB6" w:rsidRPr="005C55FC" w:rsidRDefault="00A16FB6" w:rsidP="005C55FC">
      <w:pPr>
        <w:ind w:firstLine="708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5C55F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3. </w:t>
      </w:r>
      <w:r w:rsidR="003D7EE0" w:rsidRPr="005C55F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В</w:t>
      </w:r>
      <w:r w:rsidR="00D668FF" w:rsidRPr="005C55F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ыявление причин, факторов и условий, способствующих нарушению обязательных требований законодательства, определение способов устранения или снижения рисков их возникновения</w:t>
      </w:r>
      <w:r w:rsidRPr="005C55F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;</w:t>
      </w:r>
    </w:p>
    <w:p w:rsidR="00A16FB6" w:rsidRPr="005C55FC" w:rsidRDefault="00A16FB6" w:rsidP="005C55FC">
      <w:pPr>
        <w:ind w:firstLine="708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5C55F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4. </w:t>
      </w:r>
      <w:r w:rsidR="00193D2E" w:rsidRPr="005C55F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Установление зависимости видов, форм и интенсивности профилактических мероприятий от особенностей конкретных подконтрольных субъектов, и проведение профилактических мероприятий с учетом данных факторов</w:t>
      </w:r>
      <w:r w:rsidRPr="005C55F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;</w:t>
      </w:r>
    </w:p>
    <w:p w:rsidR="00AD6415" w:rsidRPr="005C55FC" w:rsidRDefault="00A16FB6" w:rsidP="005C55FC">
      <w:pPr>
        <w:ind w:firstLine="708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5C55F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5. Оценка состояния подконтрольной среды и установление зависимости видов и интенсивности профилактических мероприятий от присвоенных контроли</w:t>
      </w:r>
      <w:r w:rsidR="001C32D4" w:rsidRPr="005C55F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руемым лицам уровней риска;</w:t>
      </w:r>
    </w:p>
    <w:p w:rsidR="001C32D4" w:rsidRPr="005C55FC" w:rsidRDefault="001C32D4" w:rsidP="005C55FC">
      <w:pPr>
        <w:ind w:firstLine="708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5C55F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6. Формирование единого понимания обязательных требований законодательства у всех участников контрольной деятельности;</w:t>
      </w:r>
    </w:p>
    <w:p w:rsidR="00971112" w:rsidRPr="005C55FC" w:rsidRDefault="00304732" w:rsidP="005C55FC">
      <w:pPr>
        <w:ind w:firstLine="708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5C55F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7. Повышение уровня правовой грамотности подконтрольных субъектов, в том числе путем обеспечения доступности информации об обязательных требованиях законодательства и необходимых мерах по их исполнению.</w:t>
      </w:r>
    </w:p>
    <w:p w:rsidR="00D30B6D" w:rsidRPr="005C55FC" w:rsidRDefault="00D30B6D" w:rsidP="005C55FC">
      <w:pPr>
        <w:ind w:firstLine="708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333F63" w:rsidRDefault="00333F63" w:rsidP="00E75FF7">
      <w:pPr>
        <w:ind w:firstLine="708"/>
        <w:jc w:val="center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</w:pPr>
      <w:r w:rsidRPr="0065081C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>Раздел 3. Перечень профилактических мероприятий, сроки (периодичность) их проведения</w:t>
      </w:r>
    </w:p>
    <w:p w:rsidR="00E75FF7" w:rsidRPr="00E75FF7" w:rsidRDefault="00E75FF7" w:rsidP="00E75FF7">
      <w:pPr>
        <w:ind w:firstLine="708"/>
        <w:jc w:val="center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</w:pPr>
    </w:p>
    <w:tbl>
      <w:tblPr>
        <w:tblW w:w="10774" w:type="dxa"/>
        <w:tblInd w:w="-8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344"/>
        <w:gridCol w:w="4820"/>
        <w:gridCol w:w="1986"/>
        <w:gridCol w:w="2624"/>
      </w:tblGrid>
      <w:tr w:rsidR="00D44F9E" w:rsidRPr="005C55FC" w:rsidTr="00E75FF7"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F63" w:rsidRPr="0065081C" w:rsidRDefault="00333F63" w:rsidP="005C55FC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iCs/>
                <w:color w:val="000000" w:themeColor="text1"/>
              </w:rPr>
            </w:pPr>
            <w:r w:rsidRPr="0065081C">
              <w:rPr>
                <w:rFonts w:ascii="Courier New" w:hAnsi="Courier New" w:cs="Courier New"/>
                <w:iCs/>
                <w:color w:val="000000" w:themeColor="text1"/>
              </w:rPr>
              <w:t>№ п/п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F63" w:rsidRPr="0065081C" w:rsidRDefault="00333F63" w:rsidP="005C55FC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iCs/>
                <w:color w:val="000000" w:themeColor="text1"/>
              </w:rPr>
            </w:pPr>
            <w:r w:rsidRPr="0065081C">
              <w:rPr>
                <w:rFonts w:ascii="Courier New" w:hAnsi="Courier New" w:cs="Courier New"/>
                <w:iCs/>
                <w:color w:val="000000" w:themeColor="text1"/>
              </w:rPr>
              <w:t>Наименование мероприятия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F63" w:rsidRPr="0065081C" w:rsidRDefault="00333F63" w:rsidP="005C55FC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iCs/>
                <w:color w:val="000000" w:themeColor="text1"/>
              </w:rPr>
            </w:pPr>
            <w:r w:rsidRPr="0065081C">
              <w:rPr>
                <w:rFonts w:ascii="Courier New" w:hAnsi="Courier New" w:cs="Courier New"/>
                <w:iCs/>
                <w:color w:val="000000" w:themeColor="text1"/>
              </w:rPr>
              <w:t>Срок исполнения</w:t>
            </w:r>
          </w:p>
        </w:tc>
        <w:tc>
          <w:tcPr>
            <w:tcW w:w="2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F63" w:rsidRPr="0065081C" w:rsidRDefault="00333F63" w:rsidP="005C55FC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iCs/>
                <w:color w:val="000000" w:themeColor="text1"/>
              </w:rPr>
            </w:pPr>
            <w:r w:rsidRPr="0065081C">
              <w:rPr>
                <w:rFonts w:ascii="Courier New" w:hAnsi="Courier New" w:cs="Courier New"/>
                <w:iCs/>
                <w:color w:val="000000" w:themeColor="text1"/>
              </w:rPr>
              <w:t>Структурное подразделение, ответственное за реализацию</w:t>
            </w:r>
          </w:p>
        </w:tc>
      </w:tr>
      <w:tr w:rsidR="00D44F9E" w:rsidRPr="005C55FC" w:rsidTr="00E75FF7"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F63" w:rsidRPr="0065081C" w:rsidRDefault="00333F63" w:rsidP="005C55FC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iCs/>
                <w:color w:val="000000" w:themeColor="text1"/>
              </w:rPr>
            </w:pPr>
            <w:r w:rsidRPr="0065081C">
              <w:rPr>
                <w:rFonts w:ascii="Courier New" w:hAnsi="Courier New" w:cs="Courier New"/>
                <w:iCs/>
                <w:color w:val="000000" w:themeColor="text1"/>
              </w:rPr>
              <w:t>1.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F63" w:rsidRPr="0065081C" w:rsidRDefault="00333F63" w:rsidP="005C55FC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iCs/>
                <w:color w:val="000000" w:themeColor="text1"/>
              </w:rPr>
            </w:pPr>
            <w:r w:rsidRPr="0065081C">
              <w:rPr>
                <w:rFonts w:ascii="Courier New" w:hAnsi="Courier New" w:cs="Courier New"/>
                <w:iCs/>
                <w:color w:val="000000" w:themeColor="text1"/>
              </w:rPr>
              <w:t>Информирование контролируемых и иных лиц заинтересованных лиц по вопросам соблюдения обязательных требований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F63" w:rsidRPr="0065081C" w:rsidRDefault="00333F63" w:rsidP="005C55FC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iCs/>
                <w:color w:val="000000" w:themeColor="text1"/>
              </w:rPr>
            </w:pPr>
            <w:r w:rsidRPr="0065081C">
              <w:rPr>
                <w:rFonts w:ascii="Courier New" w:hAnsi="Courier New" w:cs="Courier New"/>
                <w:iCs/>
                <w:color w:val="000000" w:themeColor="text1"/>
              </w:rPr>
              <w:t>По мере необходимости</w:t>
            </w:r>
          </w:p>
        </w:tc>
        <w:tc>
          <w:tcPr>
            <w:tcW w:w="2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057F" w:rsidRPr="0065081C" w:rsidRDefault="0093483B" w:rsidP="005C55FC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 w:themeColor="text1"/>
                <w:shd w:val="clear" w:color="auto" w:fill="FFFFFF"/>
                <w:lang w:eastAsia="ru-RU" w:bidi="ru-RU"/>
              </w:rPr>
            </w:pPr>
            <w:r w:rsidRPr="0065081C">
              <w:rPr>
                <w:rFonts w:ascii="Courier New" w:hAnsi="Courier New" w:cs="Courier New"/>
                <w:color w:val="000000" w:themeColor="text1"/>
                <w:shd w:val="clear" w:color="auto" w:fill="FFFFFF"/>
                <w:lang w:eastAsia="ru-RU" w:bidi="ru-RU"/>
              </w:rPr>
              <w:t>Администрация Звёзднинского городского поселения</w:t>
            </w:r>
          </w:p>
        </w:tc>
      </w:tr>
      <w:tr w:rsidR="00E50C37" w:rsidRPr="005C55FC" w:rsidTr="00E75FF7"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0C37" w:rsidRPr="0065081C" w:rsidRDefault="00E50C37" w:rsidP="005C55FC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iCs/>
                <w:color w:val="000000" w:themeColor="text1"/>
              </w:rPr>
            </w:pPr>
            <w:r w:rsidRPr="0065081C">
              <w:rPr>
                <w:rFonts w:ascii="Courier New" w:hAnsi="Courier New" w:cs="Courier New"/>
                <w:iCs/>
                <w:color w:val="000000" w:themeColor="text1"/>
              </w:rPr>
              <w:t>2.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0C37" w:rsidRPr="0065081C" w:rsidRDefault="00E50C37" w:rsidP="005C55FC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iCs/>
                <w:color w:val="000000" w:themeColor="text1"/>
              </w:rPr>
            </w:pPr>
            <w:r w:rsidRPr="0065081C">
              <w:rPr>
                <w:rFonts w:ascii="Courier New" w:hAnsi="Courier New" w:cs="Courier New"/>
                <w:iCs/>
                <w:color w:val="000000" w:themeColor="text1"/>
              </w:rPr>
              <w:t>Объявление предостережение о недопустимости нарушения обязательных требований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0C37" w:rsidRPr="0065081C" w:rsidRDefault="00E50C37" w:rsidP="005C55FC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iCs/>
                <w:color w:val="000000" w:themeColor="text1"/>
              </w:rPr>
            </w:pPr>
            <w:r w:rsidRPr="0065081C">
              <w:rPr>
                <w:rFonts w:ascii="Courier New" w:hAnsi="Courier New" w:cs="Courier New"/>
                <w:iCs/>
                <w:color w:val="000000" w:themeColor="text1"/>
              </w:rPr>
              <w:t>По мере необходимости</w:t>
            </w:r>
          </w:p>
        </w:tc>
        <w:tc>
          <w:tcPr>
            <w:tcW w:w="2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0C37" w:rsidRPr="0065081C" w:rsidRDefault="0093483B" w:rsidP="005C55FC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 w:themeColor="text1"/>
                <w:shd w:val="clear" w:color="auto" w:fill="FFFFFF"/>
                <w:lang w:eastAsia="ru-RU" w:bidi="ru-RU"/>
              </w:rPr>
            </w:pPr>
            <w:r w:rsidRPr="0065081C">
              <w:rPr>
                <w:rFonts w:ascii="Courier New" w:hAnsi="Courier New" w:cs="Courier New"/>
                <w:color w:val="000000" w:themeColor="text1"/>
                <w:shd w:val="clear" w:color="auto" w:fill="FFFFFF"/>
                <w:lang w:eastAsia="ru-RU" w:bidi="ru-RU"/>
              </w:rPr>
              <w:t>Администрация Звёзднинского городского поселения</w:t>
            </w:r>
          </w:p>
        </w:tc>
      </w:tr>
      <w:tr w:rsidR="00F82ED6" w:rsidRPr="005C55FC" w:rsidTr="00E75FF7"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ED6" w:rsidRPr="0065081C" w:rsidRDefault="00F82ED6" w:rsidP="005C55FC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iCs/>
                <w:color w:val="000000" w:themeColor="text1"/>
              </w:rPr>
            </w:pPr>
            <w:r w:rsidRPr="0065081C">
              <w:rPr>
                <w:rFonts w:ascii="Courier New" w:hAnsi="Courier New" w:cs="Courier New"/>
                <w:iCs/>
                <w:color w:val="000000" w:themeColor="text1"/>
              </w:rPr>
              <w:t>3.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ED6" w:rsidRPr="0065081C" w:rsidRDefault="00F82ED6" w:rsidP="005C55FC">
            <w:pPr>
              <w:autoSpaceDE w:val="0"/>
              <w:autoSpaceDN w:val="0"/>
              <w:adjustRightInd w:val="0"/>
              <w:ind w:firstLine="284"/>
              <w:jc w:val="both"/>
              <w:rPr>
                <w:rFonts w:ascii="Courier New" w:hAnsi="Courier New" w:cs="Courier New"/>
                <w:iCs/>
                <w:color w:val="000000" w:themeColor="text1"/>
              </w:rPr>
            </w:pPr>
            <w:r w:rsidRPr="0065081C">
              <w:rPr>
                <w:rFonts w:ascii="Courier New" w:hAnsi="Courier New" w:cs="Courier New"/>
                <w:iCs/>
                <w:color w:val="000000" w:themeColor="text1"/>
              </w:rPr>
              <w:t>Консультирование:</w:t>
            </w:r>
          </w:p>
          <w:p w:rsidR="00F82ED6" w:rsidRPr="0065081C" w:rsidRDefault="00F82ED6" w:rsidP="005C55FC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iCs/>
                <w:color w:val="000000" w:themeColor="text1"/>
              </w:rPr>
            </w:pPr>
            <w:r w:rsidRPr="0065081C">
              <w:rPr>
                <w:rFonts w:ascii="Courier New" w:hAnsi="Courier New" w:cs="Courier New"/>
                <w:color w:val="000000" w:themeColor="text1"/>
              </w:rPr>
              <w:t>1) Инспекторы осуществляют консультирование контролируемых лиц и их представителей:</w:t>
            </w:r>
          </w:p>
          <w:p w:rsidR="00F82ED6" w:rsidRPr="0065081C" w:rsidRDefault="00F82ED6" w:rsidP="005C55FC">
            <w:pPr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65081C">
              <w:rPr>
                <w:rFonts w:ascii="Courier New" w:hAnsi="Courier New" w:cs="Courier New"/>
                <w:color w:val="000000" w:themeColor="text1"/>
              </w:rPr>
              <w:t>- в виде устных разъяснений по телефону, посредством видео-конференц-связи, на личном приеме либо в ходе проведения профилактического мероприятия, контрольного мероприятия;</w:t>
            </w:r>
          </w:p>
          <w:p w:rsidR="00F82ED6" w:rsidRPr="0065081C" w:rsidRDefault="00F82ED6" w:rsidP="005C55FC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65081C">
              <w:rPr>
                <w:rFonts w:ascii="Courier New" w:hAnsi="Courier New" w:cs="Courier New"/>
                <w:color w:val="000000" w:themeColor="text1"/>
              </w:rPr>
              <w:t xml:space="preserve">- посредством размещения на официальном сайте Администрации </w:t>
            </w:r>
            <w:r w:rsidR="005D3655" w:rsidRPr="0065081C">
              <w:rPr>
                <w:rFonts w:ascii="Courier New" w:hAnsi="Courier New" w:cs="Courier New"/>
                <w:color w:val="000000" w:themeColor="text1"/>
              </w:rPr>
              <w:t xml:space="preserve">Звёзднинского </w:t>
            </w:r>
            <w:r w:rsidRPr="0065081C">
              <w:rPr>
                <w:rFonts w:ascii="Courier New" w:hAnsi="Courier New" w:cs="Courier New"/>
                <w:color w:val="000000" w:themeColor="text1"/>
              </w:rPr>
              <w:t>муниципального образования</w:t>
            </w:r>
          </w:p>
          <w:p w:rsidR="00F82ED6" w:rsidRPr="0065081C" w:rsidRDefault="00F82ED6" w:rsidP="005C55FC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 w:themeColor="text1"/>
                <w:shd w:val="clear" w:color="auto" w:fill="FFFFFF"/>
                <w:lang w:eastAsia="ru-RU" w:bidi="ru-RU"/>
              </w:rPr>
            </w:pPr>
            <w:r w:rsidRPr="0065081C">
              <w:rPr>
                <w:rFonts w:ascii="Courier New" w:hAnsi="Courier New" w:cs="Courier New"/>
                <w:color w:val="000000" w:themeColor="text1"/>
              </w:rPr>
              <w:t>письменного разъяснения по однотипным обращениям контролируемых лиц и их представителей, подписанного уполномоченным должностным лицом Контрольного органа.</w:t>
            </w:r>
          </w:p>
          <w:p w:rsidR="00F82ED6" w:rsidRPr="0065081C" w:rsidRDefault="00F82ED6" w:rsidP="005C55FC">
            <w:pPr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65081C">
              <w:rPr>
                <w:rFonts w:ascii="Courier New" w:hAnsi="Courier New" w:cs="Courier New"/>
                <w:color w:val="000000" w:themeColor="text1"/>
              </w:rPr>
              <w:t xml:space="preserve">2). Индивидуальное консультирование на </w:t>
            </w:r>
          </w:p>
          <w:p w:rsidR="00F82ED6" w:rsidRPr="0065081C" w:rsidRDefault="00F82ED6" w:rsidP="005C55FC">
            <w:pPr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65081C">
              <w:rPr>
                <w:rFonts w:ascii="Courier New" w:hAnsi="Courier New" w:cs="Courier New"/>
                <w:color w:val="000000" w:themeColor="text1"/>
              </w:rPr>
              <w:t>личном приеме каждого заявителя.</w:t>
            </w:r>
          </w:p>
          <w:p w:rsidR="00F82ED6" w:rsidRPr="0065081C" w:rsidRDefault="00F82ED6" w:rsidP="005C55FC">
            <w:pPr>
              <w:pStyle w:val="ConsPlusNormal"/>
              <w:jc w:val="both"/>
              <w:rPr>
                <w:rFonts w:ascii="Courier New" w:hAnsi="Courier New" w:cs="Courier New"/>
                <w:color w:val="000000" w:themeColor="text1"/>
                <w:szCs w:val="22"/>
              </w:rPr>
            </w:pPr>
            <w:r w:rsidRPr="0065081C">
              <w:rPr>
                <w:rFonts w:ascii="Courier New" w:hAnsi="Courier New" w:cs="Courier New"/>
                <w:color w:val="000000" w:themeColor="text1"/>
                <w:szCs w:val="22"/>
              </w:rPr>
              <w:t xml:space="preserve">3) Письменное консультирование контролируемых лиц и их </w:t>
            </w:r>
            <w:r w:rsidRPr="0065081C">
              <w:rPr>
                <w:rFonts w:ascii="Courier New" w:hAnsi="Courier New" w:cs="Courier New"/>
                <w:color w:val="000000" w:themeColor="text1"/>
                <w:szCs w:val="22"/>
              </w:rPr>
              <w:lastRenderedPageBreak/>
              <w:t xml:space="preserve">представителей осуществляется по следующим вопросам: </w:t>
            </w:r>
          </w:p>
          <w:p w:rsidR="00F82ED6" w:rsidRPr="0065081C" w:rsidRDefault="00F82ED6" w:rsidP="005C55FC">
            <w:pPr>
              <w:pStyle w:val="ConsPlusNormal"/>
              <w:jc w:val="both"/>
              <w:rPr>
                <w:rFonts w:ascii="Courier New" w:hAnsi="Courier New" w:cs="Courier New"/>
                <w:color w:val="000000" w:themeColor="text1"/>
                <w:szCs w:val="22"/>
              </w:rPr>
            </w:pPr>
            <w:r w:rsidRPr="0065081C">
              <w:rPr>
                <w:rFonts w:ascii="Courier New" w:hAnsi="Courier New" w:cs="Courier New"/>
                <w:color w:val="000000" w:themeColor="text1"/>
                <w:szCs w:val="22"/>
              </w:rPr>
              <w:t>- порядок обжалования решений органа муниципального жилищного контроля.</w:t>
            </w:r>
          </w:p>
          <w:p w:rsidR="00F82ED6" w:rsidRPr="0065081C" w:rsidRDefault="00F82ED6" w:rsidP="005C55FC">
            <w:pPr>
              <w:pStyle w:val="ConsPlusNormal"/>
              <w:jc w:val="both"/>
              <w:rPr>
                <w:rFonts w:ascii="Courier New" w:hAnsi="Courier New" w:cs="Courier New"/>
                <w:iCs/>
                <w:color w:val="000000" w:themeColor="text1"/>
                <w:szCs w:val="22"/>
              </w:rPr>
            </w:pPr>
            <w:r w:rsidRPr="0065081C">
              <w:rPr>
                <w:rFonts w:ascii="Courier New" w:hAnsi="Courier New" w:cs="Courier New"/>
                <w:color w:val="000000" w:themeColor="text1"/>
                <w:szCs w:val="22"/>
              </w:rPr>
              <w:t xml:space="preserve">4) Контролируемое лицо вправе направить запрос о предоставлении письменного ответа в сроки, установленные Федеральным </w:t>
            </w:r>
            <w:hyperlink r:id="rId8" w:history="1">
              <w:r w:rsidRPr="0065081C">
                <w:rPr>
                  <w:rFonts w:ascii="Courier New" w:hAnsi="Courier New" w:cs="Courier New"/>
                  <w:color w:val="000000" w:themeColor="text1"/>
                  <w:szCs w:val="22"/>
                </w:rPr>
                <w:t>законом</w:t>
              </w:r>
            </w:hyperlink>
            <w:r w:rsidRPr="0065081C">
              <w:rPr>
                <w:rFonts w:ascii="Courier New" w:hAnsi="Courier New" w:cs="Courier New"/>
                <w:color w:val="000000" w:themeColor="text1"/>
                <w:szCs w:val="22"/>
              </w:rPr>
              <w:t xml:space="preserve"> от 02.05.2006 № 59-ФЗ «О порядке рассмотрения обращений граждан Российской Федерации».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ED6" w:rsidRPr="0065081C" w:rsidRDefault="00F82ED6" w:rsidP="005C55FC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iCs/>
                <w:color w:val="000000" w:themeColor="text1"/>
              </w:rPr>
            </w:pPr>
            <w:r w:rsidRPr="0065081C">
              <w:rPr>
                <w:rFonts w:ascii="Courier New" w:hAnsi="Courier New" w:cs="Courier New"/>
                <w:iCs/>
                <w:color w:val="000000" w:themeColor="text1"/>
              </w:rPr>
              <w:lastRenderedPageBreak/>
              <w:t>По мере необходимости</w:t>
            </w:r>
          </w:p>
        </w:tc>
        <w:tc>
          <w:tcPr>
            <w:tcW w:w="2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ED6" w:rsidRPr="0065081C" w:rsidRDefault="0093483B" w:rsidP="005C55FC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 w:themeColor="text1"/>
                <w:shd w:val="clear" w:color="auto" w:fill="FFFFFF"/>
                <w:lang w:eastAsia="ru-RU" w:bidi="ru-RU"/>
              </w:rPr>
            </w:pPr>
            <w:r w:rsidRPr="0065081C">
              <w:rPr>
                <w:rFonts w:ascii="Courier New" w:hAnsi="Courier New" w:cs="Courier New"/>
                <w:color w:val="000000" w:themeColor="text1"/>
                <w:shd w:val="clear" w:color="auto" w:fill="FFFFFF"/>
                <w:lang w:eastAsia="ru-RU" w:bidi="ru-RU"/>
              </w:rPr>
              <w:t>Администрация Звёзднинского городского поселения</w:t>
            </w:r>
          </w:p>
        </w:tc>
      </w:tr>
      <w:tr w:rsidR="00F82ED6" w:rsidRPr="005C55FC" w:rsidTr="00E75FF7"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ED6" w:rsidRPr="005C55FC" w:rsidRDefault="00F82ED6" w:rsidP="005C55FC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iCs/>
                <w:color w:val="000000" w:themeColor="text1"/>
              </w:rPr>
            </w:pPr>
            <w:r w:rsidRPr="005C55FC">
              <w:rPr>
                <w:rFonts w:ascii="Courier New" w:hAnsi="Courier New" w:cs="Courier New"/>
                <w:iCs/>
                <w:color w:val="000000" w:themeColor="text1"/>
              </w:rPr>
              <w:lastRenderedPageBreak/>
              <w:t>4.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ED6" w:rsidRPr="005C55FC" w:rsidRDefault="00F82ED6" w:rsidP="005C55FC">
            <w:pPr>
              <w:autoSpaceDE w:val="0"/>
              <w:autoSpaceDN w:val="0"/>
              <w:adjustRightInd w:val="0"/>
              <w:ind w:firstLine="284"/>
              <w:jc w:val="both"/>
              <w:rPr>
                <w:rFonts w:ascii="Courier New" w:hAnsi="Courier New" w:cs="Courier New"/>
                <w:iCs/>
                <w:color w:val="000000" w:themeColor="text1"/>
              </w:rPr>
            </w:pPr>
            <w:r w:rsidRPr="005C55FC">
              <w:rPr>
                <w:rFonts w:ascii="Courier New" w:hAnsi="Courier New" w:cs="Courier New"/>
                <w:iCs/>
                <w:color w:val="000000" w:themeColor="text1"/>
              </w:rPr>
              <w:t>Профилактический визит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ED6" w:rsidRPr="005C55FC" w:rsidRDefault="00F82ED6" w:rsidP="005C55FC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iCs/>
                <w:color w:val="000000" w:themeColor="text1"/>
              </w:rPr>
            </w:pPr>
            <w:r w:rsidRPr="005C55FC">
              <w:rPr>
                <w:rFonts w:ascii="Courier New" w:hAnsi="Courier New" w:cs="Courier New"/>
                <w:iCs/>
                <w:color w:val="000000" w:themeColor="text1"/>
              </w:rPr>
              <w:t>Не менее 1 раза</w:t>
            </w:r>
            <w:r w:rsidR="0094244E" w:rsidRPr="005C55FC">
              <w:rPr>
                <w:rFonts w:ascii="Courier New" w:hAnsi="Courier New" w:cs="Courier New"/>
                <w:iCs/>
                <w:color w:val="000000" w:themeColor="text1"/>
              </w:rPr>
              <w:t xml:space="preserve"> </w:t>
            </w:r>
            <w:r w:rsidRPr="005C55FC">
              <w:rPr>
                <w:rFonts w:ascii="Courier New" w:hAnsi="Courier New" w:cs="Courier New"/>
                <w:iCs/>
                <w:color w:val="000000" w:themeColor="text1"/>
              </w:rPr>
              <w:t>в квартал</w:t>
            </w:r>
          </w:p>
        </w:tc>
        <w:tc>
          <w:tcPr>
            <w:tcW w:w="2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ED6" w:rsidRPr="005C55FC" w:rsidRDefault="0093483B" w:rsidP="005C55FC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 w:themeColor="text1"/>
                <w:shd w:val="clear" w:color="auto" w:fill="FFFFFF"/>
                <w:lang w:eastAsia="ru-RU" w:bidi="ru-RU"/>
              </w:rPr>
            </w:pPr>
            <w:r w:rsidRPr="005C55FC">
              <w:rPr>
                <w:rFonts w:ascii="Courier New" w:hAnsi="Courier New" w:cs="Courier New"/>
                <w:color w:val="000000" w:themeColor="text1"/>
                <w:shd w:val="clear" w:color="auto" w:fill="FFFFFF"/>
                <w:lang w:eastAsia="ru-RU" w:bidi="ru-RU"/>
              </w:rPr>
              <w:t>Администрация Звёзднинского городского поселения</w:t>
            </w:r>
          </w:p>
        </w:tc>
      </w:tr>
      <w:tr w:rsidR="00F82ED6" w:rsidRPr="005C55FC" w:rsidTr="00E75FF7">
        <w:trPr>
          <w:trHeight w:val="827"/>
        </w:trPr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ED6" w:rsidRPr="005C55FC" w:rsidRDefault="00C22721" w:rsidP="005C55FC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iCs/>
                <w:color w:val="000000" w:themeColor="text1"/>
              </w:rPr>
            </w:pPr>
            <w:r w:rsidRPr="005C55FC">
              <w:rPr>
                <w:rFonts w:ascii="Courier New" w:hAnsi="Courier New" w:cs="Courier New"/>
                <w:iCs/>
                <w:color w:val="000000" w:themeColor="text1"/>
              </w:rPr>
              <w:t>5</w:t>
            </w:r>
            <w:r w:rsidR="00F82ED6" w:rsidRPr="005C55FC">
              <w:rPr>
                <w:rFonts w:ascii="Courier New" w:hAnsi="Courier New" w:cs="Courier New"/>
                <w:iCs/>
                <w:color w:val="000000" w:themeColor="text1"/>
              </w:rPr>
              <w:t>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ED6" w:rsidRPr="005C55FC" w:rsidRDefault="00F82ED6" w:rsidP="005C55FC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iCs/>
                <w:color w:val="000000" w:themeColor="text1"/>
              </w:rPr>
            </w:pPr>
            <w:r w:rsidRPr="005C55FC">
              <w:rPr>
                <w:rFonts w:ascii="Courier New" w:hAnsi="Courier New" w:cs="Courier New"/>
                <w:iCs/>
                <w:color w:val="000000" w:themeColor="text1"/>
              </w:rPr>
              <w:t>Обобщение (доклад) правоприменительной практики (в соответствии с постановлением Правительства РФ от 07.12.2020 года N 2041</w:t>
            </w:r>
          </w:p>
          <w:p w:rsidR="00F82ED6" w:rsidRPr="005C55FC" w:rsidRDefault="00F82ED6" w:rsidP="005C55FC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iCs/>
                <w:color w:val="000000" w:themeColor="text1"/>
              </w:rPr>
            </w:pPr>
            <w:r w:rsidRPr="005C55FC">
              <w:rPr>
                <w:rFonts w:ascii="Courier New" w:hAnsi="Courier New" w:cs="Courier New"/>
                <w:iCs/>
                <w:color w:val="000000" w:themeColor="text1"/>
              </w:rPr>
              <w:t>«Об утверждении требований к подготовке докладов о видах государственного контроля (надзора), муниципального контроля и сводного доклада о государственном контроле (надзоре), муниципальном контроле в Российской Федерации»)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ED6" w:rsidRPr="005C55FC" w:rsidRDefault="00F82ED6" w:rsidP="005C55FC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iCs/>
                <w:color w:val="000000" w:themeColor="text1"/>
              </w:rPr>
            </w:pPr>
            <w:r w:rsidRPr="005C55FC">
              <w:rPr>
                <w:rFonts w:ascii="Courier New" w:hAnsi="Courier New" w:cs="Courier New"/>
                <w:iCs/>
                <w:color w:val="000000" w:themeColor="text1"/>
              </w:rPr>
              <w:t>не позднее</w:t>
            </w:r>
            <w:r w:rsidR="0093483B" w:rsidRPr="005C55FC">
              <w:rPr>
                <w:rFonts w:ascii="Courier New" w:hAnsi="Courier New" w:cs="Courier New"/>
                <w:iCs/>
                <w:color w:val="000000" w:themeColor="text1"/>
              </w:rPr>
              <w:t xml:space="preserve"> 30 января года, следующего </w:t>
            </w:r>
            <w:r w:rsidRPr="005C55FC">
              <w:rPr>
                <w:rFonts w:ascii="Courier New" w:hAnsi="Courier New" w:cs="Courier New"/>
                <w:iCs/>
                <w:color w:val="000000" w:themeColor="text1"/>
              </w:rPr>
              <w:t>за годом обобщения правоприменительной практики</w:t>
            </w:r>
          </w:p>
        </w:tc>
        <w:tc>
          <w:tcPr>
            <w:tcW w:w="2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ED6" w:rsidRPr="005C55FC" w:rsidRDefault="0093483B" w:rsidP="005C55FC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 w:themeColor="text1"/>
                <w:shd w:val="clear" w:color="auto" w:fill="FFFFFF"/>
                <w:lang w:eastAsia="ru-RU" w:bidi="ru-RU"/>
              </w:rPr>
            </w:pPr>
            <w:r w:rsidRPr="005C55FC">
              <w:rPr>
                <w:rFonts w:ascii="Courier New" w:hAnsi="Courier New" w:cs="Courier New"/>
                <w:color w:val="000000" w:themeColor="text1"/>
                <w:shd w:val="clear" w:color="auto" w:fill="FFFFFF"/>
                <w:lang w:eastAsia="ru-RU" w:bidi="ru-RU"/>
              </w:rPr>
              <w:t>Администрация Звёзднинского городского поселения</w:t>
            </w:r>
          </w:p>
        </w:tc>
      </w:tr>
    </w:tbl>
    <w:p w:rsidR="00333F63" w:rsidRPr="00F52863" w:rsidRDefault="00333F63" w:rsidP="0065081C">
      <w:pPr>
        <w:ind w:firstLine="708"/>
        <w:jc w:val="center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</w:p>
    <w:p w:rsidR="00DE5AE0" w:rsidRPr="005C55FC" w:rsidRDefault="00DE5AE0" w:rsidP="0065081C">
      <w:pPr>
        <w:ind w:firstLine="708"/>
        <w:jc w:val="center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</w:pPr>
      <w:r w:rsidRPr="005C55FC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>Раздел 4. Показатели результативности и эффективности программы профилактики</w:t>
      </w:r>
    </w:p>
    <w:p w:rsidR="00071BDB" w:rsidRPr="00F52863" w:rsidRDefault="00071BDB" w:rsidP="0093483B">
      <w:pPr>
        <w:ind w:firstLine="708"/>
        <w:jc w:val="both"/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</w:pPr>
    </w:p>
    <w:tbl>
      <w:tblPr>
        <w:tblW w:w="10774" w:type="dxa"/>
        <w:tblInd w:w="-8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25"/>
        <w:gridCol w:w="7230"/>
        <w:gridCol w:w="3119"/>
      </w:tblGrid>
      <w:tr w:rsidR="00D44F9E" w:rsidRPr="00F52863" w:rsidTr="006C470B">
        <w:trPr>
          <w:trHeight w:val="74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BDB" w:rsidRPr="005C55FC" w:rsidRDefault="00071BDB" w:rsidP="0093483B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5C55FC">
              <w:rPr>
                <w:rFonts w:ascii="Courier New" w:hAnsi="Courier New" w:cs="Courier New"/>
                <w:color w:val="000000" w:themeColor="text1"/>
              </w:rPr>
              <w:t>№ п/п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BDB" w:rsidRPr="005C55FC" w:rsidRDefault="00071BDB" w:rsidP="0093483B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5C55FC">
              <w:rPr>
                <w:rFonts w:ascii="Courier New" w:hAnsi="Courier New" w:cs="Courier New"/>
                <w:color w:val="000000" w:themeColor="text1"/>
              </w:rPr>
              <w:t>Наименование показателя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BDB" w:rsidRPr="005C55FC" w:rsidRDefault="00071BDB" w:rsidP="0093483B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5C55FC">
              <w:rPr>
                <w:rFonts w:ascii="Courier New" w:hAnsi="Courier New" w:cs="Courier New"/>
                <w:color w:val="000000" w:themeColor="text1"/>
              </w:rPr>
              <w:t>Величина</w:t>
            </w:r>
          </w:p>
        </w:tc>
      </w:tr>
      <w:tr w:rsidR="00D44F9E" w:rsidRPr="00F52863" w:rsidTr="006C470B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BDB" w:rsidRPr="005C55FC" w:rsidRDefault="00071BDB" w:rsidP="0093483B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5C55FC">
              <w:rPr>
                <w:rFonts w:ascii="Courier New" w:hAnsi="Courier New" w:cs="Courier New"/>
                <w:color w:val="000000" w:themeColor="text1"/>
              </w:rPr>
              <w:t>1.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BDB" w:rsidRPr="005C55FC" w:rsidRDefault="00071BDB" w:rsidP="0093483B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5C55FC">
              <w:rPr>
                <w:rFonts w:ascii="Courier New" w:hAnsi="Courier New" w:cs="Courier New"/>
                <w:color w:val="000000" w:themeColor="text1"/>
              </w:rPr>
              <w:t xml:space="preserve">Полнота информации, размещенной на официальном сайте </w:t>
            </w:r>
            <w:r w:rsidR="003141D1" w:rsidRPr="005C55FC">
              <w:rPr>
                <w:rFonts w:ascii="Courier New" w:hAnsi="Courier New" w:cs="Courier New"/>
                <w:color w:val="000000" w:themeColor="text1"/>
              </w:rPr>
              <w:t xml:space="preserve">органа </w:t>
            </w:r>
            <w:r w:rsidR="009D6547" w:rsidRPr="005C55FC">
              <w:rPr>
                <w:rFonts w:ascii="Courier New" w:hAnsi="Courier New" w:cs="Courier New"/>
                <w:color w:val="000000" w:themeColor="text1"/>
              </w:rPr>
              <w:t xml:space="preserve">Администрации </w:t>
            </w:r>
            <w:r w:rsidR="004E2703" w:rsidRPr="005C55FC">
              <w:rPr>
                <w:rFonts w:ascii="Courier New" w:hAnsi="Courier New" w:cs="Courier New"/>
                <w:color w:val="000000" w:themeColor="text1"/>
              </w:rPr>
              <w:t xml:space="preserve">Звёзднинского </w:t>
            </w:r>
            <w:r w:rsidR="009D6547" w:rsidRPr="005C55FC">
              <w:rPr>
                <w:rFonts w:ascii="Courier New" w:hAnsi="Courier New" w:cs="Courier New"/>
                <w:color w:val="000000" w:themeColor="text1"/>
              </w:rPr>
              <w:t>муниципального образования</w:t>
            </w:r>
            <w:r w:rsidRPr="005C55FC">
              <w:rPr>
                <w:rFonts w:ascii="Courier New" w:hAnsi="Courier New" w:cs="Courier New"/>
                <w:color w:val="000000" w:themeColor="text1"/>
              </w:rPr>
              <w:t xml:space="preserve"> в сети «Интернет» в соответствии с частью 3 статьи 46 Федерального закона от 31 июля 2021 г. № 248-ФЗ «О государственном контроле (надзоре) и муниципальном контроле в Российской Федерации»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BDB" w:rsidRPr="005C55FC" w:rsidRDefault="00071BDB" w:rsidP="0093483B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5C55FC">
              <w:rPr>
                <w:rFonts w:ascii="Courier New" w:hAnsi="Courier New" w:cs="Courier New"/>
                <w:color w:val="000000" w:themeColor="text1"/>
              </w:rPr>
              <w:t>100%</w:t>
            </w:r>
          </w:p>
        </w:tc>
      </w:tr>
      <w:tr w:rsidR="00D44F9E" w:rsidRPr="00F52863" w:rsidTr="006C470B">
        <w:trPr>
          <w:trHeight w:val="104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BDB" w:rsidRPr="005C55FC" w:rsidRDefault="00071BDB" w:rsidP="0093483B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5C55FC">
              <w:rPr>
                <w:rFonts w:ascii="Courier New" w:hAnsi="Courier New" w:cs="Courier New"/>
                <w:color w:val="000000" w:themeColor="text1"/>
              </w:rPr>
              <w:t>2.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BDB" w:rsidRPr="005C55FC" w:rsidRDefault="00071BDB" w:rsidP="0093483B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5C55FC">
              <w:rPr>
                <w:rFonts w:ascii="Courier New" w:hAnsi="Courier New" w:cs="Courier New"/>
                <w:color w:val="000000" w:themeColor="text1"/>
              </w:rPr>
              <w:t>Удовлетворенность контролируемых лиц</w:t>
            </w:r>
            <w:r w:rsidR="0094244E" w:rsidRPr="005C55FC">
              <w:rPr>
                <w:rFonts w:ascii="Courier New" w:hAnsi="Courier New" w:cs="Courier New"/>
                <w:color w:val="000000" w:themeColor="text1"/>
              </w:rPr>
              <w:t xml:space="preserve"> </w:t>
            </w:r>
            <w:r w:rsidRPr="005C55FC">
              <w:rPr>
                <w:rFonts w:ascii="Courier New" w:hAnsi="Courier New" w:cs="Courier New"/>
                <w:color w:val="000000" w:themeColor="text1"/>
              </w:rPr>
              <w:t>и их представителями консультированием контрольного (надзорного) органа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BDB" w:rsidRPr="005C55FC" w:rsidRDefault="00071BDB" w:rsidP="0093483B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5C55FC">
              <w:rPr>
                <w:rFonts w:ascii="Courier New" w:hAnsi="Courier New" w:cs="Courier New"/>
                <w:color w:val="000000" w:themeColor="text1"/>
              </w:rPr>
              <w:t>100% от числа обратившихся</w:t>
            </w:r>
          </w:p>
        </w:tc>
      </w:tr>
      <w:tr w:rsidR="00071BDB" w:rsidRPr="00F52863" w:rsidTr="006C470B">
        <w:trPr>
          <w:trHeight w:val="1195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BDB" w:rsidRPr="005C55FC" w:rsidRDefault="00071BDB" w:rsidP="0093483B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5C55FC">
              <w:rPr>
                <w:rFonts w:ascii="Courier New" w:hAnsi="Courier New" w:cs="Courier New"/>
                <w:color w:val="000000" w:themeColor="text1"/>
              </w:rPr>
              <w:t>3.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BDB" w:rsidRPr="005C55FC" w:rsidRDefault="00071BDB" w:rsidP="0093483B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5C55FC">
              <w:rPr>
                <w:rFonts w:ascii="Courier New" w:hAnsi="Courier New" w:cs="Courier New"/>
                <w:color w:val="000000" w:themeColor="text1"/>
              </w:rPr>
              <w:t>Количество проведенных профилактических мероприятий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BDB" w:rsidRPr="005C55FC" w:rsidRDefault="00071BDB" w:rsidP="0093483B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5C55FC">
              <w:rPr>
                <w:rFonts w:ascii="Courier New" w:hAnsi="Courier New" w:cs="Courier New"/>
                <w:color w:val="000000" w:themeColor="text1"/>
              </w:rPr>
              <w:t>не менее 1 мероприяти</w:t>
            </w:r>
            <w:r w:rsidR="00D30DF7" w:rsidRPr="005C55FC">
              <w:rPr>
                <w:rFonts w:ascii="Courier New" w:hAnsi="Courier New" w:cs="Courier New"/>
                <w:color w:val="000000" w:themeColor="text1"/>
              </w:rPr>
              <w:t>я</w:t>
            </w:r>
            <w:r w:rsidRPr="005C55FC">
              <w:rPr>
                <w:rFonts w:ascii="Courier New" w:hAnsi="Courier New" w:cs="Courier New"/>
                <w:color w:val="000000" w:themeColor="text1"/>
              </w:rPr>
              <w:t>, проведенн</w:t>
            </w:r>
            <w:r w:rsidR="00D30DF7" w:rsidRPr="005C55FC">
              <w:rPr>
                <w:rFonts w:ascii="Courier New" w:hAnsi="Courier New" w:cs="Courier New"/>
                <w:color w:val="000000" w:themeColor="text1"/>
              </w:rPr>
              <w:t>ого</w:t>
            </w:r>
            <w:r w:rsidR="0094244E" w:rsidRPr="005C55FC">
              <w:rPr>
                <w:rFonts w:ascii="Courier New" w:hAnsi="Courier New" w:cs="Courier New"/>
                <w:color w:val="000000" w:themeColor="text1"/>
              </w:rPr>
              <w:t xml:space="preserve"> </w:t>
            </w:r>
            <w:r w:rsidR="009A25B2" w:rsidRPr="005C55FC">
              <w:rPr>
                <w:rFonts w:ascii="Courier New" w:hAnsi="Courier New" w:cs="Courier New"/>
                <w:color w:val="000000" w:themeColor="text1"/>
              </w:rPr>
              <w:t xml:space="preserve">органом муниципального </w:t>
            </w:r>
            <w:r w:rsidR="00A146C1" w:rsidRPr="005C55FC">
              <w:rPr>
                <w:rFonts w:ascii="Courier New" w:hAnsi="Courier New" w:cs="Courier New"/>
                <w:color w:val="000000" w:themeColor="text1"/>
              </w:rPr>
              <w:t xml:space="preserve">жилищного </w:t>
            </w:r>
            <w:r w:rsidR="009A25B2" w:rsidRPr="005C55FC">
              <w:rPr>
                <w:rFonts w:ascii="Courier New" w:hAnsi="Courier New" w:cs="Courier New"/>
                <w:color w:val="000000" w:themeColor="text1"/>
              </w:rPr>
              <w:t>контроля</w:t>
            </w:r>
          </w:p>
        </w:tc>
      </w:tr>
    </w:tbl>
    <w:p w:rsidR="0094244E" w:rsidRDefault="0094244E" w:rsidP="0093483B">
      <w:pPr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</w:p>
    <w:p w:rsidR="00E75FF7" w:rsidRDefault="00E75FF7" w:rsidP="0093483B">
      <w:pPr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</w:p>
    <w:p w:rsidR="00C22721" w:rsidRPr="005C55FC" w:rsidRDefault="0093483B" w:rsidP="0093483B">
      <w:pPr>
        <w:tabs>
          <w:tab w:val="left" w:pos="8088"/>
        </w:tabs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5C55F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Глава администрации</w:t>
      </w:r>
    </w:p>
    <w:p w:rsidR="0093483B" w:rsidRPr="005C55FC" w:rsidRDefault="0093483B" w:rsidP="0093483B">
      <w:pPr>
        <w:tabs>
          <w:tab w:val="left" w:pos="8088"/>
        </w:tabs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5C55F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Звёзднинского городского</w:t>
      </w:r>
    </w:p>
    <w:p w:rsidR="005C55FC" w:rsidRPr="005C55FC" w:rsidRDefault="0094244E" w:rsidP="0093483B">
      <w:pPr>
        <w:tabs>
          <w:tab w:val="left" w:pos="8088"/>
        </w:tabs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5C55F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п</w:t>
      </w:r>
      <w:r w:rsidR="0093483B" w:rsidRPr="005C55F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оселения</w:t>
      </w:r>
    </w:p>
    <w:p w:rsidR="0093483B" w:rsidRPr="005C55FC" w:rsidRDefault="0093483B" w:rsidP="0093483B">
      <w:pPr>
        <w:tabs>
          <w:tab w:val="left" w:pos="8088"/>
        </w:tabs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5C55F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Н.М. Замулко</w:t>
      </w:r>
    </w:p>
    <w:sectPr w:rsidR="0093483B" w:rsidRPr="005C55FC" w:rsidSect="00E75FF7">
      <w:headerReference w:type="even" r:id="rId9"/>
      <w:pgSz w:w="11906" w:h="16838" w:code="9"/>
      <w:pgMar w:top="0" w:right="567" w:bottom="0" w:left="709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27FB0" w:rsidRDefault="00D27FB0">
      <w:r>
        <w:separator/>
      </w:r>
    </w:p>
  </w:endnote>
  <w:endnote w:type="continuationSeparator" w:id="0">
    <w:p w:rsidR="00D27FB0" w:rsidRDefault="00D27F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27FB0" w:rsidRDefault="00D27FB0">
      <w:r>
        <w:separator/>
      </w:r>
    </w:p>
  </w:footnote>
  <w:footnote w:type="continuationSeparator" w:id="0">
    <w:p w:rsidR="00D27FB0" w:rsidRDefault="00D27FB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408D" w:rsidRDefault="00017687">
    <w:pPr>
      <w:pStyle w:val="a9"/>
      <w:framePr w:wrap="around" w:vAnchor="text" w:hAnchor="margin" w:xAlign="center" w:y="1"/>
      <w:rPr>
        <w:rStyle w:val="af"/>
      </w:rPr>
    </w:pPr>
    <w:r>
      <w:rPr>
        <w:rStyle w:val="af"/>
      </w:rPr>
      <w:fldChar w:fldCharType="begin"/>
    </w:r>
    <w:r w:rsidR="00780052"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4B408D" w:rsidRDefault="004B408D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4"/>
    <w:multiLevelType w:val="multilevel"/>
    <w:tmpl w:val="0000000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</w:abstractNum>
  <w:abstractNum w:abstractNumId="1" w15:restartNumberingAfterBreak="0">
    <w:nsid w:val="02133DDB"/>
    <w:multiLevelType w:val="hybridMultilevel"/>
    <w:tmpl w:val="C55854F8"/>
    <w:lvl w:ilvl="0" w:tplc="9656EDD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2CE46FC"/>
    <w:multiLevelType w:val="hybridMultilevel"/>
    <w:tmpl w:val="00E46B9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08443E5E"/>
    <w:multiLevelType w:val="hybridMultilevel"/>
    <w:tmpl w:val="C2CC91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B4113A"/>
    <w:multiLevelType w:val="hybridMultilevel"/>
    <w:tmpl w:val="A886CAAA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80B6A10"/>
    <w:multiLevelType w:val="hybridMultilevel"/>
    <w:tmpl w:val="4178E3F8"/>
    <w:lvl w:ilvl="0" w:tplc="6E8C6CE6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6" w:hanging="360"/>
      </w:pPr>
    </w:lvl>
    <w:lvl w:ilvl="2" w:tplc="0419001B" w:tentative="1">
      <w:start w:val="1"/>
      <w:numFmt w:val="lowerRoman"/>
      <w:lvlText w:val="%3."/>
      <w:lvlJc w:val="right"/>
      <w:pPr>
        <w:ind w:left="3216" w:hanging="180"/>
      </w:pPr>
    </w:lvl>
    <w:lvl w:ilvl="3" w:tplc="0419000F" w:tentative="1">
      <w:start w:val="1"/>
      <w:numFmt w:val="decimal"/>
      <w:lvlText w:val="%4."/>
      <w:lvlJc w:val="left"/>
      <w:pPr>
        <w:ind w:left="3936" w:hanging="360"/>
      </w:pPr>
    </w:lvl>
    <w:lvl w:ilvl="4" w:tplc="04190019" w:tentative="1">
      <w:start w:val="1"/>
      <w:numFmt w:val="lowerLetter"/>
      <w:lvlText w:val="%5."/>
      <w:lvlJc w:val="left"/>
      <w:pPr>
        <w:ind w:left="4656" w:hanging="360"/>
      </w:pPr>
    </w:lvl>
    <w:lvl w:ilvl="5" w:tplc="0419001B" w:tentative="1">
      <w:start w:val="1"/>
      <w:numFmt w:val="lowerRoman"/>
      <w:lvlText w:val="%6."/>
      <w:lvlJc w:val="right"/>
      <w:pPr>
        <w:ind w:left="5376" w:hanging="180"/>
      </w:pPr>
    </w:lvl>
    <w:lvl w:ilvl="6" w:tplc="0419000F" w:tentative="1">
      <w:start w:val="1"/>
      <w:numFmt w:val="decimal"/>
      <w:lvlText w:val="%7."/>
      <w:lvlJc w:val="left"/>
      <w:pPr>
        <w:ind w:left="6096" w:hanging="360"/>
      </w:pPr>
    </w:lvl>
    <w:lvl w:ilvl="7" w:tplc="04190019" w:tentative="1">
      <w:start w:val="1"/>
      <w:numFmt w:val="lowerLetter"/>
      <w:lvlText w:val="%8."/>
      <w:lvlJc w:val="left"/>
      <w:pPr>
        <w:ind w:left="6816" w:hanging="360"/>
      </w:pPr>
    </w:lvl>
    <w:lvl w:ilvl="8" w:tplc="0419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6" w15:restartNumberingAfterBreak="0">
    <w:nsid w:val="3902487D"/>
    <w:multiLevelType w:val="hybridMultilevel"/>
    <w:tmpl w:val="5B82096E"/>
    <w:lvl w:ilvl="0" w:tplc="ED686E70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7" w15:restartNumberingAfterBreak="0">
    <w:nsid w:val="398E459F"/>
    <w:multiLevelType w:val="hybridMultilevel"/>
    <w:tmpl w:val="EE5A83DE"/>
    <w:lvl w:ilvl="0" w:tplc="BD3653F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48923F19"/>
    <w:multiLevelType w:val="hybridMultilevel"/>
    <w:tmpl w:val="6D167EFE"/>
    <w:lvl w:ilvl="0" w:tplc="883C018A">
      <w:start w:val="2"/>
      <w:numFmt w:val="decimal"/>
      <w:lvlText w:val="%1."/>
      <w:lvlJc w:val="left"/>
      <w:pPr>
        <w:ind w:left="360" w:hanging="360"/>
      </w:pPr>
      <w:rPr>
        <w:rFonts w:eastAsia="SimSu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AE504D9"/>
    <w:multiLevelType w:val="hybridMultilevel"/>
    <w:tmpl w:val="E152CA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7BF02FD"/>
    <w:multiLevelType w:val="hybridMultilevel"/>
    <w:tmpl w:val="80F002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A80259A"/>
    <w:multiLevelType w:val="hybridMultilevel"/>
    <w:tmpl w:val="C1B8308A"/>
    <w:lvl w:ilvl="0" w:tplc="84AC3FD8">
      <w:start w:val="1"/>
      <w:numFmt w:val="decimal"/>
      <w:lvlText w:val="%1."/>
      <w:lvlJc w:val="left"/>
      <w:pPr>
        <w:ind w:left="1976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" w15:restartNumberingAfterBreak="0">
    <w:nsid w:val="61DD2E17"/>
    <w:multiLevelType w:val="hybridMultilevel"/>
    <w:tmpl w:val="D04EBF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4A47FE3"/>
    <w:multiLevelType w:val="hybridMultilevel"/>
    <w:tmpl w:val="78283458"/>
    <w:lvl w:ilvl="0" w:tplc="8BDE41AA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77A53F0B"/>
    <w:multiLevelType w:val="multilevel"/>
    <w:tmpl w:val="674E7FEC"/>
    <w:lvl w:ilvl="0">
      <w:start w:val="1"/>
      <w:numFmt w:val="decimal"/>
      <w:lvlText w:val="%1."/>
      <w:legacy w:legacy="1" w:legacySpace="0" w:legacyIndent="260"/>
      <w:lvlJc w:val="left"/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1500" w:hanging="720"/>
      </w:pPr>
      <w:rPr>
        <w:rFonts w:hint="default"/>
      </w:rPr>
    </w:lvl>
    <w:lvl w:ilvl="2">
      <w:start w:val="3"/>
      <w:numFmt w:val="decimal"/>
      <w:isLgl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6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92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3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5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70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18" w:hanging="2160"/>
      </w:pPr>
      <w:rPr>
        <w:rFonts w:hint="default"/>
      </w:rPr>
    </w:lvl>
  </w:abstractNum>
  <w:abstractNum w:abstractNumId="15" w15:restartNumberingAfterBreak="0">
    <w:nsid w:val="7EA714C5"/>
    <w:multiLevelType w:val="hybridMultilevel"/>
    <w:tmpl w:val="39968818"/>
    <w:lvl w:ilvl="0" w:tplc="99A4D5EC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7"/>
  </w:num>
  <w:num w:numId="2">
    <w:abstractNumId w:val="1"/>
  </w:num>
  <w:num w:numId="3">
    <w:abstractNumId w:val="10"/>
  </w:num>
  <w:num w:numId="4">
    <w:abstractNumId w:val="9"/>
  </w:num>
  <w:num w:numId="5">
    <w:abstractNumId w:val="13"/>
  </w:num>
  <w:num w:numId="6">
    <w:abstractNumId w:val="11"/>
  </w:num>
  <w:num w:numId="7">
    <w:abstractNumId w:val="6"/>
  </w:num>
  <w:num w:numId="8">
    <w:abstractNumId w:val="3"/>
  </w:num>
  <w:num w:numId="9">
    <w:abstractNumId w:val="2"/>
  </w:num>
  <w:num w:numId="10">
    <w:abstractNumId w:val="15"/>
  </w:num>
  <w:num w:numId="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4"/>
  </w:num>
  <w:num w:numId="13">
    <w:abstractNumId w:val="14"/>
    <w:lvlOverride w:ilvl="0">
      <w:lvl w:ilvl="0">
        <w:start w:val="1"/>
        <w:numFmt w:val="decimal"/>
        <w:lvlText w:val="%1."/>
        <w:legacy w:legacy="1" w:legacySpace="0" w:legacyIndent="259"/>
        <w:lvlJc w:val="left"/>
        <w:rPr>
          <w:rFonts w:ascii="Times New Roman" w:hAnsi="Times New Roman" w:cs="Times New Roman" w:hint="default"/>
        </w:rPr>
      </w:lvl>
    </w:lvlOverride>
  </w:num>
  <w:num w:numId="14">
    <w:abstractNumId w:val="8"/>
  </w:num>
  <w:num w:numId="15">
    <w:abstractNumId w:val="12"/>
  </w:num>
  <w:num w:numId="16">
    <w:abstractNumId w:val="5"/>
  </w:num>
  <w:num w:numId="1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B408D"/>
    <w:rsid w:val="0001119F"/>
    <w:rsid w:val="000125BB"/>
    <w:rsid w:val="00014F50"/>
    <w:rsid w:val="00017687"/>
    <w:rsid w:val="00051B1C"/>
    <w:rsid w:val="00052887"/>
    <w:rsid w:val="000675B1"/>
    <w:rsid w:val="000676ED"/>
    <w:rsid w:val="000679DD"/>
    <w:rsid w:val="00071040"/>
    <w:rsid w:val="00071BDB"/>
    <w:rsid w:val="00082A74"/>
    <w:rsid w:val="000919D3"/>
    <w:rsid w:val="00093352"/>
    <w:rsid w:val="000A008F"/>
    <w:rsid w:val="000A0881"/>
    <w:rsid w:val="000B1E46"/>
    <w:rsid w:val="000B768E"/>
    <w:rsid w:val="000E0615"/>
    <w:rsid w:val="000E66CC"/>
    <w:rsid w:val="000F3514"/>
    <w:rsid w:val="000F5142"/>
    <w:rsid w:val="000F6266"/>
    <w:rsid w:val="0010770A"/>
    <w:rsid w:val="00114166"/>
    <w:rsid w:val="00116B1A"/>
    <w:rsid w:val="00123AA3"/>
    <w:rsid w:val="00132A95"/>
    <w:rsid w:val="001352C9"/>
    <w:rsid w:val="00147149"/>
    <w:rsid w:val="00147228"/>
    <w:rsid w:val="00186149"/>
    <w:rsid w:val="00190178"/>
    <w:rsid w:val="00192F47"/>
    <w:rsid w:val="00193D2E"/>
    <w:rsid w:val="00195ECF"/>
    <w:rsid w:val="001960B3"/>
    <w:rsid w:val="00196837"/>
    <w:rsid w:val="001A1A03"/>
    <w:rsid w:val="001A1CC2"/>
    <w:rsid w:val="001A4F72"/>
    <w:rsid w:val="001A7172"/>
    <w:rsid w:val="001B507A"/>
    <w:rsid w:val="001C32D4"/>
    <w:rsid w:val="001D61EC"/>
    <w:rsid w:val="001F1147"/>
    <w:rsid w:val="001F1C47"/>
    <w:rsid w:val="001F7E11"/>
    <w:rsid w:val="0020044F"/>
    <w:rsid w:val="00201EB8"/>
    <w:rsid w:val="002109D7"/>
    <w:rsid w:val="002142AB"/>
    <w:rsid w:val="0022631D"/>
    <w:rsid w:val="00235B41"/>
    <w:rsid w:val="00241CE0"/>
    <w:rsid w:val="00244D2E"/>
    <w:rsid w:val="00246B4F"/>
    <w:rsid w:val="00250F86"/>
    <w:rsid w:val="002553B8"/>
    <w:rsid w:val="002609C4"/>
    <w:rsid w:val="00265DB4"/>
    <w:rsid w:val="00267FE7"/>
    <w:rsid w:val="00285FD0"/>
    <w:rsid w:val="002A212C"/>
    <w:rsid w:val="002A3189"/>
    <w:rsid w:val="002C6F87"/>
    <w:rsid w:val="002F0EF5"/>
    <w:rsid w:val="002F47F3"/>
    <w:rsid w:val="002F5263"/>
    <w:rsid w:val="002F544A"/>
    <w:rsid w:val="00302AAE"/>
    <w:rsid w:val="00304732"/>
    <w:rsid w:val="00313434"/>
    <w:rsid w:val="003141D1"/>
    <w:rsid w:val="0032057F"/>
    <w:rsid w:val="00320D1D"/>
    <w:rsid w:val="00325BF0"/>
    <w:rsid w:val="00333F63"/>
    <w:rsid w:val="003351BE"/>
    <w:rsid w:val="00343B39"/>
    <w:rsid w:val="003470D0"/>
    <w:rsid w:val="00350B2F"/>
    <w:rsid w:val="003513B1"/>
    <w:rsid w:val="003742D3"/>
    <w:rsid w:val="00391149"/>
    <w:rsid w:val="00392C7E"/>
    <w:rsid w:val="00394438"/>
    <w:rsid w:val="003B3C13"/>
    <w:rsid w:val="003B4FD5"/>
    <w:rsid w:val="003C23FB"/>
    <w:rsid w:val="003D598C"/>
    <w:rsid w:val="003D59AD"/>
    <w:rsid w:val="003D7EE0"/>
    <w:rsid w:val="0040509A"/>
    <w:rsid w:val="0040629F"/>
    <w:rsid w:val="00420C38"/>
    <w:rsid w:val="004274A0"/>
    <w:rsid w:val="00436518"/>
    <w:rsid w:val="0044240D"/>
    <w:rsid w:val="00442DCC"/>
    <w:rsid w:val="0045318E"/>
    <w:rsid w:val="00455AE7"/>
    <w:rsid w:val="00455DCA"/>
    <w:rsid w:val="00482A0A"/>
    <w:rsid w:val="0049261E"/>
    <w:rsid w:val="004B21F1"/>
    <w:rsid w:val="004B408D"/>
    <w:rsid w:val="004C3D54"/>
    <w:rsid w:val="004C722E"/>
    <w:rsid w:val="004D241E"/>
    <w:rsid w:val="004D79F0"/>
    <w:rsid w:val="004E0B0A"/>
    <w:rsid w:val="004E2703"/>
    <w:rsid w:val="004F52CE"/>
    <w:rsid w:val="00500BF1"/>
    <w:rsid w:val="005116BE"/>
    <w:rsid w:val="00517A22"/>
    <w:rsid w:val="005226A6"/>
    <w:rsid w:val="00522FD2"/>
    <w:rsid w:val="00523BF9"/>
    <w:rsid w:val="00523F58"/>
    <w:rsid w:val="0052532F"/>
    <w:rsid w:val="00532345"/>
    <w:rsid w:val="0053591A"/>
    <w:rsid w:val="005400D8"/>
    <w:rsid w:val="00544916"/>
    <w:rsid w:val="00546C09"/>
    <w:rsid w:val="0056789E"/>
    <w:rsid w:val="0057285B"/>
    <w:rsid w:val="00581FC4"/>
    <w:rsid w:val="005835D3"/>
    <w:rsid w:val="00584DBE"/>
    <w:rsid w:val="00585961"/>
    <w:rsid w:val="00593932"/>
    <w:rsid w:val="005B2331"/>
    <w:rsid w:val="005C55FC"/>
    <w:rsid w:val="005D3655"/>
    <w:rsid w:val="005E1C26"/>
    <w:rsid w:val="005E7B51"/>
    <w:rsid w:val="006019DA"/>
    <w:rsid w:val="00611ADF"/>
    <w:rsid w:val="00620740"/>
    <w:rsid w:val="0062547A"/>
    <w:rsid w:val="00641112"/>
    <w:rsid w:val="00644273"/>
    <w:rsid w:val="0065081C"/>
    <w:rsid w:val="006541A6"/>
    <w:rsid w:val="00661597"/>
    <w:rsid w:val="00667BD1"/>
    <w:rsid w:val="00676466"/>
    <w:rsid w:val="0068393C"/>
    <w:rsid w:val="006874D0"/>
    <w:rsid w:val="006A0A41"/>
    <w:rsid w:val="006A7876"/>
    <w:rsid w:val="006C36A0"/>
    <w:rsid w:val="006C470B"/>
    <w:rsid w:val="006C633D"/>
    <w:rsid w:val="006D0248"/>
    <w:rsid w:val="006D122F"/>
    <w:rsid w:val="006D5FD4"/>
    <w:rsid w:val="006E38FC"/>
    <w:rsid w:val="006E6732"/>
    <w:rsid w:val="006F0D3B"/>
    <w:rsid w:val="006F1261"/>
    <w:rsid w:val="006F1D30"/>
    <w:rsid w:val="006F210D"/>
    <w:rsid w:val="006F52EC"/>
    <w:rsid w:val="006F66EA"/>
    <w:rsid w:val="00710298"/>
    <w:rsid w:val="00710A68"/>
    <w:rsid w:val="00712C0A"/>
    <w:rsid w:val="00735B2C"/>
    <w:rsid w:val="00736FD1"/>
    <w:rsid w:val="00737CB9"/>
    <w:rsid w:val="007419A5"/>
    <w:rsid w:val="007519B2"/>
    <w:rsid w:val="00761B4B"/>
    <w:rsid w:val="00771117"/>
    <w:rsid w:val="00776923"/>
    <w:rsid w:val="00776F27"/>
    <w:rsid w:val="00780052"/>
    <w:rsid w:val="00781295"/>
    <w:rsid w:val="00787F71"/>
    <w:rsid w:val="007A1C71"/>
    <w:rsid w:val="007A6735"/>
    <w:rsid w:val="007B5C64"/>
    <w:rsid w:val="007B6559"/>
    <w:rsid w:val="007B71FD"/>
    <w:rsid w:val="007B73BA"/>
    <w:rsid w:val="007C03CB"/>
    <w:rsid w:val="007C0C1E"/>
    <w:rsid w:val="007D2853"/>
    <w:rsid w:val="007D2C9A"/>
    <w:rsid w:val="007D5C88"/>
    <w:rsid w:val="007E2990"/>
    <w:rsid w:val="007E29DF"/>
    <w:rsid w:val="007E6329"/>
    <w:rsid w:val="007F2288"/>
    <w:rsid w:val="00810329"/>
    <w:rsid w:val="00810371"/>
    <w:rsid w:val="00812482"/>
    <w:rsid w:val="00812E94"/>
    <w:rsid w:val="00816DAA"/>
    <w:rsid w:val="00816F7A"/>
    <w:rsid w:val="00817B91"/>
    <w:rsid w:val="008242BD"/>
    <w:rsid w:val="00825C1A"/>
    <w:rsid w:val="0083060A"/>
    <w:rsid w:val="00842C98"/>
    <w:rsid w:val="00851610"/>
    <w:rsid w:val="00854773"/>
    <w:rsid w:val="0085522E"/>
    <w:rsid w:val="0086059B"/>
    <w:rsid w:val="008624EE"/>
    <w:rsid w:val="0087497A"/>
    <w:rsid w:val="008773BD"/>
    <w:rsid w:val="00877D30"/>
    <w:rsid w:val="00881CB0"/>
    <w:rsid w:val="008937C8"/>
    <w:rsid w:val="008A0D1B"/>
    <w:rsid w:val="008B088D"/>
    <w:rsid w:val="008B203A"/>
    <w:rsid w:val="008B2C28"/>
    <w:rsid w:val="008B4518"/>
    <w:rsid w:val="008B584E"/>
    <w:rsid w:val="008C7001"/>
    <w:rsid w:val="008D050E"/>
    <w:rsid w:val="008D49A0"/>
    <w:rsid w:val="008E141B"/>
    <w:rsid w:val="008E686C"/>
    <w:rsid w:val="008F7E9A"/>
    <w:rsid w:val="00902528"/>
    <w:rsid w:val="009036E2"/>
    <w:rsid w:val="00927BA4"/>
    <w:rsid w:val="0093483B"/>
    <w:rsid w:val="0094244E"/>
    <w:rsid w:val="0095628F"/>
    <w:rsid w:val="00971112"/>
    <w:rsid w:val="009762E5"/>
    <w:rsid w:val="0098466B"/>
    <w:rsid w:val="0099640E"/>
    <w:rsid w:val="009A2462"/>
    <w:rsid w:val="009A25B2"/>
    <w:rsid w:val="009A50B1"/>
    <w:rsid w:val="009A725E"/>
    <w:rsid w:val="009B3A6C"/>
    <w:rsid w:val="009B641F"/>
    <w:rsid w:val="009C5379"/>
    <w:rsid w:val="009C5417"/>
    <w:rsid w:val="009C79DD"/>
    <w:rsid w:val="009D6547"/>
    <w:rsid w:val="009E0C8D"/>
    <w:rsid w:val="009E360C"/>
    <w:rsid w:val="009E73EF"/>
    <w:rsid w:val="00A07204"/>
    <w:rsid w:val="00A146C1"/>
    <w:rsid w:val="00A16FB6"/>
    <w:rsid w:val="00A17395"/>
    <w:rsid w:val="00A41B12"/>
    <w:rsid w:val="00A43A00"/>
    <w:rsid w:val="00A47619"/>
    <w:rsid w:val="00A504A0"/>
    <w:rsid w:val="00A50910"/>
    <w:rsid w:val="00A50E2A"/>
    <w:rsid w:val="00A526CD"/>
    <w:rsid w:val="00A54754"/>
    <w:rsid w:val="00A603B3"/>
    <w:rsid w:val="00A60D2E"/>
    <w:rsid w:val="00A635A6"/>
    <w:rsid w:val="00A848AD"/>
    <w:rsid w:val="00A8544B"/>
    <w:rsid w:val="00A8596D"/>
    <w:rsid w:val="00A85A49"/>
    <w:rsid w:val="00A97D9A"/>
    <w:rsid w:val="00AA6BD1"/>
    <w:rsid w:val="00AB607C"/>
    <w:rsid w:val="00AC4D08"/>
    <w:rsid w:val="00AC67B8"/>
    <w:rsid w:val="00AD6415"/>
    <w:rsid w:val="00AD75E7"/>
    <w:rsid w:val="00AE168D"/>
    <w:rsid w:val="00AF0BBA"/>
    <w:rsid w:val="00AF201E"/>
    <w:rsid w:val="00B01ECB"/>
    <w:rsid w:val="00B03239"/>
    <w:rsid w:val="00B063C3"/>
    <w:rsid w:val="00B1656C"/>
    <w:rsid w:val="00B17E3D"/>
    <w:rsid w:val="00B17F27"/>
    <w:rsid w:val="00B25892"/>
    <w:rsid w:val="00B31557"/>
    <w:rsid w:val="00B51AAB"/>
    <w:rsid w:val="00B6245B"/>
    <w:rsid w:val="00B624C1"/>
    <w:rsid w:val="00B735DE"/>
    <w:rsid w:val="00B81EFE"/>
    <w:rsid w:val="00B848D8"/>
    <w:rsid w:val="00B874E6"/>
    <w:rsid w:val="00B90D1F"/>
    <w:rsid w:val="00B95013"/>
    <w:rsid w:val="00BA3230"/>
    <w:rsid w:val="00BB7832"/>
    <w:rsid w:val="00BC09C6"/>
    <w:rsid w:val="00BC1C72"/>
    <w:rsid w:val="00BC3BA1"/>
    <w:rsid w:val="00BC4E67"/>
    <w:rsid w:val="00BD171C"/>
    <w:rsid w:val="00BD6293"/>
    <w:rsid w:val="00BF1C9D"/>
    <w:rsid w:val="00BF393D"/>
    <w:rsid w:val="00C02860"/>
    <w:rsid w:val="00C22721"/>
    <w:rsid w:val="00C24014"/>
    <w:rsid w:val="00C33AAE"/>
    <w:rsid w:val="00C35108"/>
    <w:rsid w:val="00C50921"/>
    <w:rsid w:val="00C62D88"/>
    <w:rsid w:val="00C649B4"/>
    <w:rsid w:val="00C649C9"/>
    <w:rsid w:val="00C64F1C"/>
    <w:rsid w:val="00C66E94"/>
    <w:rsid w:val="00C80969"/>
    <w:rsid w:val="00C82461"/>
    <w:rsid w:val="00C850E2"/>
    <w:rsid w:val="00C93424"/>
    <w:rsid w:val="00C97F78"/>
    <w:rsid w:val="00CB2DD7"/>
    <w:rsid w:val="00CB2FD7"/>
    <w:rsid w:val="00CB3ED0"/>
    <w:rsid w:val="00CB4EAB"/>
    <w:rsid w:val="00CB568E"/>
    <w:rsid w:val="00CC28AD"/>
    <w:rsid w:val="00CC31ED"/>
    <w:rsid w:val="00CC6B84"/>
    <w:rsid w:val="00CC712D"/>
    <w:rsid w:val="00CD0D48"/>
    <w:rsid w:val="00CE0A8E"/>
    <w:rsid w:val="00CE1F9F"/>
    <w:rsid w:val="00CE6619"/>
    <w:rsid w:val="00CF44FB"/>
    <w:rsid w:val="00CF6096"/>
    <w:rsid w:val="00D116A9"/>
    <w:rsid w:val="00D27FB0"/>
    <w:rsid w:val="00D30B6D"/>
    <w:rsid w:val="00D30DF7"/>
    <w:rsid w:val="00D368D8"/>
    <w:rsid w:val="00D43947"/>
    <w:rsid w:val="00D44CBE"/>
    <w:rsid w:val="00D44F9E"/>
    <w:rsid w:val="00D45B84"/>
    <w:rsid w:val="00D519F6"/>
    <w:rsid w:val="00D56EE5"/>
    <w:rsid w:val="00D57636"/>
    <w:rsid w:val="00D65B82"/>
    <w:rsid w:val="00D668FF"/>
    <w:rsid w:val="00D714E3"/>
    <w:rsid w:val="00D75BA1"/>
    <w:rsid w:val="00D80454"/>
    <w:rsid w:val="00D83089"/>
    <w:rsid w:val="00D91058"/>
    <w:rsid w:val="00DA3392"/>
    <w:rsid w:val="00DC175D"/>
    <w:rsid w:val="00DC3BD6"/>
    <w:rsid w:val="00DC6667"/>
    <w:rsid w:val="00DE0088"/>
    <w:rsid w:val="00DE3A76"/>
    <w:rsid w:val="00DE59B7"/>
    <w:rsid w:val="00DE5AE0"/>
    <w:rsid w:val="00DE7102"/>
    <w:rsid w:val="00DF1B92"/>
    <w:rsid w:val="00DF49F3"/>
    <w:rsid w:val="00DF5E6C"/>
    <w:rsid w:val="00E03DAB"/>
    <w:rsid w:val="00E118A6"/>
    <w:rsid w:val="00E13360"/>
    <w:rsid w:val="00E211DE"/>
    <w:rsid w:val="00E22695"/>
    <w:rsid w:val="00E341E5"/>
    <w:rsid w:val="00E373FB"/>
    <w:rsid w:val="00E50C37"/>
    <w:rsid w:val="00E51FC6"/>
    <w:rsid w:val="00E5239E"/>
    <w:rsid w:val="00E64393"/>
    <w:rsid w:val="00E65878"/>
    <w:rsid w:val="00E66886"/>
    <w:rsid w:val="00E67B15"/>
    <w:rsid w:val="00E70A5C"/>
    <w:rsid w:val="00E75FF7"/>
    <w:rsid w:val="00E8725B"/>
    <w:rsid w:val="00E936B6"/>
    <w:rsid w:val="00EB47D4"/>
    <w:rsid w:val="00EB4EAB"/>
    <w:rsid w:val="00ED0FCB"/>
    <w:rsid w:val="00EE2A1B"/>
    <w:rsid w:val="00EF791D"/>
    <w:rsid w:val="00F03C22"/>
    <w:rsid w:val="00F03F81"/>
    <w:rsid w:val="00F05A6E"/>
    <w:rsid w:val="00F118C4"/>
    <w:rsid w:val="00F12BF5"/>
    <w:rsid w:val="00F2245F"/>
    <w:rsid w:val="00F37B72"/>
    <w:rsid w:val="00F43C43"/>
    <w:rsid w:val="00F52863"/>
    <w:rsid w:val="00F53157"/>
    <w:rsid w:val="00F60919"/>
    <w:rsid w:val="00F65734"/>
    <w:rsid w:val="00F663B3"/>
    <w:rsid w:val="00F80947"/>
    <w:rsid w:val="00F82ED6"/>
    <w:rsid w:val="00F842ED"/>
    <w:rsid w:val="00F855C9"/>
    <w:rsid w:val="00FA3FCC"/>
    <w:rsid w:val="00FA4141"/>
    <w:rsid w:val="00FA4D12"/>
    <w:rsid w:val="00FB3344"/>
    <w:rsid w:val="00FB7A85"/>
    <w:rsid w:val="00FC0BC1"/>
    <w:rsid w:val="00FC25EC"/>
    <w:rsid w:val="00FC6DEB"/>
    <w:rsid w:val="00FE3A3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20B5544"/>
  <w15:docId w15:val="{01B0EC93-0C89-4780-80D5-C1B53A30E9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44FB"/>
    <w:rPr>
      <w:sz w:val="22"/>
      <w:szCs w:val="22"/>
      <w:lang w:eastAsia="en-US"/>
    </w:rPr>
  </w:style>
  <w:style w:type="paragraph" w:styleId="5">
    <w:name w:val="heading 5"/>
    <w:basedOn w:val="a"/>
    <w:next w:val="a"/>
    <w:link w:val="50"/>
    <w:qFormat/>
    <w:rsid w:val="002142AB"/>
    <w:pPr>
      <w:spacing w:before="240" w:after="60"/>
      <w:outlineLvl w:val="4"/>
    </w:pPr>
    <w:rPr>
      <w:rFonts w:ascii="Times New Roman" w:eastAsia="Times New Roman" w:hAnsi="Times New Roman"/>
      <w:b/>
      <w:bCs/>
      <w:i/>
      <w:i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2142AB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PlusTitle">
    <w:name w:val="ConsPlusTitle"/>
    <w:uiPriority w:val="99"/>
    <w:rsid w:val="002142AB"/>
    <w:pPr>
      <w:widowControl w:val="0"/>
      <w:autoSpaceDE w:val="0"/>
      <w:autoSpaceDN w:val="0"/>
      <w:adjustRightInd w:val="0"/>
    </w:pPr>
    <w:rPr>
      <w:rFonts w:eastAsia="Times New Roman" w:cs="Calibri"/>
      <w:b/>
      <w:bCs/>
      <w:sz w:val="22"/>
      <w:szCs w:val="22"/>
    </w:rPr>
  </w:style>
  <w:style w:type="paragraph" w:customStyle="1" w:styleId="ConsPlusCell">
    <w:name w:val="ConsPlusCell"/>
    <w:uiPriority w:val="99"/>
    <w:rsid w:val="002142AB"/>
    <w:pPr>
      <w:widowControl w:val="0"/>
      <w:autoSpaceDE w:val="0"/>
      <w:autoSpaceDN w:val="0"/>
      <w:adjustRightInd w:val="0"/>
    </w:pPr>
    <w:rPr>
      <w:rFonts w:eastAsia="Times New Roman" w:cs="Calibri"/>
      <w:sz w:val="22"/>
      <w:szCs w:val="22"/>
    </w:rPr>
  </w:style>
  <w:style w:type="paragraph" w:styleId="a3">
    <w:name w:val="Balloon Text"/>
    <w:basedOn w:val="a"/>
    <w:link w:val="a4"/>
    <w:uiPriority w:val="99"/>
    <w:semiHidden/>
    <w:unhideWhenUsed/>
    <w:rsid w:val="002142AB"/>
    <w:rPr>
      <w:rFonts w:ascii="Tahoma" w:hAnsi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2142AB"/>
    <w:rPr>
      <w:rFonts w:ascii="Tahoma" w:hAnsi="Tahoma" w:cs="Tahoma"/>
      <w:sz w:val="16"/>
      <w:szCs w:val="16"/>
    </w:rPr>
  </w:style>
  <w:style w:type="paragraph" w:styleId="a5">
    <w:name w:val="List Paragraph"/>
    <w:basedOn w:val="a"/>
    <w:qFormat/>
    <w:rsid w:val="002142AB"/>
    <w:pPr>
      <w:ind w:left="720"/>
      <w:contextualSpacing/>
    </w:pPr>
  </w:style>
  <w:style w:type="character" w:styleId="a6">
    <w:name w:val="Hyperlink"/>
    <w:uiPriority w:val="99"/>
    <w:semiHidden/>
    <w:unhideWhenUsed/>
    <w:rsid w:val="002142AB"/>
    <w:rPr>
      <w:color w:val="0000FF"/>
      <w:u w:val="single"/>
    </w:rPr>
  </w:style>
  <w:style w:type="paragraph" w:styleId="a7">
    <w:name w:val="Title"/>
    <w:basedOn w:val="a"/>
    <w:link w:val="a8"/>
    <w:uiPriority w:val="99"/>
    <w:qFormat/>
    <w:rsid w:val="002142AB"/>
    <w:pPr>
      <w:jc w:val="center"/>
    </w:pPr>
    <w:rPr>
      <w:rFonts w:ascii="Times New Roman" w:eastAsia="Times New Roman" w:hAnsi="Times New Roman"/>
      <w:b/>
      <w:sz w:val="24"/>
      <w:szCs w:val="20"/>
      <w:lang w:eastAsia="ru-RU"/>
    </w:rPr>
  </w:style>
  <w:style w:type="character" w:customStyle="1" w:styleId="a8">
    <w:name w:val="Заголовок Знак"/>
    <w:link w:val="a7"/>
    <w:uiPriority w:val="99"/>
    <w:rsid w:val="002142AB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9">
    <w:name w:val="header"/>
    <w:basedOn w:val="a"/>
    <w:link w:val="aa"/>
    <w:uiPriority w:val="99"/>
    <w:unhideWhenUsed/>
    <w:rsid w:val="002142AB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2142AB"/>
  </w:style>
  <w:style w:type="paragraph" w:customStyle="1" w:styleId="ab">
    <w:name w:val="Знак"/>
    <w:basedOn w:val="a"/>
    <w:rsid w:val="002142AB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/>
      <w:sz w:val="20"/>
      <w:szCs w:val="20"/>
      <w:lang w:val="en-GB"/>
    </w:rPr>
  </w:style>
  <w:style w:type="paragraph" w:styleId="ac">
    <w:name w:val="Normal (Web)"/>
    <w:basedOn w:val="a"/>
    <w:uiPriority w:val="99"/>
    <w:unhideWhenUsed/>
    <w:rsid w:val="002142AB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d">
    <w:name w:val="Body Text Indent"/>
    <w:basedOn w:val="a"/>
    <w:link w:val="ae"/>
    <w:unhideWhenUsed/>
    <w:rsid w:val="002142AB"/>
    <w:pPr>
      <w:widowControl w:val="0"/>
      <w:snapToGrid w:val="0"/>
      <w:ind w:firstLine="709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e">
    <w:name w:val="Основной текст с отступом Знак"/>
    <w:link w:val="ad"/>
    <w:rsid w:val="002142A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Indent 2"/>
    <w:basedOn w:val="a"/>
    <w:link w:val="20"/>
    <w:semiHidden/>
    <w:unhideWhenUsed/>
    <w:rsid w:val="002142AB"/>
    <w:pPr>
      <w:ind w:left="-108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20">
    <w:name w:val="Основной текст с отступом 2 Знак"/>
    <w:link w:val="2"/>
    <w:semiHidden/>
    <w:rsid w:val="002142AB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">
    <w:name w:val="page number"/>
    <w:basedOn w:val="a0"/>
    <w:rsid w:val="002142AB"/>
  </w:style>
  <w:style w:type="paragraph" w:customStyle="1" w:styleId="1">
    <w:name w:val="Без интервала1"/>
    <w:rsid w:val="002142AB"/>
    <w:rPr>
      <w:rFonts w:eastAsia="Times New Roman"/>
      <w:sz w:val="22"/>
      <w:szCs w:val="22"/>
      <w:lang w:eastAsia="en-US"/>
    </w:rPr>
  </w:style>
  <w:style w:type="paragraph" w:customStyle="1" w:styleId="xl58">
    <w:name w:val="xl58"/>
    <w:basedOn w:val="a"/>
    <w:rsid w:val="002142A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Arial Unicode MS" w:hAnsi="Times New Roman"/>
      <w:sz w:val="24"/>
      <w:szCs w:val="24"/>
      <w:lang w:eastAsia="ru-RU"/>
    </w:rPr>
  </w:style>
  <w:style w:type="character" w:customStyle="1" w:styleId="3">
    <w:name w:val="Основной текст3"/>
    <w:uiPriority w:val="99"/>
    <w:rsid w:val="002142AB"/>
    <w:rPr>
      <w:rFonts w:ascii="Times New Roman" w:hAnsi="Times New Roman" w:cs="Times New Roman"/>
      <w:spacing w:val="0"/>
      <w:sz w:val="29"/>
      <w:szCs w:val="29"/>
      <w:u w:val="single"/>
      <w:shd w:val="clear" w:color="auto" w:fill="FFFFFF"/>
    </w:rPr>
  </w:style>
  <w:style w:type="paragraph" w:styleId="af0">
    <w:name w:val="footer"/>
    <w:basedOn w:val="a"/>
    <w:link w:val="af1"/>
    <w:uiPriority w:val="99"/>
    <w:unhideWhenUsed/>
    <w:rsid w:val="002142AB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2142AB"/>
  </w:style>
  <w:style w:type="paragraph" w:customStyle="1" w:styleId="ConsNormal">
    <w:name w:val="ConsNormal"/>
    <w:rsid w:val="002142AB"/>
    <w:pPr>
      <w:widowControl w:val="0"/>
      <w:ind w:right="19772" w:firstLine="720"/>
    </w:pPr>
    <w:rPr>
      <w:rFonts w:ascii="Arial" w:eastAsia="Times New Roman" w:hAnsi="Arial"/>
    </w:rPr>
  </w:style>
  <w:style w:type="character" w:customStyle="1" w:styleId="50">
    <w:name w:val="Заголовок 5 Знак"/>
    <w:basedOn w:val="a0"/>
    <w:link w:val="5"/>
    <w:rsid w:val="002142AB"/>
    <w:rPr>
      <w:rFonts w:ascii="Times New Roman" w:eastAsia="Times New Roman" w:hAnsi="Times New Roman"/>
      <w:b/>
      <w:bCs/>
      <w:i/>
      <w:iCs/>
      <w:sz w:val="26"/>
      <w:szCs w:val="26"/>
    </w:rPr>
  </w:style>
  <w:style w:type="paragraph" w:customStyle="1" w:styleId="ConsPlusNormal">
    <w:name w:val="ConsPlusNormal"/>
    <w:link w:val="ConsPlusNormal1"/>
    <w:rsid w:val="004D241E"/>
    <w:pPr>
      <w:widowControl w:val="0"/>
      <w:autoSpaceDE w:val="0"/>
      <w:autoSpaceDN w:val="0"/>
    </w:pPr>
    <w:rPr>
      <w:rFonts w:eastAsia="Times New Roman" w:cs="Calibri"/>
      <w:sz w:val="22"/>
    </w:rPr>
  </w:style>
  <w:style w:type="character" w:customStyle="1" w:styleId="285pt">
    <w:name w:val="Основной текст (2) + 8;5 pt"/>
    <w:rsid w:val="00333F6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 w:eastAsia="ru-RU" w:bidi="ru-RU"/>
    </w:rPr>
  </w:style>
  <w:style w:type="character" w:customStyle="1" w:styleId="ConsPlusNormal1">
    <w:name w:val="ConsPlusNormal1"/>
    <w:link w:val="ConsPlusNormal"/>
    <w:locked/>
    <w:rsid w:val="00333F63"/>
    <w:rPr>
      <w:rFonts w:eastAsia="Times New Roman" w:cs="Calibri"/>
      <w:sz w:val="22"/>
    </w:rPr>
  </w:style>
  <w:style w:type="paragraph" w:styleId="af2">
    <w:name w:val="Plain Text"/>
    <w:basedOn w:val="a"/>
    <w:link w:val="af3"/>
    <w:uiPriority w:val="99"/>
    <w:unhideWhenUsed/>
    <w:rsid w:val="00192F47"/>
    <w:rPr>
      <w:rFonts w:ascii="Consolas" w:hAnsi="Consolas" w:cs="Consolas"/>
      <w:sz w:val="21"/>
      <w:szCs w:val="21"/>
    </w:rPr>
  </w:style>
  <w:style w:type="character" w:customStyle="1" w:styleId="af3">
    <w:name w:val="Текст Знак"/>
    <w:basedOn w:val="a0"/>
    <w:link w:val="af2"/>
    <w:uiPriority w:val="99"/>
    <w:rsid w:val="00192F47"/>
    <w:rPr>
      <w:rFonts w:ascii="Consolas" w:hAnsi="Consolas" w:cs="Consolas"/>
      <w:sz w:val="21"/>
      <w:szCs w:val="21"/>
      <w:lang w:eastAsia="en-US"/>
    </w:rPr>
  </w:style>
  <w:style w:type="paragraph" w:styleId="af4">
    <w:name w:val="No Spacing"/>
    <w:link w:val="af5"/>
    <w:uiPriority w:val="1"/>
    <w:qFormat/>
    <w:rsid w:val="00F52863"/>
    <w:rPr>
      <w:sz w:val="22"/>
      <w:szCs w:val="22"/>
      <w:lang w:eastAsia="en-US"/>
    </w:rPr>
  </w:style>
  <w:style w:type="paragraph" w:customStyle="1" w:styleId="10">
    <w:name w:val="Знак1"/>
    <w:basedOn w:val="a"/>
    <w:rsid w:val="005D3655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character" w:customStyle="1" w:styleId="af5">
    <w:name w:val="Без интервала Знак"/>
    <w:basedOn w:val="a0"/>
    <w:link w:val="af4"/>
    <w:uiPriority w:val="1"/>
    <w:locked/>
    <w:rsid w:val="00D30B6D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84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74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72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483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91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98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2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55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43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30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017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442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134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775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322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453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573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759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171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430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463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40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42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72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614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601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297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554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011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412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E6A5980DDC49DEF879D2EC1F223EBC9DB01A1693AC1EF7FF63C704701E48CD1DE1B2C709B4C735C6643BD95F3420E3B41FAB0A6E5258E6Cl8RFI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10F7B7-BCB7-48CA-9C69-8510194075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1579</Words>
  <Characters>9003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Касьян</dc:creator>
  <cp:lastModifiedBy>Spec_zvezdniy</cp:lastModifiedBy>
  <cp:revision>14</cp:revision>
  <cp:lastPrinted>2021-12-07T06:15:00Z</cp:lastPrinted>
  <dcterms:created xsi:type="dcterms:W3CDTF">2022-08-25T07:59:00Z</dcterms:created>
  <dcterms:modified xsi:type="dcterms:W3CDTF">2022-09-05T06:51:00Z</dcterms:modified>
</cp:coreProperties>
</file>