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6FFA" w:rsidRPr="00B06FFA" w:rsidRDefault="00B06FFA" w:rsidP="00B06FFA">
      <w:pPr>
        <w:spacing w:after="0" w:line="240" w:lineRule="auto"/>
        <w:jc w:val="center"/>
        <w:rPr>
          <w:rFonts w:ascii="yandex-sans" w:eastAsia="Times New Roman" w:hAnsi="yandex-sans" w:cs="Times New Roman"/>
          <w:b/>
          <w:color w:val="000000"/>
          <w:sz w:val="24"/>
          <w:szCs w:val="24"/>
          <w:lang w:eastAsia="ru-RU"/>
        </w:rPr>
      </w:pPr>
      <w:r w:rsidRPr="00B06FFA">
        <w:rPr>
          <w:rFonts w:ascii="yandex-sans" w:eastAsia="Times New Roman" w:hAnsi="yandex-sans" w:cs="Times New Roman"/>
          <w:b/>
          <w:color w:val="000000"/>
          <w:sz w:val="24"/>
          <w:szCs w:val="24"/>
          <w:lang w:eastAsia="ru-RU"/>
        </w:rPr>
        <w:t>РОССИЙСКАЯ ФЕДЕРАЦИЯ</w:t>
      </w:r>
    </w:p>
    <w:p w:rsidR="00B06FFA" w:rsidRDefault="00A070E2" w:rsidP="00B06FFA">
      <w:pPr>
        <w:spacing w:after="0" w:line="240" w:lineRule="auto"/>
        <w:jc w:val="center"/>
        <w:rPr>
          <w:rFonts w:ascii="yandex-sans" w:eastAsia="Times New Roman" w:hAnsi="yandex-sans" w:cs="Times New Roman"/>
          <w:b/>
          <w:color w:val="000000"/>
          <w:sz w:val="24"/>
          <w:szCs w:val="24"/>
          <w:lang w:eastAsia="ru-RU"/>
        </w:rPr>
      </w:pPr>
      <w:r>
        <w:rPr>
          <w:rFonts w:ascii="yandex-sans" w:eastAsia="Times New Roman" w:hAnsi="yandex-sans" w:cs="Times New Roman"/>
          <w:b/>
          <w:color w:val="000000"/>
          <w:sz w:val="24"/>
          <w:szCs w:val="24"/>
          <w:lang w:eastAsia="ru-RU"/>
        </w:rPr>
        <w:t>ИРКУТСКАЯ ОБЛАСТЬ</w:t>
      </w:r>
    </w:p>
    <w:p w:rsidR="00A070E2" w:rsidRPr="00B06FFA" w:rsidRDefault="00A070E2" w:rsidP="00B06FFA">
      <w:pPr>
        <w:spacing w:after="0" w:line="240" w:lineRule="auto"/>
        <w:jc w:val="center"/>
        <w:rPr>
          <w:rFonts w:ascii="yandex-sans" w:eastAsia="Times New Roman" w:hAnsi="yandex-sans" w:cs="Times New Roman"/>
          <w:b/>
          <w:color w:val="000000"/>
          <w:sz w:val="24"/>
          <w:szCs w:val="24"/>
          <w:lang w:eastAsia="ru-RU"/>
        </w:rPr>
      </w:pPr>
      <w:r>
        <w:rPr>
          <w:rFonts w:ascii="yandex-sans" w:eastAsia="Times New Roman" w:hAnsi="yandex-sans" w:cs="Times New Roman"/>
          <w:b/>
          <w:color w:val="000000"/>
          <w:sz w:val="24"/>
          <w:szCs w:val="24"/>
          <w:lang w:eastAsia="ru-RU"/>
        </w:rPr>
        <w:t>УСТЬ-КУТСКИЙ РАЙОН</w:t>
      </w:r>
    </w:p>
    <w:p w:rsidR="00B06FFA" w:rsidRPr="00B06FFA" w:rsidRDefault="00B06FFA" w:rsidP="00B06FFA">
      <w:pPr>
        <w:spacing w:after="0" w:line="240" w:lineRule="auto"/>
        <w:jc w:val="center"/>
        <w:rPr>
          <w:rFonts w:ascii="yandex-sans" w:eastAsia="Times New Roman" w:hAnsi="yandex-sans" w:cs="Times New Roman"/>
          <w:b/>
          <w:color w:val="000000"/>
          <w:sz w:val="24"/>
          <w:szCs w:val="24"/>
          <w:lang w:eastAsia="ru-RU"/>
        </w:rPr>
      </w:pPr>
      <w:r w:rsidRPr="00B06FFA">
        <w:rPr>
          <w:rFonts w:ascii="yandex-sans" w:eastAsia="Times New Roman" w:hAnsi="yandex-sans" w:cs="Times New Roman"/>
          <w:b/>
          <w:color w:val="000000"/>
          <w:sz w:val="24"/>
          <w:szCs w:val="24"/>
          <w:lang w:eastAsia="ru-RU"/>
        </w:rPr>
        <w:t>АДМИНИСТРАЦИЯ</w:t>
      </w:r>
    </w:p>
    <w:p w:rsidR="00B06FFA" w:rsidRPr="00B06FFA" w:rsidRDefault="00B06FFA" w:rsidP="00B06FFA">
      <w:pPr>
        <w:spacing w:after="0" w:line="240" w:lineRule="auto"/>
        <w:jc w:val="center"/>
        <w:rPr>
          <w:rFonts w:ascii="yandex-sans" w:eastAsia="Times New Roman" w:hAnsi="yandex-sans" w:cs="Times New Roman"/>
          <w:b/>
          <w:color w:val="000000"/>
          <w:sz w:val="24"/>
          <w:szCs w:val="24"/>
          <w:lang w:eastAsia="ru-RU"/>
        </w:rPr>
      </w:pPr>
      <w:r w:rsidRPr="00B06FFA">
        <w:rPr>
          <w:rFonts w:ascii="yandex-sans" w:eastAsia="Times New Roman" w:hAnsi="yandex-sans" w:cs="Times New Roman"/>
          <w:b/>
          <w:color w:val="000000"/>
          <w:sz w:val="24"/>
          <w:szCs w:val="24"/>
          <w:lang w:eastAsia="ru-RU"/>
        </w:rPr>
        <w:t>ЗВ</w:t>
      </w:r>
      <w:r w:rsidR="00E0776D" w:rsidRPr="005859DF">
        <w:rPr>
          <w:rFonts w:ascii="yandex-sans" w:eastAsia="Times New Roman" w:hAnsi="yandex-sans" w:cs="Times New Roman"/>
          <w:b/>
          <w:color w:val="000000"/>
          <w:sz w:val="24"/>
          <w:szCs w:val="24"/>
          <w:lang w:eastAsia="ru-RU"/>
        </w:rPr>
        <w:t>Ё</w:t>
      </w:r>
      <w:r w:rsidRPr="00B06FFA">
        <w:rPr>
          <w:rFonts w:ascii="yandex-sans" w:eastAsia="Times New Roman" w:hAnsi="yandex-sans" w:cs="Times New Roman"/>
          <w:b/>
          <w:color w:val="000000"/>
          <w:sz w:val="24"/>
          <w:szCs w:val="24"/>
          <w:lang w:eastAsia="ru-RU"/>
        </w:rPr>
        <w:t>ЗДНИНСКОГО ГОРОДСКОГО ПОСЕЛЕНИЯ</w:t>
      </w:r>
    </w:p>
    <w:p w:rsidR="00B06FFA" w:rsidRPr="005859DF" w:rsidRDefault="00B06FFA" w:rsidP="00B06FFA">
      <w:pPr>
        <w:spacing w:after="0" w:line="240" w:lineRule="auto"/>
        <w:jc w:val="center"/>
        <w:rPr>
          <w:rFonts w:ascii="yandex-sans" w:eastAsia="Times New Roman" w:hAnsi="yandex-sans" w:cs="Times New Roman"/>
          <w:b/>
          <w:color w:val="000000"/>
          <w:sz w:val="24"/>
          <w:szCs w:val="24"/>
          <w:lang w:eastAsia="ru-RU"/>
        </w:rPr>
      </w:pPr>
      <w:r w:rsidRPr="00B06FFA">
        <w:rPr>
          <w:rFonts w:ascii="yandex-sans" w:eastAsia="Times New Roman" w:hAnsi="yandex-sans" w:cs="Times New Roman"/>
          <w:b/>
          <w:color w:val="000000"/>
          <w:sz w:val="24"/>
          <w:szCs w:val="24"/>
          <w:lang w:eastAsia="ru-RU"/>
        </w:rPr>
        <w:t>УСТЬ-КУТСКОГО РАЙОНА</w:t>
      </w:r>
    </w:p>
    <w:p w:rsidR="00E0776D" w:rsidRPr="00B06FFA" w:rsidRDefault="00E0776D" w:rsidP="00B06FFA">
      <w:pPr>
        <w:spacing w:after="0" w:line="240" w:lineRule="auto"/>
        <w:jc w:val="center"/>
        <w:rPr>
          <w:rFonts w:ascii="yandex-sans" w:eastAsia="Times New Roman" w:hAnsi="yandex-sans" w:cs="Times New Roman"/>
          <w:b/>
          <w:color w:val="000000"/>
          <w:sz w:val="23"/>
          <w:szCs w:val="23"/>
          <w:lang w:eastAsia="ru-RU"/>
        </w:rPr>
      </w:pPr>
    </w:p>
    <w:p w:rsidR="00B06FFA" w:rsidRDefault="00B06FFA" w:rsidP="00B06FFA">
      <w:pPr>
        <w:spacing w:after="0" w:line="240" w:lineRule="auto"/>
        <w:jc w:val="center"/>
        <w:rPr>
          <w:rFonts w:ascii="yandex-sans" w:eastAsia="Times New Roman" w:hAnsi="yandex-sans" w:cs="Times New Roman"/>
          <w:b/>
          <w:color w:val="000000"/>
          <w:sz w:val="28"/>
          <w:szCs w:val="28"/>
          <w:lang w:eastAsia="ru-RU"/>
        </w:rPr>
      </w:pPr>
      <w:r w:rsidRPr="00B06FFA">
        <w:rPr>
          <w:rFonts w:ascii="yandex-sans" w:eastAsia="Times New Roman" w:hAnsi="yandex-sans" w:cs="Times New Roman"/>
          <w:b/>
          <w:color w:val="000000"/>
          <w:sz w:val="28"/>
          <w:szCs w:val="28"/>
          <w:lang w:eastAsia="ru-RU"/>
        </w:rPr>
        <w:t>ПОСТАНОВЛЕНИЕ</w:t>
      </w:r>
    </w:p>
    <w:p w:rsidR="005859DF" w:rsidRDefault="005859DF" w:rsidP="00B06FFA">
      <w:pPr>
        <w:spacing w:after="0" w:line="240" w:lineRule="auto"/>
        <w:jc w:val="center"/>
        <w:rPr>
          <w:rFonts w:ascii="yandex-sans" w:eastAsia="Times New Roman" w:hAnsi="yandex-sans" w:cs="Times New Roman"/>
          <w:b/>
          <w:color w:val="000000"/>
          <w:sz w:val="28"/>
          <w:szCs w:val="28"/>
          <w:lang w:eastAsia="ru-RU"/>
        </w:rPr>
      </w:pPr>
    </w:p>
    <w:p w:rsidR="005859DF" w:rsidRDefault="00014EA7" w:rsidP="00014EA7">
      <w:pPr>
        <w:spacing w:after="0" w:line="240" w:lineRule="auto"/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</w:pPr>
      <w:r w:rsidRPr="00014EA7">
        <w:rPr>
          <w:rFonts w:ascii="yandex-sans" w:eastAsia="Times New Roman" w:hAnsi="yandex-sans" w:cs="Times New Roman" w:hint="eastAsia"/>
          <w:color w:val="000000"/>
          <w:sz w:val="24"/>
          <w:szCs w:val="24"/>
          <w:lang w:eastAsia="ru-RU"/>
        </w:rPr>
        <w:t>от</w:t>
      </w:r>
      <w:r>
        <w:rPr>
          <w:rFonts w:ascii="yandex-sans" w:eastAsia="Times New Roman" w:hAnsi="yandex-sans" w:cs="Times New Roman" w:hint="eastAsia"/>
          <w:color w:val="000000"/>
          <w:sz w:val="24"/>
          <w:szCs w:val="24"/>
          <w:lang w:eastAsia="ru-RU"/>
        </w:rPr>
        <w:t xml:space="preserve"> </w:t>
      </w:r>
      <w:r w:rsidR="00F73C98"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  <w:t xml:space="preserve">«17» октября </w:t>
      </w:r>
      <w:r w:rsidR="00DE0808">
        <w:rPr>
          <w:rFonts w:ascii="yandex-sans" w:eastAsia="Times New Roman" w:hAnsi="yandex-sans" w:cs="Times New Roman" w:hint="eastAsia"/>
          <w:color w:val="000000"/>
          <w:sz w:val="24"/>
          <w:szCs w:val="24"/>
          <w:lang w:eastAsia="ru-RU"/>
        </w:rPr>
        <w:t>2024</w:t>
      </w:r>
      <w:r w:rsidRPr="00014EA7">
        <w:rPr>
          <w:rFonts w:ascii="yandex-sans" w:eastAsia="Times New Roman" w:hAnsi="yandex-sans" w:cs="Times New Roman" w:hint="eastAsia"/>
          <w:color w:val="000000"/>
          <w:sz w:val="24"/>
          <w:szCs w:val="24"/>
          <w:lang w:eastAsia="ru-RU"/>
        </w:rPr>
        <w:t xml:space="preserve"> г.</w:t>
      </w:r>
      <w:r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  <w:t xml:space="preserve">                              </w:t>
      </w:r>
      <w:r w:rsidR="00EF5B41"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  <w:t xml:space="preserve">               </w:t>
      </w:r>
      <w:r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  <w:t xml:space="preserve">                                   </w:t>
      </w:r>
      <w:r w:rsidR="00DE0808"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  <w:t xml:space="preserve">                     </w:t>
      </w:r>
      <w:r w:rsidR="00F73C98"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  <w:t xml:space="preserve"> </w:t>
      </w:r>
      <w:r w:rsidR="00DE0808"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  <w:t xml:space="preserve">  </w:t>
      </w:r>
      <w:r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  <w:t xml:space="preserve">        </w:t>
      </w:r>
      <w:r w:rsidR="00DE0808"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  <w:t>№</w:t>
      </w:r>
      <w:r w:rsidR="00F73C98"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  <w:t>90</w:t>
      </w:r>
    </w:p>
    <w:p w:rsidR="00014EA7" w:rsidRDefault="00014EA7" w:rsidP="00014EA7">
      <w:pPr>
        <w:spacing w:after="0" w:line="240" w:lineRule="auto"/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</w:pPr>
    </w:p>
    <w:p w:rsidR="005859DF" w:rsidRDefault="005859DF" w:rsidP="005859DF">
      <w:pPr>
        <w:spacing w:after="0"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</w:p>
    <w:p w:rsidR="00F4604D" w:rsidRDefault="00F4604D" w:rsidP="005859DF">
      <w:pPr>
        <w:spacing w:after="0"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</w:p>
    <w:p w:rsidR="00C6695A" w:rsidRPr="00DE0808" w:rsidRDefault="00C6695A" w:rsidP="00AF03F8">
      <w:pPr>
        <w:tabs>
          <w:tab w:val="left" w:pos="345"/>
          <w:tab w:val="right" w:pos="935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DE0808">
        <w:rPr>
          <w:rFonts w:ascii="Times New Roman" w:hAnsi="Times New Roman" w:cs="Times New Roman"/>
          <w:sz w:val="24"/>
          <w:szCs w:val="24"/>
          <w:lang w:eastAsia="ru-RU"/>
        </w:rPr>
        <w:t>Об утверждении муниципальной программы</w:t>
      </w:r>
    </w:p>
    <w:p w:rsidR="00EF5B41" w:rsidRDefault="00C6695A" w:rsidP="00AF03F8">
      <w:pPr>
        <w:tabs>
          <w:tab w:val="left" w:pos="345"/>
          <w:tab w:val="right" w:pos="935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DE0808">
        <w:rPr>
          <w:rFonts w:ascii="Times New Roman" w:hAnsi="Times New Roman" w:cs="Times New Roman"/>
          <w:sz w:val="24"/>
          <w:szCs w:val="24"/>
          <w:lang w:eastAsia="ru-RU"/>
        </w:rPr>
        <w:t>«</w:t>
      </w:r>
      <w:r w:rsidR="00EF5B41" w:rsidRPr="00EF5B41">
        <w:rPr>
          <w:rFonts w:ascii="Times New Roman" w:hAnsi="Times New Roman" w:cs="Times New Roman"/>
          <w:sz w:val="24"/>
          <w:szCs w:val="24"/>
          <w:lang w:eastAsia="ru-RU"/>
        </w:rPr>
        <w:t xml:space="preserve">Организация и осуществление мероприятий </w:t>
      </w:r>
    </w:p>
    <w:p w:rsidR="00EF5B41" w:rsidRDefault="00EF5B41" w:rsidP="00AF03F8">
      <w:pPr>
        <w:tabs>
          <w:tab w:val="left" w:pos="345"/>
          <w:tab w:val="right" w:pos="935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EF5B41">
        <w:rPr>
          <w:rFonts w:ascii="Times New Roman" w:hAnsi="Times New Roman" w:cs="Times New Roman"/>
          <w:sz w:val="24"/>
          <w:szCs w:val="24"/>
          <w:lang w:eastAsia="ru-RU"/>
        </w:rPr>
        <w:t xml:space="preserve">по гражданской обороне, защите населения и </w:t>
      </w:r>
    </w:p>
    <w:p w:rsidR="00EF5B41" w:rsidRDefault="00EF5B41" w:rsidP="00AF03F8">
      <w:pPr>
        <w:tabs>
          <w:tab w:val="left" w:pos="345"/>
          <w:tab w:val="right" w:pos="935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EF5B41">
        <w:rPr>
          <w:rFonts w:ascii="Times New Roman" w:hAnsi="Times New Roman" w:cs="Times New Roman"/>
          <w:sz w:val="24"/>
          <w:szCs w:val="24"/>
          <w:lang w:eastAsia="ru-RU"/>
        </w:rPr>
        <w:t xml:space="preserve">территории </w:t>
      </w:r>
      <w:r>
        <w:rPr>
          <w:rFonts w:ascii="Times New Roman" w:hAnsi="Times New Roman" w:cs="Times New Roman"/>
          <w:sz w:val="24"/>
          <w:szCs w:val="24"/>
          <w:lang w:eastAsia="ru-RU"/>
        </w:rPr>
        <w:t>Звёзднинского</w:t>
      </w:r>
      <w:r w:rsidRPr="00EF5B41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7D6C09">
        <w:rPr>
          <w:rFonts w:ascii="Times New Roman" w:hAnsi="Times New Roman" w:cs="Times New Roman"/>
          <w:sz w:val="24"/>
          <w:szCs w:val="24"/>
          <w:lang w:eastAsia="ru-RU"/>
        </w:rPr>
        <w:t>муниципального образования</w:t>
      </w:r>
    </w:p>
    <w:p w:rsidR="00EF5B41" w:rsidRDefault="00EF5B41" w:rsidP="00AF03F8">
      <w:pPr>
        <w:tabs>
          <w:tab w:val="left" w:pos="345"/>
          <w:tab w:val="right" w:pos="935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EF5B41">
        <w:rPr>
          <w:rFonts w:ascii="Times New Roman" w:hAnsi="Times New Roman" w:cs="Times New Roman"/>
          <w:sz w:val="24"/>
          <w:szCs w:val="24"/>
          <w:lang w:eastAsia="ru-RU"/>
        </w:rPr>
        <w:t xml:space="preserve">от чрезвычайных ситуаций природного и </w:t>
      </w:r>
    </w:p>
    <w:p w:rsidR="005859DF" w:rsidRPr="00EF5B41" w:rsidRDefault="00EF5B41" w:rsidP="00B91627">
      <w:pPr>
        <w:tabs>
          <w:tab w:val="left" w:pos="345"/>
          <w:tab w:val="right" w:pos="935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EF5B41">
        <w:rPr>
          <w:rFonts w:ascii="Times New Roman" w:hAnsi="Times New Roman" w:cs="Times New Roman"/>
          <w:sz w:val="24"/>
          <w:szCs w:val="24"/>
          <w:lang w:eastAsia="ru-RU"/>
        </w:rPr>
        <w:t>техноген</w:t>
      </w:r>
      <w:r>
        <w:rPr>
          <w:rFonts w:ascii="Times New Roman" w:hAnsi="Times New Roman" w:cs="Times New Roman"/>
          <w:sz w:val="24"/>
          <w:szCs w:val="24"/>
          <w:lang w:eastAsia="ru-RU"/>
        </w:rPr>
        <w:t>ного характера</w:t>
      </w:r>
      <w:r w:rsidR="00B30D0E">
        <w:rPr>
          <w:rFonts w:ascii="Times New Roman" w:hAnsi="Times New Roman" w:cs="Times New Roman"/>
          <w:sz w:val="24"/>
          <w:szCs w:val="24"/>
          <w:lang w:eastAsia="ru-RU"/>
        </w:rPr>
        <w:t>»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на </w:t>
      </w:r>
      <w:r w:rsidR="008D50F8">
        <w:rPr>
          <w:rFonts w:ascii="Times New Roman" w:hAnsi="Times New Roman" w:cs="Times New Roman"/>
          <w:sz w:val="24"/>
          <w:szCs w:val="24"/>
          <w:lang w:eastAsia="ru-RU"/>
        </w:rPr>
        <w:t>2025-2027 годы</w:t>
      </w:r>
    </w:p>
    <w:p w:rsidR="00DE0808" w:rsidRDefault="00DE0808" w:rsidP="00B91627">
      <w:pPr>
        <w:spacing w:before="100" w:beforeAutospacing="1" w:after="0" w:line="240" w:lineRule="auto"/>
        <w:ind w:firstLine="709"/>
        <w:jc w:val="both"/>
        <w:rPr>
          <w:sz w:val="26"/>
          <w:szCs w:val="26"/>
        </w:rPr>
      </w:pPr>
    </w:p>
    <w:p w:rsidR="00DE0808" w:rsidRPr="00255AB6" w:rsidRDefault="00DE0808" w:rsidP="00DE0808">
      <w:pPr>
        <w:pStyle w:val="aa"/>
        <w:widowControl w:val="0"/>
        <w:ind w:firstLine="709"/>
        <w:rPr>
          <w:color w:val="000000"/>
          <w:sz w:val="24"/>
          <w:szCs w:val="24"/>
        </w:rPr>
      </w:pPr>
      <w:r w:rsidRPr="00DE0808">
        <w:rPr>
          <w:color w:val="000000"/>
          <w:sz w:val="24"/>
          <w:szCs w:val="24"/>
        </w:rPr>
        <w:t>В соответствии с Федеральным законом от 21.12.1994 года № 68-ФЗ «О защите населения и территорий от чрезвычайных ситуаций природного и техногенного характера», Федеральным законом от 21.12.1994 года № 69-ФЗ «О пожарной безопасности», Федеральным законом от 12.02.1998 года № 28-ФЗ «О гражда</w:t>
      </w:r>
      <w:r w:rsidR="004C23FC">
        <w:rPr>
          <w:color w:val="000000"/>
          <w:sz w:val="24"/>
          <w:szCs w:val="24"/>
        </w:rPr>
        <w:t xml:space="preserve">нской обороне», ст. ст. 15, 17 </w:t>
      </w:r>
      <w:r w:rsidRPr="00DE0808">
        <w:rPr>
          <w:color w:val="000000"/>
          <w:sz w:val="24"/>
          <w:szCs w:val="24"/>
        </w:rPr>
        <w:t>Федерального закона от 06.10.2003г. № 131-ФЗ «Об общих принципах организации местного самоуправления в Российской Федерации»</w:t>
      </w:r>
      <w:r w:rsidR="00EF5B41" w:rsidRPr="00DE0808">
        <w:rPr>
          <w:color w:val="000000"/>
          <w:sz w:val="24"/>
          <w:szCs w:val="24"/>
        </w:rPr>
        <w:t xml:space="preserve"> Уставом Звёзднинского муниципального образования (городского поселения),</w:t>
      </w:r>
      <w:r w:rsidRPr="00DE0808">
        <w:rPr>
          <w:color w:val="000000"/>
          <w:sz w:val="24"/>
          <w:szCs w:val="24"/>
        </w:rPr>
        <w:t xml:space="preserve"> </w:t>
      </w:r>
      <w:r w:rsidRPr="00C9228B">
        <w:rPr>
          <w:color w:val="000000"/>
          <w:sz w:val="24"/>
          <w:szCs w:val="24"/>
        </w:rPr>
        <w:t xml:space="preserve">руководствуясь ст. 47 Устава </w:t>
      </w:r>
      <w:r w:rsidRPr="00C9228B">
        <w:rPr>
          <w:sz w:val="24"/>
          <w:szCs w:val="24"/>
        </w:rPr>
        <w:t xml:space="preserve">Звёзднинского </w:t>
      </w:r>
      <w:r w:rsidR="00F76269">
        <w:rPr>
          <w:sz w:val="24"/>
          <w:szCs w:val="24"/>
        </w:rPr>
        <w:t>городского поселения Усть-Кутского муниципального района Иркутской области</w:t>
      </w:r>
      <w:r w:rsidRPr="00C9228B">
        <w:rPr>
          <w:sz w:val="24"/>
          <w:szCs w:val="24"/>
        </w:rPr>
        <w:t>,</w:t>
      </w:r>
    </w:p>
    <w:p w:rsidR="00DE0808" w:rsidRPr="00B91627" w:rsidRDefault="00DE0808" w:rsidP="00EF5B41">
      <w:pPr>
        <w:tabs>
          <w:tab w:val="left" w:pos="201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F5B41" w:rsidRDefault="00EF5B41" w:rsidP="00EF5B41">
      <w:pPr>
        <w:tabs>
          <w:tab w:val="left" w:pos="2010"/>
        </w:tabs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lang w:eastAsia="ru-RU"/>
        </w:rPr>
      </w:pPr>
      <w:r>
        <w:rPr>
          <w:rFonts w:ascii="Arial" w:eastAsia="Times New Roman" w:hAnsi="Arial" w:cs="Arial"/>
          <w:b/>
          <w:sz w:val="28"/>
          <w:szCs w:val="28"/>
          <w:lang w:eastAsia="ru-RU"/>
        </w:rPr>
        <w:t>ПОСТАНОВЛЯЮ:</w:t>
      </w:r>
    </w:p>
    <w:p w:rsidR="00DE0808" w:rsidRPr="00B91627" w:rsidRDefault="00DE0808" w:rsidP="003D5717">
      <w:pPr>
        <w:tabs>
          <w:tab w:val="left" w:pos="345"/>
          <w:tab w:val="right" w:pos="935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E0808" w:rsidRDefault="00EF5B41" w:rsidP="00DE0808">
      <w:pPr>
        <w:tabs>
          <w:tab w:val="left" w:pos="345"/>
          <w:tab w:val="right" w:pos="935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F5B41">
        <w:rPr>
          <w:rFonts w:ascii="Times New Roman" w:hAnsi="Times New Roman" w:cs="Times New Roman"/>
          <w:sz w:val="24"/>
          <w:szCs w:val="24"/>
          <w:lang w:eastAsia="ru-RU"/>
        </w:rPr>
        <w:t>1.</w:t>
      </w:r>
      <w:r w:rsidR="00267FC4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EF5B41">
        <w:rPr>
          <w:rFonts w:ascii="Times New Roman" w:hAnsi="Times New Roman" w:cs="Times New Roman"/>
        </w:rPr>
        <w:t xml:space="preserve">Утвердить муниципальную </w:t>
      </w:r>
      <w:r w:rsidR="008D50F8">
        <w:rPr>
          <w:rFonts w:ascii="Times New Roman" w:hAnsi="Times New Roman" w:cs="Times New Roman"/>
          <w:sz w:val="24"/>
          <w:szCs w:val="24"/>
          <w:lang w:eastAsia="ru-RU"/>
        </w:rPr>
        <w:t xml:space="preserve">Программу </w:t>
      </w:r>
      <w:r w:rsidRPr="00EF5B41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«</w:t>
      </w:r>
      <w:r w:rsidRPr="00EF5B41">
        <w:rPr>
          <w:rFonts w:ascii="Times New Roman" w:hAnsi="Times New Roman" w:cs="Times New Roman"/>
          <w:sz w:val="24"/>
          <w:szCs w:val="24"/>
          <w:lang w:eastAsia="ru-RU"/>
        </w:rPr>
        <w:t xml:space="preserve">Организация и осуществление мероприятий по гражданской обороне, защите населения и территории </w:t>
      </w:r>
      <w:r>
        <w:rPr>
          <w:rFonts w:ascii="Times New Roman" w:hAnsi="Times New Roman" w:cs="Times New Roman"/>
          <w:sz w:val="24"/>
          <w:szCs w:val="24"/>
          <w:lang w:eastAsia="ru-RU"/>
        </w:rPr>
        <w:t>Звёзднинского</w:t>
      </w:r>
      <w:r w:rsidRPr="00EF5B41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267FC4">
        <w:rPr>
          <w:rFonts w:ascii="Times New Roman" w:hAnsi="Times New Roman" w:cs="Times New Roman"/>
          <w:sz w:val="24"/>
          <w:szCs w:val="24"/>
          <w:lang w:eastAsia="ru-RU"/>
        </w:rPr>
        <w:t>муниципального образования</w:t>
      </w:r>
      <w:r w:rsidRPr="00EF5B41">
        <w:rPr>
          <w:rFonts w:ascii="Times New Roman" w:hAnsi="Times New Roman" w:cs="Times New Roman"/>
          <w:sz w:val="24"/>
          <w:szCs w:val="24"/>
          <w:lang w:eastAsia="ru-RU"/>
        </w:rPr>
        <w:t xml:space="preserve"> от чрезвычайных ситуаций природного и техногенного характера на </w:t>
      </w:r>
      <w:r w:rsidR="008D50F8">
        <w:rPr>
          <w:rFonts w:ascii="Times New Roman" w:hAnsi="Times New Roman" w:cs="Times New Roman"/>
          <w:sz w:val="24"/>
          <w:szCs w:val="24"/>
          <w:lang w:eastAsia="ru-RU"/>
        </w:rPr>
        <w:t>2025-2027</w:t>
      </w:r>
      <w:r w:rsidR="003D5717">
        <w:rPr>
          <w:rFonts w:ascii="Times New Roman" w:hAnsi="Times New Roman" w:cs="Times New Roman"/>
          <w:sz w:val="24"/>
          <w:szCs w:val="24"/>
          <w:lang w:eastAsia="ru-RU"/>
        </w:rPr>
        <w:t xml:space="preserve"> годы</w:t>
      </w:r>
      <w:r w:rsidR="00267FC4">
        <w:rPr>
          <w:rFonts w:ascii="Times New Roman" w:hAnsi="Times New Roman" w:cs="Times New Roman"/>
          <w:sz w:val="24"/>
          <w:szCs w:val="24"/>
          <w:lang w:eastAsia="ru-RU"/>
        </w:rPr>
        <w:t>», согласно Приложению к постановлению.</w:t>
      </w:r>
    </w:p>
    <w:p w:rsidR="00FA50CD" w:rsidRDefault="00FA50CD" w:rsidP="00FA50CD">
      <w:pPr>
        <w:tabs>
          <w:tab w:val="left" w:pos="345"/>
          <w:tab w:val="right" w:pos="935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2. </w:t>
      </w:r>
      <w:r w:rsidRPr="00FA50CD">
        <w:rPr>
          <w:rFonts w:ascii="Times New Roman" w:hAnsi="Times New Roman" w:cs="Times New Roman"/>
          <w:sz w:val="24"/>
          <w:szCs w:val="24"/>
          <w:lang w:eastAsia="ru-RU"/>
        </w:rPr>
        <w:t xml:space="preserve">Осуществить финансовое обеспечение расходных обязательств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Звёзднинского </w:t>
      </w:r>
      <w:r w:rsidRPr="00FA50CD">
        <w:rPr>
          <w:rFonts w:ascii="Times New Roman" w:hAnsi="Times New Roman" w:cs="Times New Roman"/>
          <w:sz w:val="24"/>
          <w:szCs w:val="24"/>
          <w:lang w:eastAsia="ru-RU"/>
        </w:rPr>
        <w:t xml:space="preserve">муниципального образования за счет средств бюджета </w:t>
      </w:r>
      <w:r>
        <w:rPr>
          <w:rFonts w:ascii="Times New Roman" w:hAnsi="Times New Roman" w:cs="Times New Roman"/>
          <w:sz w:val="24"/>
          <w:szCs w:val="24"/>
          <w:lang w:eastAsia="ru-RU"/>
        </w:rPr>
        <w:t>Звёзднинского</w:t>
      </w:r>
      <w:r w:rsidRPr="00FA50CD">
        <w:rPr>
          <w:rFonts w:ascii="Times New Roman" w:hAnsi="Times New Roman" w:cs="Times New Roman"/>
          <w:sz w:val="24"/>
          <w:szCs w:val="24"/>
          <w:lang w:eastAsia="ru-RU"/>
        </w:rPr>
        <w:t xml:space="preserve"> муниципального образования в пределах лимитов бюджетных обязательств.</w:t>
      </w:r>
    </w:p>
    <w:p w:rsidR="00D34ED8" w:rsidRPr="00D34ED8" w:rsidRDefault="00D34ED8" w:rsidP="00D34ED8">
      <w:pPr>
        <w:tabs>
          <w:tab w:val="left" w:pos="345"/>
          <w:tab w:val="right" w:pos="935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3. </w:t>
      </w:r>
      <w:r w:rsidR="007D169E">
        <w:rPr>
          <w:rFonts w:ascii="Times New Roman" w:hAnsi="Times New Roman" w:cs="Times New Roman"/>
          <w:sz w:val="24"/>
          <w:szCs w:val="24"/>
          <w:lang w:eastAsia="ru-RU"/>
        </w:rPr>
        <w:t xml:space="preserve">Признать утратившим силу </w:t>
      </w:r>
      <w:r>
        <w:rPr>
          <w:rFonts w:ascii="Times New Roman" w:hAnsi="Times New Roman" w:cs="Times New Roman"/>
          <w:sz w:val="24"/>
          <w:szCs w:val="24"/>
          <w:lang w:eastAsia="ru-RU"/>
        </w:rPr>
        <w:t>Постановление от 02.03.2023 № 14 «</w:t>
      </w:r>
      <w:r w:rsidRPr="00D34ED8">
        <w:rPr>
          <w:rFonts w:ascii="Times New Roman" w:hAnsi="Times New Roman" w:cs="Times New Roman"/>
          <w:sz w:val="24"/>
          <w:szCs w:val="24"/>
          <w:lang w:eastAsia="ru-RU"/>
        </w:rPr>
        <w:t>Об утверждении муниципальной целевой Программы «Обеспечение пожарной безопасности и защиты населения и территории Звёзднинского муниципального образования от чрезвычайных ситуаций на 2023-2025 годы».</w:t>
      </w:r>
    </w:p>
    <w:p w:rsidR="00EF5B41" w:rsidRPr="00EF5B41" w:rsidRDefault="00D34ED8" w:rsidP="00DE0808">
      <w:pPr>
        <w:tabs>
          <w:tab w:val="left" w:pos="345"/>
          <w:tab w:val="right" w:pos="935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FA50C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EF5B41" w:rsidRPr="00EF5B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Настоящее постановление обнародовать на официальном сайте Администрации </w:t>
      </w:r>
      <w:r w:rsidR="00C6695A">
        <w:rPr>
          <w:rFonts w:ascii="Times New Roman" w:eastAsia="Times New Roman" w:hAnsi="Times New Roman" w:cs="Times New Roman"/>
          <w:sz w:val="24"/>
          <w:szCs w:val="24"/>
          <w:lang w:eastAsia="ru-RU"/>
        </w:rPr>
        <w:t>Звёзднинского</w:t>
      </w:r>
      <w:r w:rsidR="00EF5B41" w:rsidRPr="00EF5B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A50CD">
        <w:rPr>
          <w:rFonts w:ascii="Times New Roman" w:eastAsia="Times New Roman" w:hAnsi="Times New Roman" w:cs="Times New Roman"/>
          <w:sz w:val="24"/>
          <w:szCs w:val="24"/>
          <w:lang w:eastAsia="ru-RU"/>
        </w:rPr>
        <w:t>городского поселения</w:t>
      </w:r>
      <w:r w:rsidR="00EF5B41" w:rsidRPr="00EF5B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hyperlink r:id="rId7" w:history="1">
        <w:r w:rsidR="00C6695A" w:rsidRPr="00C6695A">
          <w:rPr>
            <w:rStyle w:val="a8"/>
            <w:rFonts w:ascii="Times New Roman" w:hAnsi="Times New Roman" w:cs="Times New Roman"/>
            <w:sz w:val="24"/>
            <w:szCs w:val="24"/>
            <w:u w:val="none"/>
            <w:lang w:val="en-US"/>
          </w:rPr>
          <w:t>www</w:t>
        </w:r>
        <w:r w:rsidR="00C6695A" w:rsidRPr="00C6695A">
          <w:rPr>
            <w:rStyle w:val="a8"/>
            <w:rFonts w:ascii="Times New Roman" w:hAnsi="Times New Roman" w:cs="Times New Roman"/>
            <w:sz w:val="24"/>
            <w:szCs w:val="24"/>
            <w:u w:val="none"/>
          </w:rPr>
          <w:t>.Звездный-адм.рф</w:t>
        </w:r>
      </w:hyperlink>
      <w:r w:rsidR="00FA50C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EF5B41" w:rsidRPr="00EF5B41" w:rsidRDefault="00D34ED8" w:rsidP="00EF5B4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FA50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EF5B41" w:rsidRPr="00EF5B41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 исполнения настоящего постановления оставляю за собой.</w:t>
      </w:r>
    </w:p>
    <w:p w:rsidR="00EF5B41" w:rsidRDefault="00EF5B41" w:rsidP="00EF5B41">
      <w:pPr>
        <w:pStyle w:val="a7"/>
        <w:jc w:val="both"/>
        <w:rPr>
          <w:rFonts w:ascii="Arial" w:hAnsi="Arial" w:cs="Arial"/>
          <w:sz w:val="24"/>
          <w:szCs w:val="24"/>
        </w:rPr>
      </w:pPr>
    </w:p>
    <w:p w:rsidR="00B91627" w:rsidRDefault="00B91627" w:rsidP="00EF5B41">
      <w:pPr>
        <w:pStyle w:val="a7"/>
        <w:jc w:val="both"/>
        <w:rPr>
          <w:rFonts w:ascii="Arial" w:hAnsi="Arial" w:cs="Arial"/>
          <w:sz w:val="24"/>
          <w:szCs w:val="24"/>
        </w:rPr>
      </w:pPr>
    </w:p>
    <w:p w:rsidR="00B91627" w:rsidRDefault="00B91627" w:rsidP="00EF5B41">
      <w:pPr>
        <w:pStyle w:val="a7"/>
        <w:jc w:val="both"/>
        <w:rPr>
          <w:rFonts w:ascii="Arial" w:hAnsi="Arial" w:cs="Arial"/>
          <w:sz w:val="24"/>
          <w:szCs w:val="24"/>
        </w:rPr>
      </w:pPr>
    </w:p>
    <w:p w:rsidR="00FA50CD" w:rsidRDefault="00FA50CD" w:rsidP="00EF5B41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</w:p>
    <w:p w:rsidR="00FA50CD" w:rsidRDefault="00FA50CD" w:rsidP="00EF5B41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EF5B41" w:rsidRPr="003D5717" w:rsidRDefault="00EF5B41" w:rsidP="00EF5B41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  <w:r w:rsidRPr="003D5717">
        <w:rPr>
          <w:rFonts w:ascii="Times New Roman" w:hAnsi="Times New Roman" w:cs="Times New Roman"/>
          <w:sz w:val="24"/>
          <w:szCs w:val="24"/>
        </w:rPr>
        <w:t xml:space="preserve">Глава </w:t>
      </w:r>
      <w:r w:rsidR="00C6695A" w:rsidRPr="003D5717">
        <w:rPr>
          <w:rFonts w:ascii="Times New Roman" w:hAnsi="Times New Roman" w:cs="Times New Roman"/>
          <w:sz w:val="24"/>
          <w:szCs w:val="24"/>
        </w:rPr>
        <w:t>Звёзднинского</w:t>
      </w:r>
      <w:r w:rsidRPr="003D571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F5B41" w:rsidRPr="003D5717" w:rsidRDefault="00FA50CD" w:rsidP="00EF5B41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муниципального образования                                                              </w:t>
      </w:r>
      <w:r w:rsidR="005C3F83">
        <w:rPr>
          <w:rFonts w:ascii="Times New Roman" w:hAnsi="Times New Roman" w:cs="Times New Roman"/>
          <w:sz w:val="24"/>
          <w:szCs w:val="24"/>
        </w:rPr>
        <w:t xml:space="preserve">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В.С. Борисов</w:t>
      </w:r>
    </w:p>
    <w:p w:rsidR="00C6695A" w:rsidRDefault="00C6695A" w:rsidP="00AF03F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91627" w:rsidRPr="00C6695A" w:rsidRDefault="00B91627" w:rsidP="00AF03F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6695A" w:rsidRDefault="00C6695A" w:rsidP="00AF03F8">
      <w:pPr>
        <w:spacing w:after="0" w:line="240" w:lineRule="auto"/>
        <w:jc w:val="both"/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</w:pPr>
    </w:p>
    <w:p w:rsidR="00C71C7A" w:rsidRPr="00C71C7A" w:rsidRDefault="009C5B1A" w:rsidP="00FA50CD">
      <w:pPr>
        <w:pStyle w:val="a7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                                                                                  </w:t>
      </w:r>
      <w:r w:rsidR="00FA50CD">
        <w:rPr>
          <w:rFonts w:ascii="Times New Roman" w:hAnsi="Times New Roman" w:cs="Times New Roman"/>
        </w:rPr>
        <w:t xml:space="preserve">    </w:t>
      </w:r>
      <w:r w:rsidR="00C71C7A" w:rsidRPr="00C71C7A">
        <w:rPr>
          <w:rFonts w:ascii="Times New Roman" w:hAnsi="Times New Roman" w:cs="Times New Roman"/>
        </w:rPr>
        <w:t>Приложение</w:t>
      </w:r>
    </w:p>
    <w:p w:rsidR="00C71C7A" w:rsidRPr="00C71C7A" w:rsidRDefault="00FA50CD" w:rsidP="00FA50CD">
      <w:pPr>
        <w:pStyle w:val="a7"/>
        <w:jc w:val="center"/>
        <w:rPr>
          <w:rFonts w:ascii="Times New Roman" w:eastAsia="Calibri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</w:t>
      </w:r>
      <w:r w:rsidR="00C71C7A" w:rsidRPr="00C71C7A">
        <w:rPr>
          <w:rFonts w:ascii="Times New Roman" w:hAnsi="Times New Roman" w:cs="Times New Roman"/>
        </w:rPr>
        <w:t xml:space="preserve">к </w:t>
      </w:r>
      <w:r w:rsidR="00C71C7A" w:rsidRPr="00C71C7A">
        <w:rPr>
          <w:rFonts w:ascii="Times New Roman" w:eastAsia="Calibri" w:hAnsi="Times New Roman" w:cs="Times New Roman"/>
        </w:rPr>
        <w:t>постановлению</w:t>
      </w:r>
    </w:p>
    <w:p w:rsidR="00C71C7A" w:rsidRPr="00C71C7A" w:rsidRDefault="009C5B1A" w:rsidP="009C5B1A">
      <w:pPr>
        <w:pStyle w:val="a7"/>
        <w:jc w:val="center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                                                                                           </w:t>
      </w:r>
      <w:r w:rsidR="000F275C">
        <w:rPr>
          <w:rFonts w:ascii="Times New Roman" w:eastAsia="Calibri" w:hAnsi="Times New Roman" w:cs="Times New Roman"/>
        </w:rPr>
        <w:t xml:space="preserve">  </w:t>
      </w:r>
      <w:r w:rsidR="005C3F83">
        <w:rPr>
          <w:rFonts w:ascii="Times New Roman" w:eastAsia="Calibri" w:hAnsi="Times New Roman" w:cs="Times New Roman"/>
        </w:rPr>
        <w:t xml:space="preserve">                      </w:t>
      </w:r>
      <w:r>
        <w:rPr>
          <w:rFonts w:ascii="Times New Roman" w:eastAsia="Calibri" w:hAnsi="Times New Roman" w:cs="Times New Roman"/>
        </w:rPr>
        <w:t xml:space="preserve">  </w:t>
      </w:r>
      <w:r w:rsidR="00C71C7A" w:rsidRPr="00C71C7A">
        <w:rPr>
          <w:rFonts w:ascii="Times New Roman" w:eastAsia="Calibri" w:hAnsi="Times New Roman" w:cs="Times New Roman"/>
        </w:rPr>
        <w:t xml:space="preserve">администрации </w:t>
      </w:r>
      <w:r w:rsidR="00083A7F">
        <w:rPr>
          <w:rFonts w:ascii="Times New Roman" w:eastAsia="Calibri" w:hAnsi="Times New Roman" w:cs="Times New Roman"/>
        </w:rPr>
        <w:t>Звёзднинского</w:t>
      </w:r>
    </w:p>
    <w:p w:rsidR="00C71C7A" w:rsidRPr="00C71C7A" w:rsidRDefault="00FA50CD" w:rsidP="00FA50CD">
      <w:pPr>
        <w:pStyle w:val="a7"/>
        <w:jc w:val="center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                                                                   </w:t>
      </w:r>
      <w:r w:rsidR="005C3F83">
        <w:rPr>
          <w:rFonts w:ascii="Times New Roman" w:eastAsia="Calibri" w:hAnsi="Times New Roman" w:cs="Times New Roman"/>
        </w:rPr>
        <w:t xml:space="preserve">                               </w:t>
      </w:r>
      <w:r>
        <w:rPr>
          <w:rFonts w:ascii="Times New Roman" w:eastAsia="Calibri" w:hAnsi="Times New Roman" w:cs="Times New Roman"/>
        </w:rPr>
        <w:t xml:space="preserve">    </w:t>
      </w:r>
      <w:r w:rsidR="00C71C7A" w:rsidRPr="00C71C7A">
        <w:rPr>
          <w:rFonts w:ascii="Times New Roman" w:eastAsia="Calibri" w:hAnsi="Times New Roman" w:cs="Times New Roman"/>
        </w:rPr>
        <w:t>городского поселения</w:t>
      </w:r>
    </w:p>
    <w:p w:rsidR="00C71C7A" w:rsidRPr="005C3F83" w:rsidRDefault="00FA50CD" w:rsidP="005C3F83">
      <w:pPr>
        <w:pStyle w:val="a7"/>
        <w:jc w:val="center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                                                                      </w:t>
      </w:r>
      <w:r w:rsidR="005C3F83">
        <w:rPr>
          <w:rFonts w:ascii="Times New Roman" w:eastAsia="Calibri" w:hAnsi="Times New Roman" w:cs="Times New Roman"/>
        </w:rPr>
        <w:t xml:space="preserve">                               </w:t>
      </w:r>
      <w:r>
        <w:rPr>
          <w:rFonts w:ascii="Times New Roman" w:eastAsia="Calibri" w:hAnsi="Times New Roman" w:cs="Times New Roman"/>
        </w:rPr>
        <w:t xml:space="preserve">     </w:t>
      </w:r>
      <w:r w:rsidR="00F73C98">
        <w:rPr>
          <w:rFonts w:ascii="Times New Roman" w:eastAsia="Calibri" w:hAnsi="Times New Roman" w:cs="Times New Roman"/>
        </w:rPr>
        <w:t xml:space="preserve">   </w:t>
      </w:r>
      <w:r w:rsidR="005C3F83">
        <w:rPr>
          <w:rFonts w:ascii="Times New Roman" w:eastAsia="Calibri" w:hAnsi="Times New Roman" w:cs="Times New Roman"/>
        </w:rPr>
        <w:t xml:space="preserve">  </w:t>
      </w:r>
      <w:r>
        <w:rPr>
          <w:rFonts w:ascii="Times New Roman" w:eastAsia="Calibri" w:hAnsi="Times New Roman" w:cs="Times New Roman"/>
        </w:rPr>
        <w:t xml:space="preserve">  от «</w:t>
      </w:r>
      <w:r w:rsidR="00F73C98">
        <w:rPr>
          <w:rFonts w:ascii="Times New Roman" w:eastAsia="Calibri" w:hAnsi="Times New Roman" w:cs="Times New Roman"/>
        </w:rPr>
        <w:t>17</w:t>
      </w:r>
      <w:r w:rsidR="00083A7F">
        <w:rPr>
          <w:rFonts w:ascii="Times New Roman" w:eastAsia="Calibri" w:hAnsi="Times New Roman" w:cs="Times New Roman"/>
        </w:rPr>
        <w:t xml:space="preserve">» </w:t>
      </w:r>
      <w:r w:rsidR="00F73C98">
        <w:rPr>
          <w:rFonts w:ascii="Times New Roman" w:eastAsia="Calibri" w:hAnsi="Times New Roman" w:cs="Times New Roman"/>
        </w:rPr>
        <w:t xml:space="preserve">октября </w:t>
      </w:r>
      <w:r>
        <w:rPr>
          <w:rFonts w:ascii="Times New Roman" w:eastAsia="Calibri" w:hAnsi="Times New Roman" w:cs="Times New Roman"/>
        </w:rPr>
        <w:t>2024</w:t>
      </w:r>
      <w:r w:rsidR="00083A7F">
        <w:rPr>
          <w:rFonts w:ascii="Times New Roman" w:eastAsia="Calibri" w:hAnsi="Times New Roman" w:cs="Times New Roman"/>
        </w:rPr>
        <w:t xml:space="preserve"> г. №</w:t>
      </w:r>
      <w:r w:rsidR="00F73C98">
        <w:rPr>
          <w:rFonts w:ascii="Times New Roman" w:eastAsia="Calibri" w:hAnsi="Times New Roman" w:cs="Times New Roman"/>
        </w:rPr>
        <w:t>90</w:t>
      </w:r>
    </w:p>
    <w:p w:rsidR="00C71C7A" w:rsidRPr="00FA50CD" w:rsidRDefault="00C71C7A" w:rsidP="00C71C7A">
      <w:pPr>
        <w:autoSpaceDE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71C7A" w:rsidRPr="00FA50CD" w:rsidRDefault="00C71C7A" w:rsidP="00C71C7A">
      <w:pPr>
        <w:autoSpaceDE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A50CD">
        <w:rPr>
          <w:rFonts w:ascii="Times New Roman" w:hAnsi="Times New Roman" w:cs="Times New Roman"/>
          <w:b/>
          <w:sz w:val="28"/>
          <w:szCs w:val="28"/>
        </w:rPr>
        <w:t>МУНИЦИПАЛЬНАЯ ПРОГРАММА</w:t>
      </w:r>
    </w:p>
    <w:p w:rsidR="00C71C7A" w:rsidRPr="00FA50CD" w:rsidRDefault="00C71C7A" w:rsidP="00C71C7A">
      <w:pPr>
        <w:autoSpaceDE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71C7A" w:rsidRPr="00FA50CD" w:rsidRDefault="00C71C7A" w:rsidP="00C71C7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A50C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«ОРГАНИЗАЦИЯ И ОСУЩЕСТВЛЕНИЕ МЕРОПРИЯТИЙ ПО ГРАЖДАНСКОЙ ОБОРОНЕ, ЗАЩИТЕ НАСЕЛЕНИЯ И ТЕРРИТОРИИ </w:t>
      </w:r>
      <w:r w:rsidR="00083A7F" w:rsidRPr="00FA50C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ЗВЁЗДНИНСКОГО</w:t>
      </w:r>
      <w:r w:rsidRPr="00FA50C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E5240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ОБРАЗОВАНИЯ</w:t>
      </w:r>
      <w:r w:rsidRPr="00FA50C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ОТ ЧРЕЗВЫЧАЙНЫХ СИТУАЦИЙ ПРИРОДНОГО </w:t>
      </w:r>
      <w:r w:rsidR="00B30D0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ТЕХНОГЕННОГО ХАРАКТЕРА» </w:t>
      </w:r>
      <w:r w:rsidR="00FA50CD" w:rsidRPr="00FA50C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 2025</w:t>
      </w:r>
      <w:r w:rsidRPr="00FA50C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- 202</w:t>
      </w:r>
      <w:r w:rsidR="00FA50CD" w:rsidRPr="00FA50C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7</w:t>
      </w:r>
      <w:r w:rsidR="00B30D0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ГОДЫ</w:t>
      </w:r>
    </w:p>
    <w:p w:rsidR="00C71C7A" w:rsidRDefault="00FA50CD" w:rsidP="00C71C7A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1. </w:t>
      </w:r>
      <w:r w:rsidR="00C71C7A" w:rsidRPr="00E1531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Паспорт Программы</w:t>
      </w:r>
    </w:p>
    <w:tbl>
      <w:tblPr>
        <w:tblW w:w="9985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330"/>
        <w:gridCol w:w="7655"/>
      </w:tblGrid>
      <w:tr w:rsidR="00FA50CD" w:rsidRPr="00822415" w:rsidTr="00B91627">
        <w:trPr>
          <w:tblCellSpacing w:w="5" w:type="nil"/>
        </w:trPr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50CD" w:rsidRPr="00FA50CD" w:rsidRDefault="00FA50CD" w:rsidP="00FA50C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A5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Наименование программы    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50CD" w:rsidRPr="00FA50CD" w:rsidRDefault="00D71AA8" w:rsidP="007D6C0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5B4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Организация и осуществление мероприятий по гражданской обороне, защите населения и территории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Звёзднинского</w:t>
            </w:r>
            <w:r w:rsidRPr="00EF5B4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7D6C0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муниципального образования</w:t>
            </w:r>
            <w:r w:rsidRPr="00EF5B4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от чрезвычайных ситуаций природного и техногенного характера на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2025-2027 годы</w:t>
            </w:r>
            <w:r w:rsidR="00796E2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FA50CD" w:rsidRPr="00822415" w:rsidTr="00B91627">
        <w:trPr>
          <w:trHeight w:val="317"/>
          <w:tblCellSpacing w:w="5" w:type="nil"/>
        </w:trPr>
        <w:tc>
          <w:tcPr>
            <w:tcW w:w="23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50CD" w:rsidRPr="00FA50CD" w:rsidRDefault="00FA50CD" w:rsidP="00625E8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A5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Основание для разработки программы  </w:t>
            </w:r>
          </w:p>
        </w:tc>
        <w:tc>
          <w:tcPr>
            <w:tcW w:w="76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50CD" w:rsidRPr="00FA50CD" w:rsidRDefault="00FA50CD" w:rsidP="00D71AA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A5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Федеральный закон от 21.12.1994 года № 68-ФЗ «О защите населения и территорий от чрезвычайных ситуаций природного и техногенного характера», Федеральный закон от 21.12.1994 года № 69-ФЗ «О пожарной безопасности», Федеральный закон от 12.02.1998 года № 28-ФЗ «О гражданской обороне», ст. 15, 17  Федерального закона от 06.10.2003г. № 131-ФЗ «Об общих принципах организации местного самоупра</w:t>
            </w:r>
            <w:r w:rsidR="00D71A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вления в Российской Федерации»</w:t>
            </w:r>
            <w:r w:rsidR="00796E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  <w:tr w:rsidR="00FA50CD" w:rsidRPr="00822415" w:rsidTr="00B91627">
        <w:trPr>
          <w:tblCellSpacing w:w="5" w:type="nil"/>
        </w:trPr>
        <w:tc>
          <w:tcPr>
            <w:tcW w:w="23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50CD" w:rsidRPr="00FA50CD" w:rsidRDefault="00FA50CD" w:rsidP="00D71AA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A5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Куратор программы</w:t>
            </w:r>
          </w:p>
        </w:tc>
        <w:tc>
          <w:tcPr>
            <w:tcW w:w="76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50CD" w:rsidRPr="00FA50CD" w:rsidRDefault="00FA50CD" w:rsidP="00C2718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A5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Администрация </w:t>
            </w:r>
            <w:r w:rsidR="00D71A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Звёзднинского</w:t>
            </w:r>
            <w:r w:rsidRPr="00FA5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817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городского поселения</w:t>
            </w:r>
            <w:r w:rsidR="00796E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(далее Администрация).</w:t>
            </w:r>
          </w:p>
        </w:tc>
      </w:tr>
      <w:tr w:rsidR="00FA50CD" w:rsidRPr="00822415" w:rsidTr="00B91627">
        <w:trPr>
          <w:tblCellSpacing w:w="5" w:type="nil"/>
        </w:trPr>
        <w:tc>
          <w:tcPr>
            <w:tcW w:w="23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50CD" w:rsidRPr="00FA50CD" w:rsidRDefault="00D71AA8" w:rsidP="00D71AA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Исполнитель </w:t>
            </w:r>
            <w:r w:rsidR="00FA50CD" w:rsidRPr="00FA5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программных мероприятий</w:t>
            </w:r>
          </w:p>
        </w:tc>
        <w:tc>
          <w:tcPr>
            <w:tcW w:w="76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50CD" w:rsidRPr="00FA50CD" w:rsidRDefault="00D71AA8" w:rsidP="00C2718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A5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Звёзднинского</w:t>
            </w:r>
            <w:r w:rsidRPr="00FA5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C271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городского поселения</w:t>
            </w:r>
            <w:r w:rsidR="00796E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(далее Администрация).</w:t>
            </w:r>
          </w:p>
        </w:tc>
      </w:tr>
      <w:tr w:rsidR="00FA50CD" w:rsidRPr="00822415" w:rsidTr="00B91627">
        <w:trPr>
          <w:tblCellSpacing w:w="5" w:type="nil"/>
        </w:trPr>
        <w:tc>
          <w:tcPr>
            <w:tcW w:w="23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50CD" w:rsidRPr="00FA50CD" w:rsidRDefault="00D71AA8" w:rsidP="00D71AA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Цели программы </w:t>
            </w:r>
          </w:p>
        </w:tc>
        <w:tc>
          <w:tcPr>
            <w:tcW w:w="76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50CD" w:rsidRPr="00FA50CD" w:rsidRDefault="00FA50CD" w:rsidP="00625E86">
            <w:pPr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A5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Обеспечение комплексных мер безопасности населения и территории в области гражданской обороны, защиты населения и территории от чрезвычайных ситуаций (далее - ГОЗНТЧС), </w:t>
            </w:r>
            <w:r w:rsidR="00D71A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природного и техногенного характера на территории Звёзднинского </w:t>
            </w:r>
            <w:r w:rsidR="007D6C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муниципального образования</w:t>
            </w:r>
            <w:r w:rsidRPr="00FA5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  <w:tr w:rsidR="00FA50CD" w:rsidRPr="00822415" w:rsidTr="00B91627">
        <w:trPr>
          <w:tblCellSpacing w:w="5" w:type="nil"/>
        </w:trPr>
        <w:tc>
          <w:tcPr>
            <w:tcW w:w="23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50CD" w:rsidRPr="00FA50CD" w:rsidRDefault="00D71AA8" w:rsidP="00D71AA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Задачи программы</w:t>
            </w:r>
          </w:p>
        </w:tc>
        <w:tc>
          <w:tcPr>
            <w:tcW w:w="76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50CD" w:rsidRPr="00FA50CD" w:rsidRDefault="00FA50CD" w:rsidP="00625E8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A5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Предупреждение, минимизация последствий чрезвычайных ситуаций (далее – ЧС) различного характера, обеспечения задач гражданской обороны, обеспечение пожарной безопасности, безопасности людей на водных объектах;</w:t>
            </w:r>
          </w:p>
          <w:p w:rsidR="00FA50CD" w:rsidRPr="00FA50CD" w:rsidRDefault="00FA50CD" w:rsidP="00625E86">
            <w:pPr>
              <w:pStyle w:val="a3"/>
              <w:ind w:left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A5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Обеспечение и поддержание высокой готовности сил и средств муниципального звена территориальной подсистемы единой государственной системы предупреждения и ликвидации чрезвычайных ситуаций;</w:t>
            </w:r>
          </w:p>
          <w:p w:rsidR="00FA50CD" w:rsidRPr="00FA50CD" w:rsidRDefault="00FA50CD" w:rsidP="00625E86">
            <w:pPr>
              <w:pStyle w:val="a3"/>
              <w:ind w:left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A5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Совершенствование профилактики чрезвычайных ситуаций, пропаганды и обучения населения по вопросам гражданской обороны, защиты от чрезвычайных ситуаций, пожарной безопасности, безопасности на водных объектах.</w:t>
            </w:r>
          </w:p>
        </w:tc>
      </w:tr>
      <w:tr w:rsidR="00FA50CD" w:rsidRPr="00822415" w:rsidTr="00B91627">
        <w:trPr>
          <w:tblCellSpacing w:w="5" w:type="nil"/>
        </w:trPr>
        <w:tc>
          <w:tcPr>
            <w:tcW w:w="23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50CD" w:rsidRPr="00FA50CD" w:rsidRDefault="00FA50CD" w:rsidP="00D71AA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A5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Сроки и этапы реализации программы </w:t>
            </w:r>
          </w:p>
        </w:tc>
        <w:tc>
          <w:tcPr>
            <w:tcW w:w="76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50CD" w:rsidRPr="00FA50CD" w:rsidRDefault="00D71AA8" w:rsidP="00625E8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2025 - 2027</w:t>
            </w:r>
            <w:r w:rsidR="00FA50CD" w:rsidRPr="00FA5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годы.</w:t>
            </w:r>
          </w:p>
        </w:tc>
      </w:tr>
      <w:tr w:rsidR="00FA50CD" w:rsidRPr="00822415" w:rsidTr="00B91627">
        <w:trPr>
          <w:tblCellSpacing w:w="5" w:type="nil"/>
        </w:trPr>
        <w:tc>
          <w:tcPr>
            <w:tcW w:w="23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50CD" w:rsidRPr="00FA50CD" w:rsidRDefault="00D71AA8" w:rsidP="00D71AA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Перечень подпрограмм </w:t>
            </w:r>
          </w:p>
        </w:tc>
        <w:tc>
          <w:tcPr>
            <w:tcW w:w="76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50CD" w:rsidRPr="00FA50CD" w:rsidRDefault="00FA50CD" w:rsidP="00625E8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A5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нет</w:t>
            </w:r>
          </w:p>
          <w:p w:rsidR="00FA50CD" w:rsidRPr="00FA50CD" w:rsidRDefault="00FA50CD" w:rsidP="00625E8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A50CD" w:rsidRPr="00822415" w:rsidTr="00B91627">
        <w:trPr>
          <w:tblCellSpacing w:w="5" w:type="nil"/>
        </w:trPr>
        <w:tc>
          <w:tcPr>
            <w:tcW w:w="23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50CD" w:rsidRPr="00FA50CD" w:rsidRDefault="00FA50CD" w:rsidP="00D71AA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A5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Объемы и источники финансирования</w:t>
            </w:r>
          </w:p>
        </w:tc>
        <w:tc>
          <w:tcPr>
            <w:tcW w:w="76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50CD" w:rsidRPr="00FA50CD" w:rsidRDefault="00FA50CD" w:rsidP="00625E8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A5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Финансирование Программы осуществляется за счет средств бюджета </w:t>
            </w:r>
            <w:r w:rsidR="00D71A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Звёзднинского</w:t>
            </w:r>
            <w:r w:rsidRPr="00FA5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муниципального образования. Объем</w:t>
            </w:r>
            <w:r w:rsidR="00D71A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финансирования на период с 2025 по 2027</w:t>
            </w:r>
            <w:r w:rsidRPr="00FA5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годы составляет всего: </w:t>
            </w:r>
            <w:r w:rsidR="009C5B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="00F877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</w:t>
            </w:r>
            <w:r w:rsidRPr="00FA5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тыс. рублей, в т.ч. по годам: </w:t>
            </w:r>
          </w:p>
          <w:p w:rsidR="00FA50CD" w:rsidRPr="00FA50CD" w:rsidRDefault="00D71AA8" w:rsidP="00625E8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2025</w:t>
            </w:r>
            <w:r w:rsidR="00FA50CD" w:rsidRPr="00FA5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 –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9C5B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150</w:t>
            </w:r>
            <w:r w:rsidR="00F877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FA50CD" w:rsidRPr="00FA5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тыс. рублей,  </w:t>
            </w:r>
          </w:p>
          <w:p w:rsidR="00FA50CD" w:rsidRPr="00FA50CD" w:rsidRDefault="00D71AA8" w:rsidP="00625E8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2026</w:t>
            </w:r>
            <w:r w:rsidR="00FA50CD" w:rsidRPr="00FA5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 –</w:t>
            </w:r>
            <w:r w:rsidR="009C5B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  <w:r w:rsidR="00F877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FA50CD" w:rsidRPr="00FA5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тыс. рублей, </w:t>
            </w:r>
          </w:p>
          <w:p w:rsidR="00FA50CD" w:rsidRPr="00FA50CD" w:rsidRDefault="00D71AA8" w:rsidP="00625E8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2027</w:t>
            </w:r>
            <w:r w:rsidR="00FA50CD" w:rsidRPr="00FA5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 –</w:t>
            </w:r>
            <w:r w:rsidR="009C5B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100</w:t>
            </w:r>
            <w:r w:rsidR="00F877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FA50CD" w:rsidRPr="00FA5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тыс. рублей. </w:t>
            </w:r>
          </w:p>
        </w:tc>
      </w:tr>
    </w:tbl>
    <w:p w:rsidR="007C10E4" w:rsidRDefault="007C10E4" w:rsidP="007C10E4">
      <w:pPr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C10E4" w:rsidRPr="007C10E4" w:rsidRDefault="007C10E4" w:rsidP="007C10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7C10E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2. СОДЕРЖАНИЕ ПРОБЛЕМЫ И ОБОСНОВАНИЕ НЕОБХОДИМОСТИ ЕЁ </w:t>
      </w:r>
    </w:p>
    <w:p w:rsidR="007C10E4" w:rsidRPr="007C10E4" w:rsidRDefault="007C10E4" w:rsidP="007C10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7C10E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РЕШЕНИЯ ПРОГРАММНО-ЦЕЛЕВЫМ МЕТОДОМ</w:t>
      </w:r>
    </w:p>
    <w:p w:rsidR="007C10E4" w:rsidRPr="007C10E4" w:rsidRDefault="007C10E4" w:rsidP="00255AB6">
      <w:pPr>
        <w:spacing w:after="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C10E4" w:rsidRPr="007C10E4" w:rsidRDefault="007C10E4" w:rsidP="00255AB6">
      <w:pPr>
        <w:pStyle w:val="2"/>
        <w:shd w:val="clear" w:color="auto" w:fill="auto"/>
        <w:spacing w:before="0" w:line="24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C10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Основу для разработки и реализации муниципальной программы составляют: Федеральные законы от 06.10.2003 года № 131-ФЗ «Об общих принципах организации местного самоуправления в Российской Федерации», от 21.12.1994 года № 68-ФЗ «О защите населения и территорий от чрезвычайных ситуаций природного и техногенного характера», от 21.12.1994 года № 69-ФЗ «О пожарной безопасности», от 12.02.1998 года № 28-ФЗ «О гражданской обороне».</w:t>
      </w:r>
    </w:p>
    <w:p w:rsidR="007C10E4" w:rsidRPr="007C10E4" w:rsidRDefault="007C10E4" w:rsidP="007C10E4">
      <w:pPr>
        <w:pStyle w:val="2"/>
        <w:shd w:val="clear" w:color="auto" w:fill="auto"/>
        <w:spacing w:before="0" w:line="24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C10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последнее десятилетие количество опасных природных явлений и крупных техногенных катастроф на территории Российской Федерации ежегодно растет, при этом количество чрезвычайных ситуаций и погибших в них людей на протяжении последних лет неуклонно снижается. Это говорит о высокой эффективности предупредительных мероприятий и мероприятий по ликвидации ЧС. Вместе с тем, риски природных и техногенных ЧС, возникающие в процессе глобального изменения климата, хозяйственной деятельности или в результате крупных техногенных аварий и катастроф, несут значительную угрозу для населения и объектов экономики. Аналогичная ситуация наблюдается в отношении пожаров и происшествий на водных объектах.</w:t>
      </w:r>
    </w:p>
    <w:p w:rsidR="007C10E4" w:rsidRPr="007C10E4" w:rsidRDefault="007C10E4" w:rsidP="007C10E4">
      <w:pPr>
        <w:pStyle w:val="2"/>
        <w:shd w:val="clear" w:color="auto" w:fill="auto"/>
        <w:spacing w:before="0" w:line="24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C10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Безопасность населения и территорий в последние годы выделяется в отдельную четко обозначенную область человеческой жизнедеятельности, состоящую из всестороннего противодействия ЧС, повышения уровня защищенности населения во всех сферах жизнедеятельности, потенциально опасных объектов от угроз природного, техногенного, социально-биологического характера, создание необходимых условий для развития района.</w:t>
      </w:r>
    </w:p>
    <w:p w:rsidR="007C10E4" w:rsidRPr="007C10E4" w:rsidRDefault="007C10E4" w:rsidP="007C10E4">
      <w:pPr>
        <w:pStyle w:val="2"/>
        <w:shd w:val="clear" w:color="auto" w:fill="auto"/>
        <w:spacing w:before="0" w:line="24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C10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Соответственно возрастают требования к готовности и оснащению современным оборудованием пунктов управления органов управления единой государственной системы предупреждения и ликвидации чрезвычайных ситуаций (далее - РСЧС) и гражданской обороны (далее – ГО)</w:t>
      </w:r>
      <w:r w:rsidR="008A41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 w:rsidRPr="007C10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развитию учебно-материальной базы, созданию необходимых запасов материально-технических и финансовых ресурсов.</w:t>
      </w:r>
    </w:p>
    <w:p w:rsidR="007C10E4" w:rsidRPr="007C10E4" w:rsidRDefault="007C10E4" w:rsidP="007C10E4">
      <w:pPr>
        <w:pStyle w:val="2"/>
        <w:shd w:val="clear" w:color="auto" w:fill="auto"/>
        <w:spacing w:before="0" w:line="24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C10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Сферой реализации данной муниципальной программы является организация эффективной деятельности в области ГО, защиты населения и территорий от ЧС природного и техногенного характера, обеспечения пожарной безопасности и безопасности людей на водных объектах.</w:t>
      </w:r>
    </w:p>
    <w:p w:rsidR="007C10E4" w:rsidRPr="007C10E4" w:rsidRDefault="007C10E4" w:rsidP="007C10E4">
      <w:pPr>
        <w:pStyle w:val="2"/>
        <w:shd w:val="clear" w:color="auto" w:fill="auto"/>
        <w:spacing w:before="0" w:line="24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C10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Источниками событий чрезвычайного характера являются опасные природные явления. Цикличность природных явлений и процессов создает условия для возникновения ЧС, характерных для территории района. Среди природных опасностей наиболее распространенными и актуальными для Усть-Кутского района являются: наводнение (подтопление), лесные пожары, снежные заносы на автомобильных дорогах регионального значения, ДТП с разливом нефтепродуктов, в том числе со смертельным исходом, аварии на объектах тепло- и электроснабжения, в том числе вызванные низкими температурами окружающего воздуха. </w:t>
      </w:r>
    </w:p>
    <w:p w:rsidR="007C10E4" w:rsidRPr="007C10E4" w:rsidRDefault="008A4187" w:rsidP="007C10E4">
      <w:pPr>
        <w:pStyle w:val="2"/>
        <w:shd w:val="clear" w:color="auto" w:fill="auto"/>
        <w:spacing w:before="0" w:line="24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Н</w:t>
      </w:r>
      <w:r w:rsidR="007C10E4" w:rsidRPr="007C10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 территории населенных пунктов, имеется угроза перехода лесных (ландшафтных) пожаров на населенные пункты, так как в связи с изменением погодно-климатических условий на территории Усть-Кутского района наблюдаются очень сильные ветра со скоростью до 25 м/с.</w:t>
      </w:r>
    </w:p>
    <w:p w:rsidR="007C10E4" w:rsidRPr="007C10E4" w:rsidRDefault="007C10E4" w:rsidP="007C10E4">
      <w:pPr>
        <w:pStyle w:val="2"/>
        <w:shd w:val="clear" w:color="auto" w:fill="auto"/>
        <w:spacing w:before="0" w:line="24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C10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Ежегодно на водных объектах района регистрируются случаи происшествий с гибелью людей. Основными причинами гибели людей на воде в осенне-зимний и весенне-летний периоды являются: несоблюдение правил безопасности при нахождении на водных объектах, купание в неустановленных местах, в состоянии опьянения, оставление детей без присмотра взрослых. Важной составляющей обеспечения безопасности на воде являются: информационно-профилактическая работа с населением, работа патрульных групп по обеспечению безопасности на водных объектах, по возможности оборудование мест традиционного отдыха населения у воды спасательными постами и оснащение их имуществом и снаряжением.</w:t>
      </w:r>
    </w:p>
    <w:p w:rsidR="007C10E4" w:rsidRPr="007C10E4" w:rsidRDefault="007C10E4" w:rsidP="007C10E4">
      <w:pPr>
        <w:pStyle w:val="2"/>
        <w:shd w:val="clear" w:color="auto" w:fill="auto"/>
        <w:spacing w:before="0" w:line="24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C10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Источник гидрологической опасности</w:t>
      </w:r>
      <w:r w:rsidR="009938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река Ния</w:t>
      </w:r>
      <w:r w:rsidRPr="007C10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 w:rsidR="009938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река Таюра</w:t>
      </w:r>
      <w:r w:rsidRPr="007C10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Максимальная площадь подтопления (затопления) территории муниципального образования </w:t>
      </w:r>
      <w:r w:rsidR="001171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составляет </w:t>
      </w:r>
      <w:r w:rsidR="0011718B">
        <w:rPr>
          <w:sz w:val="22"/>
          <w:szCs w:val="22"/>
        </w:rPr>
        <w:t>2462,7 кв. м.</w:t>
      </w:r>
    </w:p>
    <w:p w:rsidR="0011718B" w:rsidRPr="0011718B" w:rsidRDefault="009C5B1A" w:rsidP="0011718B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зону под</w:t>
      </w:r>
      <w:r w:rsidR="0011718B" w:rsidRPr="001171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топления попадают 56 человек:</w:t>
      </w:r>
    </w:p>
    <w:p w:rsidR="007C10E4" w:rsidRPr="007C10E4" w:rsidRDefault="007C10E4" w:rsidP="007C10E4">
      <w:pPr>
        <w:pStyle w:val="2"/>
        <w:shd w:val="clear" w:color="auto" w:fill="auto"/>
        <w:spacing w:before="0" w:line="24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C10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Наиболее низкие температуры воздуха наб</w:t>
      </w:r>
      <w:r w:rsidR="00845B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людались в отдельные годы до -45</w:t>
      </w:r>
      <w:r w:rsidRPr="007C10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ym w:font="Symbol" w:char="F0B0"/>
      </w:r>
      <w:r w:rsidRPr="007C10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С, усугублявшимся непрерывным их сохранением в течение длительного времени. Сильные морозы могут вызвать многочисленные аварии на объектах теплоснабжения и электроснабжения на линии ВЛ–500 и 220кВт, что приводит к нарушению жизнедеятельности населения. </w:t>
      </w:r>
    </w:p>
    <w:p w:rsidR="00845B49" w:rsidRDefault="007C10E4" w:rsidP="007C10E4">
      <w:pPr>
        <w:pStyle w:val="2"/>
        <w:shd w:val="clear" w:color="auto" w:fill="auto"/>
        <w:spacing w:before="0" w:line="24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C10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Эффективность ликвидации ЧС во многом определяется наличием материальных ресурсов. Достаточность материальных ресурсов позволяет в минимальные сроки локализовать ЧС, уменьшить масштабы ее последствий и решить главную задачу – спасти и организовать первоочередное жизнеобеспечение пострадавших. Номенклатура и объемы резервов материальных ресурсов определяются исходя из прогнозируемых угроз ЧС. </w:t>
      </w:r>
    </w:p>
    <w:p w:rsidR="007C10E4" w:rsidRDefault="007C10E4" w:rsidP="007C10E4">
      <w:pPr>
        <w:pStyle w:val="2"/>
        <w:shd w:val="clear" w:color="auto" w:fill="auto"/>
        <w:spacing w:before="0" w:line="24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C10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Согласно утвержденного Порядка создания, хранения, использования и восполнения резерва материальных ресурсов Администрации </w:t>
      </w:r>
      <w:r w:rsidR="002E68E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Звезднинского городского поселения</w:t>
      </w:r>
      <w:r w:rsidRPr="007C10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для ликвидации ЧС и в</w:t>
      </w:r>
      <w:r w:rsidR="002E68E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целях гражданской оборо</w:t>
      </w:r>
      <w:r w:rsidRPr="007C10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ны, ежегодно разово необходимо предусматривать финансирование на приобретение материальных ресурсов </w:t>
      </w:r>
      <w:r w:rsidR="002E68E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целях гражданской оборо</w:t>
      </w:r>
      <w:r w:rsidRPr="007C10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ны и для ликвидации ЧС согласно номенклатуре и объёмам материальных ресурсов.</w:t>
      </w:r>
    </w:p>
    <w:p w:rsidR="007C10E4" w:rsidRPr="007C10E4" w:rsidRDefault="007C10E4" w:rsidP="00B91627">
      <w:pPr>
        <w:pStyle w:val="2"/>
        <w:shd w:val="clear" w:color="auto" w:fill="auto"/>
        <w:spacing w:before="0" w:line="24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C10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соответствии с Федеральным законом от 6 октября 2003 года № 131-ФЗ «Об общих принципах организации местного самоуправления в Российской Федерации» органы местного самоуправления осуществляют мероприятия по обеспечению безопасности людей на водных объектах, охране их жизни и здоровья.</w:t>
      </w:r>
    </w:p>
    <w:p w:rsidR="003E10EA" w:rsidRDefault="003E10EA" w:rsidP="00B91627">
      <w:pPr>
        <w:spacing w:after="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C10E4" w:rsidRPr="007C10E4" w:rsidRDefault="007C10E4" w:rsidP="00B91627">
      <w:pPr>
        <w:spacing w:after="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C10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 ОСНОВНЫЕ ЦЕЛИ И ЗАДАЧИ ПРОГРАММЫ</w:t>
      </w:r>
    </w:p>
    <w:p w:rsidR="007C10E4" w:rsidRPr="007C10E4" w:rsidRDefault="007C10E4" w:rsidP="00B91627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C10E4" w:rsidRPr="007C10E4" w:rsidRDefault="007C10E4" w:rsidP="007C10E4">
      <w:pPr>
        <w:pStyle w:val="2"/>
        <w:shd w:val="clear" w:color="auto" w:fill="auto"/>
        <w:spacing w:before="0" w:line="24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C10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Основными целями Программы являются:</w:t>
      </w:r>
    </w:p>
    <w:p w:rsidR="007C10E4" w:rsidRPr="007C10E4" w:rsidRDefault="007C10E4" w:rsidP="007C10E4">
      <w:pPr>
        <w:pStyle w:val="2"/>
        <w:shd w:val="clear" w:color="auto" w:fill="auto"/>
        <w:spacing w:before="0" w:line="24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C10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Обеспечение комплексных мер безопасности населения и территорий в области ГО ЗНТЧС, пожарной безопасности и безопасности на водных объектах на территории </w:t>
      </w:r>
      <w:r w:rsidR="003E10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Звёзднинского</w:t>
      </w:r>
      <w:r w:rsidRPr="007C10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муниципального </w:t>
      </w:r>
      <w:r w:rsidR="007D6C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образования.</w:t>
      </w:r>
    </w:p>
    <w:p w:rsidR="007C10E4" w:rsidRPr="007C10E4" w:rsidRDefault="007C10E4" w:rsidP="007C10E4">
      <w:pPr>
        <w:pStyle w:val="2"/>
        <w:shd w:val="clear" w:color="auto" w:fill="auto"/>
        <w:spacing w:before="0" w:line="24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C10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Поставленные задачи при реализации Программы:</w:t>
      </w:r>
    </w:p>
    <w:p w:rsidR="007C10E4" w:rsidRPr="007C10E4" w:rsidRDefault="007C10E4" w:rsidP="007C10E4">
      <w:pPr>
        <w:pStyle w:val="2"/>
        <w:shd w:val="clear" w:color="auto" w:fill="auto"/>
        <w:spacing w:before="0" w:line="24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C10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совершенствование профилактики ЧС, пропаганды и обучения населения по вопросам гражданской обороны, защиты от ЧС, пожарной безопасности, безопасности на водных объектах;</w:t>
      </w:r>
    </w:p>
    <w:p w:rsidR="007C10E4" w:rsidRPr="007C10E4" w:rsidRDefault="007C10E4" w:rsidP="007C10E4">
      <w:pPr>
        <w:pStyle w:val="2"/>
        <w:shd w:val="clear" w:color="auto" w:fill="auto"/>
        <w:spacing w:before="0" w:line="24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C10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предупреждение, минимизация последствий ЧС различного характера, обеспечение задач гражданской обороны, обеспечение пожарной безопасности, безопасности людей на водных объектах;</w:t>
      </w:r>
    </w:p>
    <w:p w:rsidR="007C10E4" w:rsidRPr="007C10E4" w:rsidRDefault="003E10EA" w:rsidP="007C10E4">
      <w:pPr>
        <w:pStyle w:val="2"/>
        <w:shd w:val="clear" w:color="auto" w:fill="auto"/>
        <w:spacing w:before="0" w:line="24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="007C10E4" w:rsidRPr="007C10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обеспечение и поддержание высокой готовности сил и средств муниципального звена территориальной подсистемы единой государственной системы предупреждения и ликвидации чрезвычайных ситуаций (далее-  МЗ ТП РСЧС).</w:t>
      </w:r>
    </w:p>
    <w:p w:rsidR="007C10E4" w:rsidRPr="007C10E4" w:rsidRDefault="007C10E4" w:rsidP="007C10E4">
      <w:pPr>
        <w:pStyle w:val="2"/>
        <w:shd w:val="clear" w:color="auto" w:fill="auto"/>
        <w:spacing w:before="0" w:line="24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C10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Ожидаемые результаты реализации муниципальной Программы:</w:t>
      </w:r>
    </w:p>
    <w:p w:rsidR="007C10E4" w:rsidRPr="007C10E4" w:rsidRDefault="007C10E4" w:rsidP="007C10E4">
      <w:pPr>
        <w:pStyle w:val="2"/>
        <w:shd w:val="clear" w:color="auto" w:fill="auto"/>
        <w:spacing w:before="0" w:line="24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C10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уменьшение количества ЧС и объемов затрат на ликвидацию их последствий, снижение социально-экономического ущерба от последствий ЧС, уменьшение числа погибших при ЧС, комплексная защита населенных пунктов от угрозы перехода ландшафтных пожаров, недопущение происшествий на водных объектах;</w:t>
      </w:r>
    </w:p>
    <w:p w:rsidR="007C10E4" w:rsidRPr="007C10E4" w:rsidRDefault="007C10E4" w:rsidP="007C10E4">
      <w:pPr>
        <w:pStyle w:val="2"/>
        <w:shd w:val="clear" w:color="auto" w:fill="auto"/>
        <w:spacing w:before="0" w:line="24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C10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создание фактического резерва материальных ресурсов в целях ГО и для ликвидации ЧС различного характера.</w:t>
      </w:r>
    </w:p>
    <w:p w:rsidR="007C10E4" w:rsidRPr="007C10E4" w:rsidRDefault="007C10E4" w:rsidP="007C10E4">
      <w:pPr>
        <w:pStyle w:val="2"/>
        <w:shd w:val="clear" w:color="auto" w:fill="auto"/>
        <w:spacing w:before="0" w:line="24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C10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- увеличение уровня фактического накопления резервов материальных ресурсов для ликвидации ЧС природного и техногенного характера и для задач ГО.</w:t>
      </w:r>
    </w:p>
    <w:p w:rsidR="007C10E4" w:rsidRPr="007C10E4" w:rsidRDefault="007C10E4" w:rsidP="007C10E4">
      <w:pPr>
        <w:pStyle w:val="2"/>
        <w:shd w:val="clear" w:color="auto" w:fill="auto"/>
        <w:spacing w:before="0" w:line="24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C10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снижение рисков возникновения и минимизация последствий ЧС – стремление показателей возникновения ЧС к нулю или менее чем за аналогичный период прошлого года (далее – АППГ);</w:t>
      </w:r>
    </w:p>
    <w:p w:rsidR="007C10E4" w:rsidRPr="007C10E4" w:rsidRDefault="007C10E4" w:rsidP="003E10EA">
      <w:pPr>
        <w:pStyle w:val="2"/>
        <w:shd w:val="clear" w:color="auto" w:fill="auto"/>
        <w:spacing w:before="0" w:line="24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C10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снижение рисков происшествий на водных объектах – стремление количества показателей к нулю или менее чем за АППГ.</w:t>
      </w:r>
    </w:p>
    <w:p w:rsidR="007C10E4" w:rsidRPr="007C10E4" w:rsidRDefault="007C10E4" w:rsidP="007C10E4">
      <w:pPr>
        <w:pStyle w:val="2"/>
        <w:shd w:val="clear" w:color="auto" w:fill="auto"/>
        <w:spacing w:before="0" w:line="24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C10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Сроки реализации Программы</w:t>
      </w:r>
      <w:r w:rsidR="007661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:rsidR="007C10E4" w:rsidRPr="007C10E4" w:rsidRDefault="007C10E4" w:rsidP="007C10E4">
      <w:pPr>
        <w:pStyle w:val="2"/>
        <w:shd w:val="clear" w:color="auto" w:fill="auto"/>
        <w:spacing w:before="0" w:line="24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C10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Срок реализации Програ</w:t>
      </w:r>
      <w:r w:rsidR="003E10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ммы –2025-2027</w:t>
      </w:r>
      <w:r w:rsidRPr="007C10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годы.</w:t>
      </w:r>
    </w:p>
    <w:p w:rsidR="00FA50CD" w:rsidRDefault="00FA50CD" w:rsidP="00255AB6">
      <w:pPr>
        <w:shd w:val="clear" w:color="auto" w:fill="FFFFFF"/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A35C32" w:rsidRDefault="00A35C32" w:rsidP="00255AB6">
      <w:pPr>
        <w:spacing w:after="0"/>
        <w:jc w:val="center"/>
        <w:rPr>
          <w:b/>
        </w:rPr>
      </w:pPr>
      <w:r w:rsidRPr="00DD0769">
        <w:rPr>
          <w:b/>
        </w:rPr>
        <w:t>4. ПЕРЕЧЕНЬ МЕРОПРИЯТИЙ ПРОГРАММЫ</w:t>
      </w:r>
    </w:p>
    <w:p w:rsidR="00255AB6" w:rsidRPr="00DD0769" w:rsidRDefault="00255AB6" w:rsidP="00255AB6">
      <w:pPr>
        <w:spacing w:after="0"/>
        <w:jc w:val="center"/>
        <w:rPr>
          <w:b/>
        </w:rPr>
      </w:pPr>
    </w:p>
    <w:tbl>
      <w:tblPr>
        <w:tblStyle w:val="a9"/>
        <w:tblW w:w="10916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567"/>
        <w:gridCol w:w="2694"/>
        <w:gridCol w:w="708"/>
        <w:gridCol w:w="993"/>
        <w:gridCol w:w="850"/>
        <w:gridCol w:w="851"/>
        <w:gridCol w:w="850"/>
        <w:gridCol w:w="1559"/>
        <w:gridCol w:w="1844"/>
      </w:tblGrid>
      <w:tr w:rsidR="00A35C32" w:rsidRPr="00DD0769" w:rsidTr="005C3F83">
        <w:tc>
          <w:tcPr>
            <w:tcW w:w="567" w:type="dxa"/>
            <w:vMerge w:val="restart"/>
          </w:tcPr>
          <w:p w:rsidR="00A35C32" w:rsidRPr="00DD0769" w:rsidRDefault="00A35C32" w:rsidP="00A35C32">
            <w:pPr>
              <w:ind w:left="-30"/>
              <w:rPr>
                <w:b/>
              </w:rPr>
            </w:pPr>
            <w:r w:rsidRPr="00DD0769">
              <w:rPr>
                <w:b/>
              </w:rPr>
              <w:t xml:space="preserve">    №</w:t>
            </w:r>
          </w:p>
        </w:tc>
        <w:tc>
          <w:tcPr>
            <w:tcW w:w="2694" w:type="dxa"/>
            <w:vMerge w:val="restart"/>
          </w:tcPr>
          <w:p w:rsidR="00A35C32" w:rsidRPr="00DD0769" w:rsidRDefault="00A35C32" w:rsidP="00625E86">
            <w:pPr>
              <w:jc w:val="center"/>
              <w:rPr>
                <w:b/>
              </w:rPr>
            </w:pPr>
            <w:r w:rsidRPr="00DD0769">
              <w:rPr>
                <w:b/>
              </w:rPr>
              <w:t>Наименование  программных мероприятий</w:t>
            </w:r>
          </w:p>
        </w:tc>
        <w:tc>
          <w:tcPr>
            <w:tcW w:w="708" w:type="dxa"/>
            <w:vMerge w:val="restart"/>
          </w:tcPr>
          <w:p w:rsidR="00A35C32" w:rsidRPr="00DD0769" w:rsidRDefault="00A35C32" w:rsidP="00625E86">
            <w:pPr>
              <w:jc w:val="center"/>
              <w:rPr>
                <w:b/>
              </w:rPr>
            </w:pPr>
            <w:r w:rsidRPr="00DD0769">
              <w:rPr>
                <w:b/>
              </w:rPr>
              <w:t>Срок  исполнения</w:t>
            </w:r>
          </w:p>
        </w:tc>
        <w:tc>
          <w:tcPr>
            <w:tcW w:w="3544" w:type="dxa"/>
            <w:gridSpan w:val="4"/>
          </w:tcPr>
          <w:p w:rsidR="00A35C32" w:rsidRPr="00DD0769" w:rsidRDefault="00A35C32" w:rsidP="00625E86">
            <w:pPr>
              <w:jc w:val="center"/>
              <w:rPr>
                <w:b/>
              </w:rPr>
            </w:pPr>
            <w:r w:rsidRPr="00DD0769">
              <w:rPr>
                <w:b/>
              </w:rPr>
              <w:t xml:space="preserve">Объём финансирования, (тыс. руб.) </w:t>
            </w:r>
          </w:p>
        </w:tc>
        <w:tc>
          <w:tcPr>
            <w:tcW w:w="1559" w:type="dxa"/>
            <w:vMerge w:val="restart"/>
          </w:tcPr>
          <w:p w:rsidR="00A35C32" w:rsidRPr="00DD0769" w:rsidRDefault="00A35C32" w:rsidP="00625E86">
            <w:pPr>
              <w:jc w:val="center"/>
              <w:rPr>
                <w:b/>
              </w:rPr>
            </w:pPr>
            <w:r w:rsidRPr="00DD0769">
              <w:rPr>
                <w:b/>
              </w:rPr>
              <w:t>Источник  финансирования</w:t>
            </w:r>
          </w:p>
        </w:tc>
        <w:tc>
          <w:tcPr>
            <w:tcW w:w="1844" w:type="dxa"/>
            <w:vMerge w:val="restart"/>
          </w:tcPr>
          <w:p w:rsidR="00A35C32" w:rsidRPr="00DD0769" w:rsidRDefault="00A35C32" w:rsidP="00625E86">
            <w:pPr>
              <w:jc w:val="center"/>
              <w:rPr>
                <w:b/>
              </w:rPr>
            </w:pPr>
            <w:r w:rsidRPr="00DD0769">
              <w:rPr>
                <w:b/>
              </w:rPr>
              <w:t>Исполнитель программных мероприятий</w:t>
            </w:r>
          </w:p>
        </w:tc>
      </w:tr>
      <w:tr w:rsidR="00A35C32" w:rsidRPr="00DD0769" w:rsidTr="005C3F83">
        <w:tc>
          <w:tcPr>
            <w:tcW w:w="567" w:type="dxa"/>
            <w:vMerge/>
          </w:tcPr>
          <w:p w:rsidR="00A35C32" w:rsidRPr="00DD0769" w:rsidRDefault="00A35C32" w:rsidP="00625E86">
            <w:pPr>
              <w:jc w:val="center"/>
              <w:rPr>
                <w:b/>
              </w:rPr>
            </w:pPr>
          </w:p>
        </w:tc>
        <w:tc>
          <w:tcPr>
            <w:tcW w:w="2694" w:type="dxa"/>
            <w:vMerge/>
          </w:tcPr>
          <w:p w:rsidR="00A35C32" w:rsidRPr="00DD0769" w:rsidRDefault="00A35C32" w:rsidP="00625E86">
            <w:pPr>
              <w:jc w:val="center"/>
              <w:rPr>
                <w:b/>
              </w:rPr>
            </w:pPr>
          </w:p>
        </w:tc>
        <w:tc>
          <w:tcPr>
            <w:tcW w:w="708" w:type="dxa"/>
            <w:vMerge/>
          </w:tcPr>
          <w:p w:rsidR="00A35C32" w:rsidRPr="00DD0769" w:rsidRDefault="00A35C32" w:rsidP="00625E86">
            <w:pPr>
              <w:jc w:val="center"/>
              <w:rPr>
                <w:b/>
              </w:rPr>
            </w:pPr>
          </w:p>
        </w:tc>
        <w:tc>
          <w:tcPr>
            <w:tcW w:w="993" w:type="dxa"/>
            <w:vMerge w:val="restart"/>
          </w:tcPr>
          <w:p w:rsidR="00A35C32" w:rsidRPr="00DD0769" w:rsidRDefault="00A35C32" w:rsidP="00625E86">
            <w:pPr>
              <w:jc w:val="center"/>
              <w:rPr>
                <w:b/>
              </w:rPr>
            </w:pPr>
            <w:r w:rsidRPr="00DD0769">
              <w:rPr>
                <w:b/>
              </w:rPr>
              <w:t>всего</w:t>
            </w:r>
          </w:p>
        </w:tc>
        <w:tc>
          <w:tcPr>
            <w:tcW w:w="2551" w:type="dxa"/>
            <w:gridSpan w:val="3"/>
          </w:tcPr>
          <w:p w:rsidR="00A35C32" w:rsidRPr="00DD0769" w:rsidRDefault="00A35C32" w:rsidP="00625E86">
            <w:pPr>
              <w:jc w:val="center"/>
              <w:rPr>
                <w:b/>
              </w:rPr>
            </w:pPr>
            <w:r w:rsidRPr="00DD0769">
              <w:rPr>
                <w:b/>
              </w:rPr>
              <w:t>в т.ч. по годам</w:t>
            </w:r>
          </w:p>
        </w:tc>
        <w:tc>
          <w:tcPr>
            <w:tcW w:w="1559" w:type="dxa"/>
            <w:vMerge/>
          </w:tcPr>
          <w:p w:rsidR="00A35C32" w:rsidRPr="00DD0769" w:rsidRDefault="00A35C32" w:rsidP="00625E86">
            <w:pPr>
              <w:jc w:val="center"/>
              <w:rPr>
                <w:b/>
              </w:rPr>
            </w:pPr>
          </w:p>
        </w:tc>
        <w:tc>
          <w:tcPr>
            <w:tcW w:w="1844" w:type="dxa"/>
            <w:vMerge/>
          </w:tcPr>
          <w:p w:rsidR="00A35C32" w:rsidRPr="00DD0769" w:rsidRDefault="00A35C32" w:rsidP="00625E86">
            <w:pPr>
              <w:jc w:val="center"/>
              <w:rPr>
                <w:b/>
              </w:rPr>
            </w:pPr>
          </w:p>
        </w:tc>
      </w:tr>
      <w:tr w:rsidR="00A35C32" w:rsidRPr="00DD0769" w:rsidTr="005C3F83">
        <w:tc>
          <w:tcPr>
            <w:tcW w:w="567" w:type="dxa"/>
            <w:vMerge/>
          </w:tcPr>
          <w:p w:rsidR="00A35C32" w:rsidRPr="00DD0769" w:rsidRDefault="00A35C32" w:rsidP="00625E86">
            <w:pPr>
              <w:jc w:val="center"/>
              <w:rPr>
                <w:b/>
              </w:rPr>
            </w:pPr>
          </w:p>
        </w:tc>
        <w:tc>
          <w:tcPr>
            <w:tcW w:w="2694" w:type="dxa"/>
            <w:vMerge/>
          </w:tcPr>
          <w:p w:rsidR="00A35C32" w:rsidRPr="00DD0769" w:rsidRDefault="00A35C32" w:rsidP="00625E86">
            <w:pPr>
              <w:jc w:val="center"/>
              <w:rPr>
                <w:b/>
              </w:rPr>
            </w:pPr>
          </w:p>
        </w:tc>
        <w:tc>
          <w:tcPr>
            <w:tcW w:w="708" w:type="dxa"/>
            <w:vMerge/>
          </w:tcPr>
          <w:p w:rsidR="00A35C32" w:rsidRPr="00DD0769" w:rsidRDefault="00A35C32" w:rsidP="00625E86">
            <w:pPr>
              <w:jc w:val="center"/>
              <w:rPr>
                <w:b/>
              </w:rPr>
            </w:pPr>
          </w:p>
        </w:tc>
        <w:tc>
          <w:tcPr>
            <w:tcW w:w="993" w:type="dxa"/>
            <w:vMerge/>
          </w:tcPr>
          <w:p w:rsidR="00A35C32" w:rsidRPr="00DD0769" w:rsidRDefault="00A35C32" w:rsidP="00625E86">
            <w:pPr>
              <w:jc w:val="center"/>
              <w:rPr>
                <w:b/>
              </w:rPr>
            </w:pPr>
          </w:p>
        </w:tc>
        <w:tc>
          <w:tcPr>
            <w:tcW w:w="850" w:type="dxa"/>
          </w:tcPr>
          <w:p w:rsidR="00A35C32" w:rsidRPr="00DD0769" w:rsidRDefault="00D825BB" w:rsidP="00625E86">
            <w:pPr>
              <w:rPr>
                <w:b/>
              </w:rPr>
            </w:pPr>
            <w:r>
              <w:rPr>
                <w:b/>
              </w:rPr>
              <w:t>2025</w:t>
            </w:r>
            <w:r w:rsidR="00A35C32" w:rsidRPr="00DD0769">
              <w:rPr>
                <w:b/>
              </w:rPr>
              <w:t>г.</w:t>
            </w:r>
          </w:p>
        </w:tc>
        <w:tc>
          <w:tcPr>
            <w:tcW w:w="851" w:type="dxa"/>
          </w:tcPr>
          <w:p w:rsidR="00A35C32" w:rsidRPr="00DD0769" w:rsidRDefault="00D825BB" w:rsidP="00625E86">
            <w:pPr>
              <w:rPr>
                <w:b/>
              </w:rPr>
            </w:pPr>
            <w:r>
              <w:rPr>
                <w:b/>
              </w:rPr>
              <w:t>2026</w:t>
            </w:r>
            <w:r w:rsidR="00A35C32" w:rsidRPr="00DD0769">
              <w:rPr>
                <w:b/>
              </w:rPr>
              <w:t xml:space="preserve">г.    </w:t>
            </w:r>
          </w:p>
        </w:tc>
        <w:tc>
          <w:tcPr>
            <w:tcW w:w="850" w:type="dxa"/>
          </w:tcPr>
          <w:p w:rsidR="00A35C32" w:rsidRPr="00DD0769" w:rsidRDefault="00D825BB" w:rsidP="00625E86">
            <w:pPr>
              <w:rPr>
                <w:b/>
              </w:rPr>
            </w:pPr>
            <w:r>
              <w:rPr>
                <w:b/>
              </w:rPr>
              <w:t>2027</w:t>
            </w:r>
            <w:r w:rsidR="00A35C32" w:rsidRPr="00DD0769">
              <w:rPr>
                <w:b/>
              </w:rPr>
              <w:t>г.</w:t>
            </w:r>
          </w:p>
        </w:tc>
        <w:tc>
          <w:tcPr>
            <w:tcW w:w="1559" w:type="dxa"/>
          </w:tcPr>
          <w:p w:rsidR="00A35C32" w:rsidRPr="00DD0769" w:rsidRDefault="00A35C32" w:rsidP="00625E86">
            <w:pPr>
              <w:jc w:val="center"/>
              <w:rPr>
                <w:b/>
              </w:rPr>
            </w:pPr>
          </w:p>
        </w:tc>
        <w:tc>
          <w:tcPr>
            <w:tcW w:w="1844" w:type="dxa"/>
            <w:vMerge/>
          </w:tcPr>
          <w:p w:rsidR="00A35C32" w:rsidRPr="00DD0769" w:rsidRDefault="00A35C32" w:rsidP="00625E86">
            <w:pPr>
              <w:jc w:val="center"/>
              <w:rPr>
                <w:b/>
              </w:rPr>
            </w:pPr>
          </w:p>
        </w:tc>
      </w:tr>
      <w:tr w:rsidR="00A35C32" w:rsidRPr="00DD0769" w:rsidTr="005C3F83">
        <w:trPr>
          <w:trHeight w:val="269"/>
        </w:trPr>
        <w:tc>
          <w:tcPr>
            <w:tcW w:w="567" w:type="dxa"/>
          </w:tcPr>
          <w:p w:rsidR="00A35C32" w:rsidRPr="00DD0769" w:rsidRDefault="00A35C32" w:rsidP="00625E86">
            <w:pPr>
              <w:jc w:val="center"/>
              <w:rPr>
                <w:b/>
                <w:lang w:val="en-US"/>
              </w:rPr>
            </w:pPr>
            <w:r w:rsidRPr="00DD0769">
              <w:rPr>
                <w:b/>
                <w:lang w:val="en-US"/>
              </w:rPr>
              <w:t>I</w:t>
            </w:r>
          </w:p>
        </w:tc>
        <w:tc>
          <w:tcPr>
            <w:tcW w:w="2694" w:type="dxa"/>
          </w:tcPr>
          <w:p w:rsidR="00A35C32" w:rsidRPr="00DD0769" w:rsidRDefault="00A35C32" w:rsidP="00625E86">
            <w:pPr>
              <w:autoSpaceDE w:val="0"/>
              <w:autoSpaceDN w:val="0"/>
              <w:adjustRightInd w:val="0"/>
              <w:rPr>
                <w:b/>
              </w:rPr>
            </w:pPr>
            <w:r w:rsidRPr="00DD0769">
              <w:rPr>
                <w:b/>
              </w:rPr>
              <w:t>Задача 1.</w:t>
            </w:r>
            <w:r w:rsidRPr="00DD0769">
              <w:t xml:space="preserve">  </w:t>
            </w:r>
            <w:r w:rsidRPr="00D26A71">
              <w:rPr>
                <w:bCs/>
              </w:rPr>
              <w:t>Совершенствование профилактики</w:t>
            </w:r>
            <w:r w:rsidRPr="00DD0769">
              <w:rPr>
                <w:bCs/>
              </w:rPr>
              <w:t xml:space="preserve"> </w:t>
            </w:r>
            <w:r>
              <w:rPr>
                <w:bCs/>
              </w:rPr>
              <w:t>ЧС</w:t>
            </w:r>
            <w:r w:rsidRPr="00DD0769">
              <w:rPr>
                <w:bCs/>
              </w:rPr>
              <w:t xml:space="preserve">, пропаганды и обучения населения по вопросам гражданской обороны, защиты от </w:t>
            </w:r>
            <w:r>
              <w:rPr>
                <w:bCs/>
              </w:rPr>
              <w:t>ЧС</w:t>
            </w:r>
            <w:r w:rsidRPr="00DD0769">
              <w:rPr>
                <w:bCs/>
              </w:rPr>
              <w:t>, пожарной безопасности, безопасности на водных объектах</w:t>
            </w:r>
          </w:p>
        </w:tc>
        <w:tc>
          <w:tcPr>
            <w:tcW w:w="708" w:type="dxa"/>
          </w:tcPr>
          <w:p w:rsidR="00A35C32" w:rsidRPr="00DD0769" w:rsidRDefault="00A35C32" w:rsidP="009C5B1A">
            <w:pPr>
              <w:jc w:val="center"/>
            </w:pPr>
            <w:r>
              <w:t>2025</w:t>
            </w:r>
            <w:r w:rsidR="00D825BB">
              <w:t>-2027</w:t>
            </w:r>
            <w:r w:rsidR="00B247CB">
              <w:t>г.</w:t>
            </w:r>
            <w:r w:rsidRPr="00DD0769">
              <w:t>.</w:t>
            </w:r>
          </w:p>
        </w:tc>
        <w:tc>
          <w:tcPr>
            <w:tcW w:w="993" w:type="dxa"/>
          </w:tcPr>
          <w:p w:rsidR="00A35C32" w:rsidRPr="00DD0769" w:rsidRDefault="00A35C32" w:rsidP="009C5B1A">
            <w:pPr>
              <w:jc w:val="center"/>
              <w:rPr>
                <w:b/>
              </w:rPr>
            </w:pPr>
          </w:p>
        </w:tc>
        <w:tc>
          <w:tcPr>
            <w:tcW w:w="850" w:type="dxa"/>
          </w:tcPr>
          <w:p w:rsidR="00A35C32" w:rsidRPr="00DD0769" w:rsidRDefault="00A35C32" w:rsidP="009C5B1A">
            <w:pPr>
              <w:jc w:val="center"/>
            </w:pPr>
          </w:p>
        </w:tc>
        <w:tc>
          <w:tcPr>
            <w:tcW w:w="851" w:type="dxa"/>
          </w:tcPr>
          <w:p w:rsidR="00A35C32" w:rsidRPr="00DD0769" w:rsidRDefault="00A35C32" w:rsidP="009C5B1A">
            <w:pPr>
              <w:jc w:val="center"/>
            </w:pPr>
          </w:p>
        </w:tc>
        <w:tc>
          <w:tcPr>
            <w:tcW w:w="850" w:type="dxa"/>
          </w:tcPr>
          <w:p w:rsidR="00A35C32" w:rsidRPr="00DD0769" w:rsidRDefault="00A35C32" w:rsidP="009C5B1A">
            <w:pPr>
              <w:jc w:val="center"/>
            </w:pPr>
          </w:p>
        </w:tc>
        <w:tc>
          <w:tcPr>
            <w:tcW w:w="1559" w:type="dxa"/>
          </w:tcPr>
          <w:p w:rsidR="00A35C32" w:rsidRPr="00DD0769" w:rsidRDefault="00A35C32" w:rsidP="00625E86">
            <w:pPr>
              <w:jc w:val="both"/>
              <w:rPr>
                <w:b/>
              </w:rPr>
            </w:pPr>
          </w:p>
        </w:tc>
        <w:tc>
          <w:tcPr>
            <w:tcW w:w="1844" w:type="dxa"/>
          </w:tcPr>
          <w:p w:rsidR="00A35C32" w:rsidRPr="00DD0769" w:rsidRDefault="00A35C32" w:rsidP="00625E86">
            <w:pPr>
              <w:jc w:val="both"/>
            </w:pPr>
          </w:p>
        </w:tc>
      </w:tr>
      <w:tr w:rsidR="00A35C32" w:rsidRPr="00DD0769" w:rsidTr="005C3F83">
        <w:tc>
          <w:tcPr>
            <w:tcW w:w="567" w:type="dxa"/>
          </w:tcPr>
          <w:p w:rsidR="00A35C32" w:rsidRPr="00DD0769" w:rsidRDefault="00A35C32" w:rsidP="00625E86">
            <w:pPr>
              <w:jc w:val="center"/>
            </w:pPr>
            <w:r w:rsidRPr="00DD0769">
              <w:t>1.1</w:t>
            </w:r>
          </w:p>
        </w:tc>
        <w:tc>
          <w:tcPr>
            <w:tcW w:w="2694" w:type="dxa"/>
          </w:tcPr>
          <w:p w:rsidR="00A35C32" w:rsidRPr="00DD0769" w:rsidRDefault="00A35C32" w:rsidP="00625E86">
            <w:r w:rsidRPr="00DD0769">
              <w:t xml:space="preserve">Проведение заседаний комиссии по предупреждению и ликвидации </w:t>
            </w:r>
            <w:r>
              <w:t>ЧС</w:t>
            </w:r>
            <w:r w:rsidRPr="006E48E0">
              <w:rPr>
                <w:color w:val="FF0000"/>
              </w:rPr>
              <w:t xml:space="preserve"> </w:t>
            </w:r>
            <w:r w:rsidRPr="00DD0769">
              <w:t>и обеспечению пожарной безопасности.</w:t>
            </w:r>
          </w:p>
        </w:tc>
        <w:tc>
          <w:tcPr>
            <w:tcW w:w="708" w:type="dxa"/>
          </w:tcPr>
          <w:p w:rsidR="00A35C32" w:rsidRPr="00DD0769" w:rsidRDefault="00D825BB" w:rsidP="009C5B1A">
            <w:pPr>
              <w:jc w:val="center"/>
            </w:pPr>
            <w:r>
              <w:t>2025-2027</w:t>
            </w:r>
            <w:r w:rsidR="00B247CB">
              <w:t>г.</w:t>
            </w:r>
            <w:r w:rsidR="00A35C32" w:rsidRPr="00DD0769">
              <w:t>.</w:t>
            </w:r>
          </w:p>
        </w:tc>
        <w:tc>
          <w:tcPr>
            <w:tcW w:w="993" w:type="dxa"/>
          </w:tcPr>
          <w:p w:rsidR="00A35C32" w:rsidRPr="00DD0769" w:rsidRDefault="00A35C32" w:rsidP="009C5B1A">
            <w:pPr>
              <w:jc w:val="center"/>
            </w:pPr>
          </w:p>
        </w:tc>
        <w:tc>
          <w:tcPr>
            <w:tcW w:w="850" w:type="dxa"/>
          </w:tcPr>
          <w:p w:rsidR="00A35C32" w:rsidRPr="00DD0769" w:rsidRDefault="00A35C32" w:rsidP="009C5B1A">
            <w:pPr>
              <w:jc w:val="center"/>
            </w:pPr>
          </w:p>
        </w:tc>
        <w:tc>
          <w:tcPr>
            <w:tcW w:w="851" w:type="dxa"/>
          </w:tcPr>
          <w:p w:rsidR="00A35C32" w:rsidRPr="00DD0769" w:rsidRDefault="00A35C32" w:rsidP="009C5B1A">
            <w:pPr>
              <w:jc w:val="center"/>
            </w:pPr>
          </w:p>
        </w:tc>
        <w:tc>
          <w:tcPr>
            <w:tcW w:w="850" w:type="dxa"/>
          </w:tcPr>
          <w:p w:rsidR="00A35C32" w:rsidRPr="00DD0769" w:rsidRDefault="00A35C32" w:rsidP="009C5B1A">
            <w:pPr>
              <w:jc w:val="center"/>
            </w:pPr>
          </w:p>
        </w:tc>
        <w:tc>
          <w:tcPr>
            <w:tcW w:w="1559" w:type="dxa"/>
          </w:tcPr>
          <w:p w:rsidR="00A35C32" w:rsidRPr="00DD0769" w:rsidRDefault="00A35C32" w:rsidP="009C5B1A">
            <w:pPr>
              <w:jc w:val="center"/>
            </w:pPr>
            <w:r w:rsidRPr="00DD0769">
              <w:t>Без финансирования</w:t>
            </w:r>
          </w:p>
        </w:tc>
        <w:tc>
          <w:tcPr>
            <w:tcW w:w="1844" w:type="dxa"/>
          </w:tcPr>
          <w:p w:rsidR="00A35C32" w:rsidRPr="00DD0769" w:rsidRDefault="0076616F" w:rsidP="009C5B1A">
            <w:pPr>
              <w:jc w:val="center"/>
            </w:pPr>
            <w:r>
              <w:t>Администрация</w:t>
            </w:r>
          </w:p>
        </w:tc>
      </w:tr>
      <w:tr w:rsidR="00A35C32" w:rsidRPr="00DD0769" w:rsidTr="005C3F83">
        <w:tc>
          <w:tcPr>
            <w:tcW w:w="567" w:type="dxa"/>
          </w:tcPr>
          <w:p w:rsidR="00A35C32" w:rsidRPr="00DD0769" w:rsidRDefault="00A35C32" w:rsidP="00625E86">
            <w:pPr>
              <w:jc w:val="center"/>
            </w:pPr>
            <w:r w:rsidRPr="00DD0769">
              <w:t>1.2</w:t>
            </w:r>
          </w:p>
        </w:tc>
        <w:tc>
          <w:tcPr>
            <w:tcW w:w="2694" w:type="dxa"/>
          </w:tcPr>
          <w:p w:rsidR="00A35C32" w:rsidRPr="00DD0769" w:rsidRDefault="00A35C32" w:rsidP="00B91627">
            <w:r w:rsidRPr="00DD0769">
              <w:t xml:space="preserve">Совершенствование и развитие правовой базы в области ГО, предупреждения и ликвидации </w:t>
            </w:r>
            <w:r w:rsidRPr="00D26A71">
              <w:t>ЧС</w:t>
            </w:r>
            <w:r w:rsidRPr="00DD0769">
              <w:t>, пожарной безопасности и безопасности на водных объектах.</w:t>
            </w:r>
          </w:p>
        </w:tc>
        <w:tc>
          <w:tcPr>
            <w:tcW w:w="708" w:type="dxa"/>
          </w:tcPr>
          <w:p w:rsidR="00A35C32" w:rsidRPr="00DD0769" w:rsidRDefault="00D825BB" w:rsidP="009C5B1A">
            <w:pPr>
              <w:jc w:val="center"/>
            </w:pPr>
            <w:r>
              <w:t>2025-2027</w:t>
            </w:r>
            <w:r w:rsidR="00B247CB">
              <w:t>г.</w:t>
            </w:r>
            <w:r w:rsidR="00A35C32" w:rsidRPr="00DD0769">
              <w:t>.</w:t>
            </w:r>
          </w:p>
        </w:tc>
        <w:tc>
          <w:tcPr>
            <w:tcW w:w="993" w:type="dxa"/>
          </w:tcPr>
          <w:p w:rsidR="00A35C32" w:rsidRPr="00DD0769" w:rsidRDefault="00A35C32" w:rsidP="009C5B1A">
            <w:pPr>
              <w:jc w:val="center"/>
            </w:pPr>
          </w:p>
        </w:tc>
        <w:tc>
          <w:tcPr>
            <w:tcW w:w="850" w:type="dxa"/>
          </w:tcPr>
          <w:p w:rsidR="00A35C32" w:rsidRPr="00DD0769" w:rsidRDefault="00A35C32" w:rsidP="009C5B1A">
            <w:pPr>
              <w:jc w:val="center"/>
            </w:pPr>
          </w:p>
        </w:tc>
        <w:tc>
          <w:tcPr>
            <w:tcW w:w="851" w:type="dxa"/>
          </w:tcPr>
          <w:p w:rsidR="00A35C32" w:rsidRPr="00DD0769" w:rsidRDefault="00A35C32" w:rsidP="009C5B1A">
            <w:pPr>
              <w:jc w:val="center"/>
            </w:pPr>
          </w:p>
        </w:tc>
        <w:tc>
          <w:tcPr>
            <w:tcW w:w="850" w:type="dxa"/>
          </w:tcPr>
          <w:p w:rsidR="00A35C32" w:rsidRPr="00DD0769" w:rsidRDefault="00A35C32" w:rsidP="009C5B1A">
            <w:pPr>
              <w:jc w:val="center"/>
            </w:pPr>
          </w:p>
        </w:tc>
        <w:tc>
          <w:tcPr>
            <w:tcW w:w="1559" w:type="dxa"/>
          </w:tcPr>
          <w:p w:rsidR="00A35C32" w:rsidRPr="00DD0769" w:rsidRDefault="00A35C32" w:rsidP="009C5B1A">
            <w:pPr>
              <w:jc w:val="center"/>
            </w:pPr>
            <w:r w:rsidRPr="00DD0769">
              <w:t>Без финансирования</w:t>
            </w:r>
          </w:p>
        </w:tc>
        <w:tc>
          <w:tcPr>
            <w:tcW w:w="1844" w:type="dxa"/>
          </w:tcPr>
          <w:p w:rsidR="00A35C32" w:rsidRDefault="00A35C32" w:rsidP="009C5B1A">
            <w:pPr>
              <w:jc w:val="center"/>
            </w:pPr>
            <w:r w:rsidRPr="00DD0769">
              <w:t>Администрация</w:t>
            </w:r>
          </w:p>
          <w:p w:rsidR="002102FB" w:rsidRPr="00DD0769" w:rsidRDefault="002102FB" w:rsidP="009C5B1A">
            <w:pPr>
              <w:jc w:val="center"/>
            </w:pPr>
          </w:p>
        </w:tc>
      </w:tr>
      <w:tr w:rsidR="00A35C32" w:rsidRPr="00DD0769" w:rsidTr="005C3F83">
        <w:tc>
          <w:tcPr>
            <w:tcW w:w="567" w:type="dxa"/>
          </w:tcPr>
          <w:p w:rsidR="00A35C32" w:rsidRPr="00C562C1" w:rsidRDefault="00A35C32" w:rsidP="00625E86">
            <w:pPr>
              <w:jc w:val="center"/>
            </w:pPr>
            <w:r w:rsidRPr="00C562C1">
              <w:t>1.</w:t>
            </w:r>
            <w:r w:rsidR="00B247CB">
              <w:t>3</w:t>
            </w:r>
          </w:p>
        </w:tc>
        <w:tc>
          <w:tcPr>
            <w:tcW w:w="2694" w:type="dxa"/>
          </w:tcPr>
          <w:p w:rsidR="00A35C32" w:rsidRPr="00C562C1" w:rsidRDefault="00A35C32" w:rsidP="00B247CB">
            <w:r w:rsidRPr="00C562C1">
              <w:rPr>
                <w:bCs/>
              </w:rPr>
              <w:t xml:space="preserve">Организация и участие в проведении </w:t>
            </w:r>
            <w:r w:rsidRPr="005C3F83">
              <w:rPr>
                <w:bCs/>
              </w:rPr>
              <w:t xml:space="preserve">патрулирования </w:t>
            </w:r>
            <w:r w:rsidR="0076616F" w:rsidRPr="005C3F83">
              <w:rPr>
                <w:bCs/>
              </w:rPr>
              <w:t>объектов</w:t>
            </w:r>
            <w:r w:rsidRPr="005C3F83">
              <w:rPr>
                <w:bCs/>
              </w:rPr>
              <w:t xml:space="preserve"> </w:t>
            </w:r>
            <w:r w:rsidR="005C3F83" w:rsidRPr="005C3F83">
              <w:rPr>
                <w:bCs/>
              </w:rPr>
              <w:t xml:space="preserve">Звёзднинского муниципального образования </w:t>
            </w:r>
            <w:r w:rsidRPr="005C3F83">
              <w:rPr>
                <w:bCs/>
              </w:rPr>
              <w:t>в целях</w:t>
            </w:r>
            <w:r w:rsidRPr="00C562C1">
              <w:rPr>
                <w:bCs/>
              </w:rPr>
              <w:t xml:space="preserve"> контроля за исполнением требований пожарной безопасности</w:t>
            </w:r>
          </w:p>
        </w:tc>
        <w:tc>
          <w:tcPr>
            <w:tcW w:w="708" w:type="dxa"/>
          </w:tcPr>
          <w:p w:rsidR="00A35C32" w:rsidRPr="00C562C1" w:rsidRDefault="00B247CB" w:rsidP="009C5B1A">
            <w:pPr>
              <w:jc w:val="center"/>
            </w:pPr>
            <w:r>
              <w:t>2025-2027г.</w:t>
            </w:r>
            <w:r w:rsidR="00A35C32" w:rsidRPr="00C562C1">
              <w:t>.</w:t>
            </w:r>
          </w:p>
        </w:tc>
        <w:tc>
          <w:tcPr>
            <w:tcW w:w="993" w:type="dxa"/>
          </w:tcPr>
          <w:p w:rsidR="00A35C32" w:rsidRPr="00C562C1" w:rsidRDefault="00A35C32" w:rsidP="009C5B1A">
            <w:pPr>
              <w:jc w:val="center"/>
            </w:pPr>
          </w:p>
        </w:tc>
        <w:tc>
          <w:tcPr>
            <w:tcW w:w="850" w:type="dxa"/>
          </w:tcPr>
          <w:p w:rsidR="00A35C32" w:rsidRPr="00C562C1" w:rsidRDefault="00A35C32" w:rsidP="009C5B1A">
            <w:pPr>
              <w:jc w:val="center"/>
            </w:pPr>
          </w:p>
        </w:tc>
        <w:tc>
          <w:tcPr>
            <w:tcW w:w="851" w:type="dxa"/>
          </w:tcPr>
          <w:p w:rsidR="00A35C32" w:rsidRPr="00C562C1" w:rsidRDefault="00A35C32" w:rsidP="009C5B1A">
            <w:pPr>
              <w:jc w:val="center"/>
            </w:pPr>
          </w:p>
        </w:tc>
        <w:tc>
          <w:tcPr>
            <w:tcW w:w="850" w:type="dxa"/>
          </w:tcPr>
          <w:p w:rsidR="00A35C32" w:rsidRPr="00C562C1" w:rsidRDefault="00A35C32" w:rsidP="009C5B1A">
            <w:pPr>
              <w:jc w:val="center"/>
            </w:pPr>
          </w:p>
        </w:tc>
        <w:tc>
          <w:tcPr>
            <w:tcW w:w="1559" w:type="dxa"/>
          </w:tcPr>
          <w:p w:rsidR="00A35C32" w:rsidRPr="00C562C1" w:rsidRDefault="00A35C32" w:rsidP="009C5B1A">
            <w:pPr>
              <w:jc w:val="center"/>
            </w:pPr>
            <w:r w:rsidRPr="00C562C1">
              <w:t>Без финансирования</w:t>
            </w:r>
          </w:p>
        </w:tc>
        <w:tc>
          <w:tcPr>
            <w:tcW w:w="1844" w:type="dxa"/>
          </w:tcPr>
          <w:p w:rsidR="00B247CB" w:rsidRDefault="00B247CB" w:rsidP="009C5B1A">
            <w:pPr>
              <w:jc w:val="center"/>
            </w:pPr>
            <w:r w:rsidRPr="00DD0769">
              <w:t>Администрация</w:t>
            </w:r>
          </w:p>
          <w:p w:rsidR="00A35C32" w:rsidRPr="00C562C1" w:rsidRDefault="00A35C32" w:rsidP="009C5B1A">
            <w:pPr>
              <w:jc w:val="center"/>
            </w:pPr>
          </w:p>
        </w:tc>
      </w:tr>
      <w:tr w:rsidR="00A35C32" w:rsidRPr="00DD0769" w:rsidTr="005C3F83">
        <w:tc>
          <w:tcPr>
            <w:tcW w:w="567" w:type="dxa"/>
          </w:tcPr>
          <w:p w:rsidR="00A35C32" w:rsidRPr="00DD0769" w:rsidRDefault="00A35C32" w:rsidP="00625E86">
            <w:pPr>
              <w:jc w:val="center"/>
            </w:pPr>
            <w:r w:rsidRPr="00DD0769">
              <w:t>1</w:t>
            </w:r>
            <w:r w:rsidR="00B247CB">
              <w:t>.4</w:t>
            </w:r>
          </w:p>
        </w:tc>
        <w:tc>
          <w:tcPr>
            <w:tcW w:w="2694" w:type="dxa"/>
          </w:tcPr>
          <w:p w:rsidR="00A35C32" w:rsidRPr="0070399D" w:rsidRDefault="00A35C32" w:rsidP="00B247CB">
            <w:pPr>
              <w:rPr>
                <w:color w:val="FF0000"/>
              </w:rPr>
            </w:pPr>
            <w:r w:rsidRPr="00DD0769">
              <w:t>Организация информирования населения по вопросам обеспечения первичных мер пожарной безопасности</w:t>
            </w:r>
            <w:r w:rsidRPr="00255AB6">
              <w:rPr>
                <w:rFonts w:eastAsia="Calibri"/>
                <w:color w:val="FFFFFF" w:themeColor="background1"/>
              </w:rPr>
              <w:t xml:space="preserve"> </w:t>
            </w:r>
          </w:p>
        </w:tc>
        <w:tc>
          <w:tcPr>
            <w:tcW w:w="708" w:type="dxa"/>
          </w:tcPr>
          <w:p w:rsidR="00A35C32" w:rsidRPr="00DD0769" w:rsidRDefault="00B247CB" w:rsidP="009C5B1A">
            <w:pPr>
              <w:jc w:val="center"/>
            </w:pPr>
            <w:r>
              <w:t>2025-2027г.</w:t>
            </w:r>
            <w:r w:rsidR="00A35C32" w:rsidRPr="00DD0769">
              <w:t>.</w:t>
            </w:r>
          </w:p>
        </w:tc>
        <w:tc>
          <w:tcPr>
            <w:tcW w:w="993" w:type="dxa"/>
          </w:tcPr>
          <w:p w:rsidR="00A35C32" w:rsidRPr="00DD0769" w:rsidRDefault="00A35C32" w:rsidP="009C5B1A">
            <w:pPr>
              <w:jc w:val="center"/>
            </w:pPr>
          </w:p>
        </w:tc>
        <w:tc>
          <w:tcPr>
            <w:tcW w:w="850" w:type="dxa"/>
          </w:tcPr>
          <w:p w:rsidR="00A35C32" w:rsidRPr="00DD0769" w:rsidRDefault="00A35C32" w:rsidP="009C5B1A">
            <w:pPr>
              <w:jc w:val="center"/>
            </w:pPr>
          </w:p>
        </w:tc>
        <w:tc>
          <w:tcPr>
            <w:tcW w:w="851" w:type="dxa"/>
          </w:tcPr>
          <w:p w:rsidR="00A35C32" w:rsidRPr="00DD0769" w:rsidRDefault="00A35C32" w:rsidP="009C5B1A">
            <w:pPr>
              <w:jc w:val="center"/>
            </w:pPr>
          </w:p>
        </w:tc>
        <w:tc>
          <w:tcPr>
            <w:tcW w:w="850" w:type="dxa"/>
          </w:tcPr>
          <w:p w:rsidR="00A35C32" w:rsidRPr="00DD0769" w:rsidRDefault="00A35C32" w:rsidP="009C5B1A">
            <w:pPr>
              <w:jc w:val="center"/>
            </w:pPr>
          </w:p>
        </w:tc>
        <w:tc>
          <w:tcPr>
            <w:tcW w:w="1559" w:type="dxa"/>
          </w:tcPr>
          <w:p w:rsidR="00A35C32" w:rsidRPr="00DD0769" w:rsidRDefault="00B247CB" w:rsidP="009C5B1A">
            <w:pPr>
              <w:jc w:val="center"/>
            </w:pPr>
            <w:r w:rsidRPr="00C562C1">
              <w:t>Без финансирования</w:t>
            </w:r>
          </w:p>
        </w:tc>
        <w:tc>
          <w:tcPr>
            <w:tcW w:w="1844" w:type="dxa"/>
          </w:tcPr>
          <w:p w:rsidR="00A35C32" w:rsidRPr="00DD0769" w:rsidRDefault="005C3F83" w:rsidP="0076616F">
            <w:pPr>
              <w:jc w:val="center"/>
            </w:pPr>
            <w:r>
              <w:t>Администрация</w:t>
            </w:r>
          </w:p>
        </w:tc>
      </w:tr>
      <w:tr w:rsidR="00A35C32" w:rsidRPr="00DD0769" w:rsidTr="005C3F83">
        <w:tc>
          <w:tcPr>
            <w:tcW w:w="567" w:type="dxa"/>
          </w:tcPr>
          <w:p w:rsidR="00A35C32" w:rsidRPr="0066210A" w:rsidRDefault="00A35C32" w:rsidP="00625E86">
            <w:pPr>
              <w:jc w:val="center"/>
            </w:pPr>
          </w:p>
        </w:tc>
        <w:tc>
          <w:tcPr>
            <w:tcW w:w="2694" w:type="dxa"/>
          </w:tcPr>
          <w:p w:rsidR="00A35C32" w:rsidRPr="00DD0769" w:rsidRDefault="00A35C32" w:rsidP="00625E86">
            <w:pPr>
              <w:rPr>
                <w:b/>
              </w:rPr>
            </w:pPr>
            <w:r w:rsidRPr="00DD0769">
              <w:rPr>
                <w:b/>
              </w:rPr>
              <w:t>Итого по задаче 1:</w:t>
            </w:r>
          </w:p>
        </w:tc>
        <w:tc>
          <w:tcPr>
            <w:tcW w:w="708" w:type="dxa"/>
          </w:tcPr>
          <w:p w:rsidR="00A35C32" w:rsidRPr="00DD0769" w:rsidRDefault="00A35C32" w:rsidP="009C5B1A">
            <w:pPr>
              <w:jc w:val="center"/>
            </w:pPr>
          </w:p>
        </w:tc>
        <w:tc>
          <w:tcPr>
            <w:tcW w:w="993" w:type="dxa"/>
          </w:tcPr>
          <w:p w:rsidR="00A35C32" w:rsidRPr="00DD0769" w:rsidRDefault="00B247CB" w:rsidP="009C5B1A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850" w:type="dxa"/>
          </w:tcPr>
          <w:p w:rsidR="00A35C32" w:rsidRPr="00DD0769" w:rsidRDefault="00B247CB" w:rsidP="009C5B1A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851" w:type="dxa"/>
          </w:tcPr>
          <w:p w:rsidR="00A35C32" w:rsidRPr="00DD0769" w:rsidRDefault="00B247CB" w:rsidP="009C5B1A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850" w:type="dxa"/>
          </w:tcPr>
          <w:p w:rsidR="00A35C32" w:rsidRPr="00DD0769" w:rsidRDefault="00B247CB" w:rsidP="009C5B1A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1559" w:type="dxa"/>
          </w:tcPr>
          <w:p w:rsidR="00A35C32" w:rsidRPr="00DD0769" w:rsidRDefault="00B247CB" w:rsidP="009C5B1A">
            <w:pPr>
              <w:jc w:val="center"/>
            </w:pPr>
            <w:r>
              <w:t>Без финансирования</w:t>
            </w:r>
          </w:p>
        </w:tc>
        <w:tc>
          <w:tcPr>
            <w:tcW w:w="1844" w:type="dxa"/>
          </w:tcPr>
          <w:p w:rsidR="00A35C32" w:rsidRPr="00DD0769" w:rsidRDefault="00A35C32" w:rsidP="009C5B1A">
            <w:pPr>
              <w:jc w:val="center"/>
            </w:pPr>
          </w:p>
        </w:tc>
      </w:tr>
      <w:tr w:rsidR="00A35C32" w:rsidRPr="00DD0769" w:rsidTr="005C3F83">
        <w:tc>
          <w:tcPr>
            <w:tcW w:w="567" w:type="dxa"/>
          </w:tcPr>
          <w:p w:rsidR="00A35C32" w:rsidRPr="00DD0769" w:rsidRDefault="00A35C32" w:rsidP="00625E86">
            <w:pPr>
              <w:jc w:val="center"/>
              <w:rPr>
                <w:b/>
                <w:bCs/>
              </w:rPr>
            </w:pPr>
            <w:r w:rsidRPr="00DD0769">
              <w:rPr>
                <w:b/>
                <w:bCs/>
                <w:lang w:val="en-US"/>
              </w:rPr>
              <w:t>II</w:t>
            </w:r>
          </w:p>
        </w:tc>
        <w:tc>
          <w:tcPr>
            <w:tcW w:w="2694" w:type="dxa"/>
          </w:tcPr>
          <w:p w:rsidR="00A35C32" w:rsidRPr="00DD0769" w:rsidRDefault="00A35C32" w:rsidP="009C5B1A">
            <w:pPr>
              <w:autoSpaceDE w:val="0"/>
              <w:autoSpaceDN w:val="0"/>
              <w:adjustRightInd w:val="0"/>
            </w:pPr>
            <w:r w:rsidRPr="00DD0769">
              <w:rPr>
                <w:b/>
              </w:rPr>
              <w:t>Задача 2.</w:t>
            </w:r>
            <w:r w:rsidRPr="00DD0769">
              <w:t xml:space="preserve">  </w:t>
            </w:r>
            <w:r w:rsidRPr="00DD0769">
              <w:rPr>
                <w:bCs/>
              </w:rPr>
              <w:t xml:space="preserve">Предупреждение, минимизация последствий ЧС различного характера, </w:t>
            </w:r>
            <w:r>
              <w:rPr>
                <w:bCs/>
              </w:rPr>
              <w:t xml:space="preserve">обеспечение задач гражданской обороны, </w:t>
            </w:r>
            <w:r w:rsidRPr="00DD0769">
              <w:rPr>
                <w:bCs/>
              </w:rPr>
              <w:t>обеспечение пожарной безопасности, безопасности людей на водных объектах</w:t>
            </w:r>
          </w:p>
        </w:tc>
        <w:tc>
          <w:tcPr>
            <w:tcW w:w="708" w:type="dxa"/>
          </w:tcPr>
          <w:p w:rsidR="00A35C32" w:rsidRPr="00DD0769" w:rsidRDefault="00B247CB" w:rsidP="009C5B1A">
            <w:pPr>
              <w:jc w:val="center"/>
            </w:pPr>
            <w:r>
              <w:t>2025-2027г.</w:t>
            </w:r>
          </w:p>
        </w:tc>
        <w:tc>
          <w:tcPr>
            <w:tcW w:w="993" w:type="dxa"/>
          </w:tcPr>
          <w:p w:rsidR="00A35C32" w:rsidRPr="00DD0769" w:rsidRDefault="00A35C32" w:rsidP="009C5B1A">
            <w:pPr>
              <w:jc w:val="center"/>
            </w:pPr>
          </w:p>
        </w:tc>
        <w:tc>
          <w:tcPr>
            <w:tcW w:w="2551" w:type="dxa"/>
            <w:gridSpan w:val="3"/>
          </w:tcPr>
          <w:p w:rsidR="00A35C32" w:rsidRPr="00DD0769" w:rsidRDefault="00A35C32" w:rsidP="009C5B1A">
            <w:pPr>
              <w:jc w:val="center"/>
            </w:pPr>
          </w:p>
        </w:tc>
        <w:tc>
          <w:tcPr>
            <w:tcW w:w="1559" w:type="dxa"/>
          </w:tcPr>
          <w:p w:rsidR="00A35C32" w:rsidRPr="00DD0769" w:rsidRDefault="00A35C32" w:rsidP="009C5B1A">
            <w:pPr>
              <w:jc w:val="center"/>
            </w:pPr>
          </w:p>
        </w:tc>
        <w:tc>
          <w:tcPr>
            <w:tcW w:w="1844" w:type="dxa"/>
          </w:tcPr>
          <w:p w:rsidR="00A35C32" w:rsidRPr="00DD0769" w:rsidRDefault="00A35C32" w:rsidP="009C5B1A">
            <w:pPr>
              <w:jc w:val="center"/>
            </w:pPr>
          </w:p>
        </w:tc>
      </w:tr>
      <w:tr w:rsidR="00A35C32" w:rsidRPr="00DD0769" w:rsidTr="005C3F83">
        <w:tc>
          <w:tcPr>
            <w:tcW w:w="567" w:type="dxa"/>
          </w:tcPr>
          <w:p w:rsidR="00A35C32" w:rsidRPr="00DD0769" w:rsidRDefault="00A35C32" w:rsidP="00625E86">
            <w:pPr>
              <w:jc w:val="center"/>
            </w:pPr>
            <w:r w:rsidRPr="00DD0769">
              <w:t>2</w:t>
            </w:r>
            <w:r w:rsidR="00B247CB">
              <w:t>.1</w:t>
            </w:r>
          </w:p>
        </w:tc>
        <w:tc>
          <w:tcPr>
            <w:tcW w:w="2694" w:type="dxa"/>
          </w:tcPr>
          <w:p w:rsidR="00A35C32" w:rsidRPr="00DD0769" w:rsidRDefault="00F67C23" w:rsidP="003D1CE7">
            <w:pPr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 xml:space="preserve">Изготовление </w:t>
            </w:r>
            <w:r w:rsidR="004C23FC">
              <w:rPr>
                <w:bCs/>
              </w:rPr>
              <w:t xml:space="preserve">инвентаря </w:t>
            </w:r>
            <w:r w:rsidR="003D1CE7">
              <w:rPr>
                <w:bCs/>
              </w:rPr>
              <w:t xml:space="preserve">в целях </w:t>
            </w:r>
            <w:r w:rsidR="004C23FC">
              <w:rPr>
                <w:bCs/>
              </w:rPr>
              <w:t xml:space="preserve">обеспечения </w:t>
            </w:r>
            <w:r w:rsidR="003D1CE7">
              <w:rPr>
                <w:bCs/>
              </w:rPr>
              <w:t>пожарной безопасности,</w:t>
            </w:r>
            <w:r w:rsidR="00E97164">
              <w:rPr>
                <w:bCs/>
              </w:rPr>
              <w:t xml:space="preserve"> </w:t>
            </w:r>
            <w:r>
              <w:rPr>
                <w:bCs/>
              </w:rPr>
              <w:t>без</w:t>
            </w:r>
            <w:r w:rsidR="003D1CE7">
              <w:rPr>
                <w:bCs/>
              </w:rPr>
              <w:t>опасности на водных объектах.</w:t>
            </w:r>
          </w:p>
        </w:tc>
        <w:tc>
          <w:tcPr>
            <w:tcW w:w="708" w:type="dxa"/>
          </w:tcPr>
          <w:p w:rsidR="00A35C32" w:rsidRPr="00DD0769" w:rsidRDefault="00B247CB" w:rsidP="009C5B1A">
            <w:pPr>
              <w:jc w:val="center"/>
            </w:pPr>
            <w:r>
              <w:t>2025-2027г.</w:t>
            </w:r>
          </w:p>
        </w:tc>
        <w:tc>
          <w:tcPr>
            <w:tcW w:w="993" w:type="dxa"/>
          </w:tcPr>
          <w:p w:rsidR="00A35C32" w:rsidRPr="00DD0769" w:rsidRDefault="00226A4D" w:rsidP="009C5B1A">
            <w:pPr>
              <w:jc w:val="center"/>
            </w:pPr>
            <w:r>
              <w:t>20</w:t>
            </w:r>
            <w:r w:rsidR="001370FF">
              <w:t>,0</w:t>
            </w:r>
          </w:p>
          <w:p w:rsidR="00A35C32" w:rsidRPr="00DD0769" w:rsidRDefault="00A35C32" w:rsidP="009C5B1A">
            <w:pPr>
              <w:jc w:val="center"/>
            </w:pPr>
          </w:p>
        </w:tc>
        <w:tc>
          <w:tcPr>
            <w:tcW w:w="850" w:type="dxa"/>
          </w:tcPr>
          <w:p w:rsidR="00A35C32" w:rsidRPr="00DD0769" w:rsidRDefault="00CE5634" w:rsidP="009C5B1A">
            <w:pPr>
              <w:jc w:val="center"/>
            </w:pPr>
            <w:r>
              <w:t>20,0</w:t>
            </w:r>
          </w:p>
        </w:tc>
        <w:tc>
          <w:tcPr>
            <w:tcW w:w="851" w:type="dxa"/>
          </w:tcPr>
          <w:p w:rsidR="00A35C32" w:rsidRPr="00DD0769" w:rsidRDefault="001370FF" w:rsidP="009C5B1A">
            <w:pPr>
              <w:jc w:val="center"/>
            </w:pPr>
            <w:r>
              <w:t>0</w:t>
            </w:r>
          </w:p>
        </w:tc>
        <w:tc>
          <w:tcPr>
            <w:tcW w:w="850" w:type="dxa"/>
          </w:tcPr>
          <w:p w:rsidR="00A35C32" w:rsidRPr="00DD0769" w:rsidRDefault="00226A4D" w:rsidP="009C5B1A">
            <w:pPr>
              <w:jc w:val="center"/>
            </w:pPr>
            <w:r>
              <w:t>0</w:t>
            </w:r>
          </w:p>
        </w:tc>
        <w:tc>
          <w:tcPr>
            <w:tcW w:w="1559" w:type="dxa"/>
          </w:tcPr>
          <w:p w:rsidR="00A35C32" w:rsidRPr="00DD0769" w:rsidRDefault="001370FF" w:rsidP="0076616F">
            <w:pPr>
              <w:jc w:val="center"/>
            </w:pPr>
            <w:r>
              <w:t xml:space="preserve">Бюджет </w:t>
            </w:r>
            <w:r w:rsidR="0076616F">
              <w:t>Звёзднинского муниципального образования</w:t>
            </w:r>
          </w:p>
        </w:tc>
        <w:tc>
          <w:tcPr>
            <w:tcW w:w="1844" w:type="dxa"/>
          </w:tcPr>
          <w:p w:rsidR="001370FF" w:rsidRDefault="0076616F" w:rsidP="009C5B1A">
            <w:pPr>
              <w:jc w:val="center"/>
            </w:pPr>
            <w:r>
              <w:t>Администрация</w:t>
            </w:r>
          </w:p>
          <w:p w:rsidR="00A35C32" w:rsidRPr="00DD0769" w:rsidRDefault="00A35C32" w:rsidP="009C5B1A">
            <w:pPr>
              <w:jc w:val="center"/>
            </w:pPr>
          </w:p>
        </w:tc>
      </w:tr>
      <w:tr w:rsidR="00A35C32" w:rsidRPr="00DD0769" w:rsidTr="005C3F83">
        <w:tc>
          <w:tcPr>
            <w:tcW w:w="567" w:type="dxa"/>
          </w:tcPr>
          <w:p w:rsidR="00A35C32" w:rsidRPr="00DD0769" w:rsidRDefault="00A35C32" w:rsidP="00625E86">
            <w:pPr>
              <w:jc w:val="center"/>
            </w:pPr>
          </w:p>
        </w:tc>
        <w:tc>
          <w:tcPr>
            <w:tcW w:w="2694" w:type="dxa"/>
          </w:tcPr>
          <w:p w:rsidR="00A35C32" w:rsidRPr="00DD0769" w:rsidRDefault="00A35C32" w:rsidP="00625E86">
            <w:pPr>
              <w:autoSpaceDE w:val="0"/>
              <w:autoSpaceDN w:val="0"/>
              <w:adjustRightInd w:val="0"/>
              <w:rPr>
                <w:b/>
              </w:rPr>
            </w:pPr>
            <w:r w:rsidRPr="00DD0769">
              <w:rPr>
                <w:b/>
              </w:rPr>
              <w:t>Итого по задаче 2:</w:t>
            </w:r>
          </w:p>
        </w:tc>
        <w:tc>
          <w:tcPr>
            <w:tcW w:w="708" w:type="dxa"/>
          </w:tcPr>
          <w:p w:rsidR="00A35C32" w:rsidRPr="00DD0769" w:rsidRDefault="00A35C32" w:rsidP="009C5B1A">
            <w:pPr>
              <w:jc w:val="center"/>
            </w:pPr>
          </w:p>
        </w:tc>
        <w:tc>
          <w:tcPr>
            <w:tcW w:w="993" w:type="dxa"/>
          </w:tcPr>
          <w:p w:rsidR="00A35C32" w:rsidRPr="00DD0769" w:rsidRDefault="00226A4D" w:rsidP="009C5B1A">
            <w:pPr>
              <w:jc w:val="center"/>
              <w:rPr>
                <w:b/>
              </w:rPr>
            </w:pPr>
            <w:r>
              <w:rPr>
                <w:b/>
              </w:rPr>
              <w:t>20</w:t>
            </w:r>
            <w:r w:rsidR="00024948">
              <w:rPr>
                <w:b/>
              </w:rPr>
              <w:t>,0</w:t>
            </w:r>
          </w:p>
        </w:tc>
        <w:tc>
          <w:tcPr>
            <w:tcW w:w="850" w:type="dxa"/>
          </w:tcPr>
          <w:p w:rsidR="00A35C32" w:rsidRPr="00DD0769" w:rsidRDefault="00CE5634" w:rsidP="009C5B1A">
            <w:pPr>
              <w:jc w:val="center"/>
              <w:rPr>
                <w:b/>
              </w:rPr>
            </w:pPr>
            <w:r>
              <w:rPr>
                <w:b/>
              </w:rPr>
              <w:t>20,</w:t>
            </w:r>
            <w:r w:rsidR="00226A4D">
              <w:rPr>
                <w:b/>
              </w:rPr>
              <w:t>0</w:t>
            </w:r>
          </w:p>
        </w:tc>
        <w:tc>
          <w:tcPr>
            <w:tcW w:w="851" w:type="dxa"/>
          </w:tcPr>
          <w:p w:rsidR="00A35C32" w:rsidRPr="00DD0769" w:rsidRDefault="00CE5634" w:rsidP="009C5B1A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850" w:type="dxa"/>
          </w:tcPr>
          <w:p w:rsidR="00A35C32" w:rsidRPr="00DD0769" w:rsidRDefault="00226A4D" w:rsidP="009C5B1A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1559" w:type="dxa"/>
          </w:tcPr>
          <w:p w:rsidR="00A35C32" w:rsidRPr="00DD0769" w:rsidRDefault="0076616F" w:rsidP="00024948">
            <w:pPr>
              <w:jc w:val="center"/>
            </w:pPr>
            <w:r>
              <w:t>Бюджет Звёзднинского муниципального образования</w:t>
            </w:r>
          </w:p>
        </w:tc>
        <w:tc>
          <w:tcPr>
            <w:tcW w:w="1844" w:type="dxa"/>
          </w:tcPr>
          <w:p w:rsidR="00A35C32" w:rsidRPr="00DD0769" w:rsidRDefault="00A35C32" w:rsidP="00625E86">
            <w:pPr>
              <w:jc w:val="center"/>
            </w:pPr>
          </w:p>
        </w:tc>
      </w:tr>
      <w:tr w:rsidR="00A35C32" w:rsidRPr="00DD0769" w:rsidTr="005C3F83">
        <w:tc>
          <w:tcPr>
            <w:tcW w:w="567" w:type="dxa"/>
          </w:tcPr>
          <w:p w:rsidR="00A35C32" w:rsidRPr="00DD0769" w:rsidRDefault="00A35C32" w:rsidP="00625E86">
            <w:pPr>
              <w:jc w:val="center"/>
              <w:rPr>
                <w:b/>
                <w:bCs/>
                <w:lang w:val="en-US"/>
              </w:rPr>
            </w:pPr>
            <w:r w:rsidRPr="00DD0769">
              <w:rPr>
                <w:b/>
                <w:bCs/>
                <w:lang w:val="en-US"/>
              </w:rPr>
              <w:t>III</w:t>
            </w:r>
          </w:p>
        </w:tc>
        <w:tc>
          <w:tcPr>
            <w:tcW w:w="2694" w:type="dxa"/>
          </w:tcPr>
          <w:p w:rsidR="00A35C32" w:rsidRPr="00DD0769" w:rsidRDefault="00A35C32" w:rsidP="003D1CE7">
            <w:pPr>
              <w:autoSpaceDE w:val="0"/>
              <w:autoSpaceDN w:val="0"/>
              <w:adjustRightInd w:val="0"/>
              <w:rPr>
                <w:b/>
              </w:rPr>
            </w:pPr>
            <w:r w:rsidRPr="00DD0769">
              <w:rPr>
                <w:b/>
              </w:rPr>
              <w:t>Задача 3.</w:t>
            </w:r>
            <w:r w:rsidRPr="00DD0769">
              <w:t xml:space="preserve"> </w:t>
            </w:r>
            <w:r w:rsidRPr="00DD0769">
              <w:rPr>
                <w:rFonts w:eastAsia="Calibri"/>
                <w:bCs/>
              </w:rPr>
              <w:t>Обеспечение и поддержание высокой готовности сил и средств муниципального звена территориальной подсистемы единой государственной системы предупреждения и ликвидации чрезвычайных ситуаций</w:t>
            </w:r>
          </w:p>
        </w:tc>
        <w:tc>
          <w:tcPr>
            <w:tcW w:w="708" w:type="dxa"/>
          </w:tcPr>
          <w:p w:rsidR="00A35C32" w:rsidRPr="00DD0769" w:rsidRDefault="00A35C32" w:rsidP="009C5B1A">
            <w:pPr>
              <w:jc w:val="center"/>
            </w:pPr>
          </w:p>
        </w:tc>
        <w:tc>
          <w:tcPr>
            <w:tcW w:w="993" w:type="dxa"/>
          </w:tcPr>
          <w:p w:rsidR="00A35C32" w:rsidRPr="00DD0769" w:rsidRDefault="00A35C32" w:rsidP="009C5B1A">
            <w:pPr>
              <w:jc w:val="center"/>
            </w:pPr>
          </w:p>
        </w:tc>
        <w:tc>
          <w:tcPr>
            <w:tcW w:w="850" w:type="dxa"/>
          </w:tcPr>
          <w:p w:rsidR="00A35C32" w:rsidRPr="00DD0769" w:rsidRDefault="00A35C32" w:rsidP="009C5B1A">
            <w:pPr>
              <w:jc w:val="center"/>
            </w:pPr>
          </w:p>
        </w:tc>
        <w:tc>
          <w:tcPr>
            <w:tcW w:w="851" w:type="dxa"/>
          </w:tcPr>
          <w:p w:rsidR="00A35C32" w:rsidRPr="00DD0769" w:rsidRDefault="00A35C32" w:rsidP="009C5B1A">
            <w:pPr>
              <w:jc w:val="center"/>
            </w:pPr>
          </w:p>
        </w:tc>
        <w:tc>
          <w:tcPr>
            <w:tcW w:w="850" w:type="dxa"/>
          </w:tcPr>
          <w:p w:rsidR="00A35C32" w:rsidRPr="00DD0769" w:rsidRDefault="00A35C32" w:rsidP="009C5B1A">
            <w:pPr>
              <w:jc w:val="center"/>
            </w:pPr>
          </w:p>
        </w:tc>
        <w:tc>
          <w:tcPr>
            <w:tcW w:w="1559" w:type="dxa"/>
          </w:tcPr>
          <w:p w:rsidR="00A35C32" w:rsidRPr="00DD0769" w:rsidRDefault="00A35C32" w:rsidP="00625E86">
            <w:pPr>
              <w:jc w:val="center"/>
            </w:pPr>
          </w:p>
        </w:tc>
        <w:tc>
          <w:tcPr>
            <w:tcW w:w="1844" w:type="dxa"/>
          </w:tcPr>
          <w:p w:rsidR="00A35C32" w:rsidRPr="00DD0769" w:rsidRDefault="00A35C32" w:rsidP="00625E86">
            <w:pPr>
              <w:jc w:val="center"/>
            </w:pPr>
          </w:p>
        </w:tc>
      </w:tr>
      <w:tr w:rsidR="00A35C32" w:rsidRPr="00DD0769" w:rsidTr="005C3F83">
        <w:tc>
          <w:tcPr>
            <w:tcW w:w="567" w:type="dxa"/>
          </w:tcPr>
          <w:p w:rsidR="00A35C32" w:rsidRPr="00DD0769" w:rsidRDefault="00854877" w:rsidP="00625E86">
            <w:pPr>
              <w:jc w:val="center"/>
            </w:pPr>
            <w:r>
              <w:t>3.1</w:t>
            </w:r>
          </w:p>
        </w:tc>
        <w:tc>
          <w:tcPr>
            <w:tcW w:w="2694" w:type="dxa"/>
          </w:tcPr>
          <w:p w:rsidR="00A35C32" w:rsidRPr="00DD0769" w:rsidRDefault="00A35C32" w:rsidP="00024948">
            <w:pPr>
              <w:autoSpaceDE w:val="0"/>
              <w:autoSpaceDN w:val="0"/>
              <w:adjustRightInd w:val="0"/>
            </w:pPr>
            <w:r w:rsidRPr="00DD0769">
              <w:t xml:space="preserve">Разработка, согласование и утверждение паспорта безопасности </w:t>
            </w:r>
            <w:r w:rsidR="005C3F83">
              <w:t>Звёзднинского муниципального образования</w:t>
            </w:r>
          </w:p>
        </w:tc>
        <w:tc>
          <w:tcPr>
            <w:tcW w:w="708" w:type="dxa"/>
          </w:tcPr>
          <w:p w:rsidR="00A35C32" w:rsidRPr="00DD0769" w:rsidRDefault="00024948" w:rsidP="009C5B1A">
            <w:pPr>
              <w:jc w:val="center"/>
            </w:pPr>
            <w:r>
              <w:t>2025</w:t>
            </w:r>
            <w:r w:rsidR="00A35C32" w:rsidRPr="00DD0769">
              <w:t>г.</w:t>
            </w:r>
          </w:p>
        </w:tc>
        <w:tc>
          <w:tcPr>
            <w:tcW w:w="993" w:type="dxa"/>
          </w:tcPr>
          <w:p w:rsidR="00A35C32" w:rsidRPr="00DD0769" w:rsidRDefault="00CE5634" w:rsidP="009C5B1A">
            <w:pPr>
              <w:jc w:val="center"/>
            </w:pPr>
            <w:r>
              <w:t>3</w:t>
            </w:r>
            <w:r w:rsidR="00F67C23">
              <w:t>0</w:t>
            </w:r>
            <w:r w:rsidR="00A35C32" w:rsidRPr="00DD0769">
              <w:t>,0</w:t>
            </w:r>
          </w:p>
        </w:tc>
        <w:tc>
          <w:tcPr>
            <w:tcW w:w="850" w:type="dxa"/>
          </w:tcPr>
          <w:p w:rsidR="00A35C32" w:rsidRPr="00DD0769" w:rsidRDefault="00CE5634" w:rsidP="009C5B1A">
            <w:pPr>
              <w:jc w:val="center"/>
            </w:pPr>
            <w:r>
              <w:t>3</w:t>
            </w:r>
            <w:r w:rsidR="00F67C23">
              <w:t>0</w:t>
            </w:r>
            <w:r w:rsidR="00024948">
              <w:t>,0</w:t>
            </w:r>
          </w:p>
        </w:tc>
        <w:tc>
          <w:tcPr>
            <w:tcW w:w="851" w:type="dxa"/>
          </w:tcPr>
          <w:p w:rsidR="00A35C32" w:rsidRPr="00DD0769" w:rsidRDefault="00024948" w:rsidP="009C5B1A">
            <w:pPr>
              <w:jc w:val="center"/>
            </w:pPr>
            <w:r>
              <w:t>0</w:t>
            </w:r>
          </w:p>
        </w:tc>
        <w:tc>
          <w:tcPr>
            <w:tcW w:w="850" w:type="dxa"/>
          </w:tcPr>
          <w:p w:rsidR="00A35C32" w:rsidRPr="00DD0769" w:rsidRDefault="00024948" w:rsidP="009C5B1A">
            <w:pPr>
              <w:jc w:val="center"/>
            </w:pPr>
            <w:r>
              <w:t>0</w:t>
            </w:r>
          </w:p>
        </w:tc>
        <w:tc>
          <w:tcPr>
            <w:tcW w:w="1559" w:type="dxa"/>
          </w:tcPr>
          <w:p w:rsidR="00A35C32" w:rsidRPr="00DD0769" w:rsidRDefault="0076616F" w:rsidP="00625E86">
            <w:pPr>
              <w:jc w:val="center"/>
            </w:pPr>
            <w:r>
              <w:t>Бюджет Звёзднинского муниципального образования</w:t>
            </w:r>
          </w:p>
        </w:tc>
        <w:tc>
          <w:tcPr>
            <w:tcW w:w="1844" w:type="dxa"/>
          </w:tcPr>
          <w:p w:rsidR="00024948" w:rsidRDefault="005C3F83" w:rsidP="00024948">
            <w:pPr>
              <w:jc w:val="center"/>
            </w:pPr>
            <w:r>
              <w:t>Администрация</w:t>
            </w:r>
          </w:p>
          <w:p w:rsidR="00A35C32" w:rsidRPr="00DD0769" w:rsidRDefault="00A35C32" w:rsidP="00625E86">
            <w:pPr>
              <w:jc w:val="center"/>
            </w:pPr>
          </w:p>
        </w:tc>
      </w:tr>
      <w:tr w:rsidR="00A35C32" w:rsidRPr="00DD0769" w:rsidTr="005C3F83">
        <w:tc>
          <w:tcPr>
            <w:tcW w:w="567" w:type="dxa"/>
          </w:tcPr>
          <w:p w:rsidR="00A35C32" w:rsidRPr="00DD0769" w:rsidRDefault="00A35C32" w:rsidP="00625E86">
            <w:pPr>
              <w:jc w:val="center"/>
            </w:pPr>
            <w:r w:rsidRPr="00DD0769">
              <w:t>3.</w:t>
            </w:r>
            <w:r w:rsidR="00854877">
              <w:t>2</w:t>
            </w:r>
          </w:p>
        </w:tc>
        <w:tc>
          <w:tcPr>
            <w:tcW w:w="2694" w:type="dxa"/>
          </w:tcPr>
          <w:p w:rsidR="00A35C32" w:rsidRPr="009C5B1A" w:rsidRDefault="00A35C32" w:rsidP="009C5B1A">
            <w:pPr>
              <w:rPr>
                <w:bCs/>
              </w:rPr>
            </w:pPr>
            <w:r w:rsidRPr="00DD0769">
              <w:rPr>
                <w:bCs/>
              </w:rPr>
              <w:t xml:space="preserve">Накопление и обновление запасов </w:t>
            </w:r>
            <w:r w:rsidR="00854877" w:rsidRPr="00854877">
              <w:rPr>
                <w:bCs/>
              </w:rPr>
              <w:t>материального резерва для</w:t>
            </w:r>
            <w:r w:rsidR="00854877">
              <w:rPr>
                <w:bCs/>
              </w:rPr>
              <w:t xml:space="preserve"> </w:t>
            </w:r>
            <w:r w:rsidR="00854877" w:rsidRPr="00854877">
              <w:rPr>
                <w:bCs/>
              </w:rPr>
              <w:t xml:space="preserve">первоочередного жизнеобеспечения населения, пострадавшего при чрезвычайных ситуациях природного и техногенного характера, а также </w:t>
            </w:r>
            <w:r w:rsidR="00E82ADC">
              <w:rPr>
                <w:bCs/>
              </w:rPr>
              <w:t xml:space="preserve">для использования в </w:t>
            </w:r>
            <w:r w:rsidR="00854877">
              <w:rPr>
                <w:bCs/>
              </w:rPr>
              <w:t>целях гражданской обороны.</w:t>
            </w:r>
          </w:p>
        </w:tc>
        <w:tc>
          <w:tcPr>
            <w:tcW w:w="708" w:type="dxa"/>
          </w:tcPr>
          <w:p w:rsidR="00A35C32" w:rsidRPr="00DD0769" w:rsidRDefault="00024948" w:rsidP="009C5B1A">
            <w:pPr>
              <w:jc w:val="center"/>
            </w:pPr>
            <w:r>
              <w:t>2025-2027</w:t>
            </w:r>
            <w:r w:rsidR="00A35C32" w:rsidRPr="00DD0769">
              <w:t>г.г.</w:t>
            </w:r>
          </w:p>
        </w:tc>
        <w:tc>
          <w:tcPr>
            <w:tcW w:w="993" w:type="dxa"/>
          </w:tcPr>
          <w:p w:rsidR="00A35C32" w:rsidRPr="00DD0769" w:rsidRDefault="00CE5634" w:rsidP="009C5B1A">
            <w:pPr>
              <w:jc w:val="center"/>
            </w:pPr>
            <w:r>
              <w:t>300</w:t>
            </w:r>
            <w:r w:rsidR="00A35C32" w:rsidRPr="002302CB">
              <w:t>,0</w:t>
            </w:r>
          </w:p>
        </w:tc>
        <w:tc>
          <w:tcPr>
            <w:tcW w:w="850" w:type="dxa"/>
          </w:tcPr>
          <w:p w:rsidR="00A35C32" w:rsidRPr="00DD0769" w:rsidRDefault="00CE5634" w:rsidP="009C5B1A">
            <w:pPr>
              <w:jc w:val="center"/>
            </w:pPr>
            <w:r>
              <w:t>100</w:t>
            </w:r>
            <w:r w:rsidR="00226A4D">
              <w:t>,0</w:t>
            </w:r>
          </w:p>
        </w:tc>
        <w:tc>
          <w:tcPr>
            <w:tcW w:w="851" w:type="dxa"/>
          </w:tcPr>
          <w:p w:rsidR="00A35C32" w:rsidRPr="00DD0769" w:rsidRDefault="00CE5634" w:rsidP="009C5B1A">
            <w:pPr>
              <w:jc w:val="center"/>
            </w:pPr>
            <w:r>
              <w:t>100</w:t>
            </w:r>
            <w:r w:rsidR="00413C1A">
              <w:t>,0</w:t>
            </w:r>
          </w:p>
        </w:tc>
        <w:tc>
          <w:tcPr>
            <w:tcW w:w="850" w:type="dxa"/>
          </w:tcPr>
          <w:p w:rsidR="00A35C32" w:rsidRPr="00DD0769" w:rsidRDefault="00CE5634" w:rsidP="009C5B1A">
            <w:pPr>
              <w:jc w:val="center"/>
            </w:pPr>
            <w:r>
              <w:t>100</w:t>
            </w:r>
            <w:r w:rsidR="00413C1A">
              <w:t>,0</w:t>
            </w:r>
          </w:p>
        </w:tc>
        <w:tc>
          <w:tcPr>
            <w:tcW w:w="1559" w:type="dxa"/>
          </w:tcPr>
          <w:p w:rsidR="00A35C32" w:rsidRPr="00DD0769" w:rsidRDefault="0076616F" w:rsidP="00625E86">
            <w:pPr>
              <w:jc w:val="center"/>
            </w:pPr>
            <w:r>
              <w:t>Бюджет Звёзднинского муниципального образования</w:t>
            </w:r>
          </w:p>
        </w:tc>
        <w:tc>
          <w:tcPr>
            <w:tcW w:w="1844" w:type="dxa"/>
          </w:tcPr>
          <w:p w:rsidR="00024948" w:rsidRDefault="005C3F83" w:rsidP="00024948">
            <w:pPr>
              <w:jc w:val="center"/>
            </w:pPr>
            <w:r>
              <w:t>Администрация</w:t>
            </w:r>
          </w:p>
          <w:p w:rsidR="00A35C32" w:rsidRPr="00DD0769" w:rsidRDefault="00A35C32" w:rsidP="00625E86">
            <w:pPr>
              <w:jc w:val="center"/>
            </w:pPr>
          </w:p>
        </w:tc>
      </w:tr>
      <w:tr w:rsidR="00A35C32" w:rsidRPr="00DD0769" w:rsidTr="005C3F83">
        <w:tc>
          <w:tcPr>
            <w:tcW w:w="567" w:type="dxa"/>
          </w:tcPr>
          <w:p w:rsidR="00A35C32" w:rsidRPr="00DD0769" w:rsidRDefault="00A35C32" w:rsidP="00625E86">
            <w:pPr>
              <w:jc w:val="center"/>
            </w:pPr>
          </w:p>
        </w:tc>
        <w:tc>
          <w:tcPr>
            <w:tcW w:w="2694" w:type="dxa"/>
          </w:tcPr>
          <w:p w:rsidR="00A35C32" w:rsidRPr="00DD0769" w:rsidRDefault="00A35C32" w:rsidP="00625E86">
            <w:pPr>
              <w:autoSpaceDE w:val="0"/>
              <w:autoSpaceDN w:val="0"/>
              <w:adjustRightInd w:val="0"/>
            </w:pPr>
            <w:r w:rsidRPr="00DD0769">
              <w:rPr>
                <w:b/>
              </w:rPr>
              <w:t>Итого по задаче 3:</w:t>
            </w:r>
          </w:p>
        </w:tc>
        <w:tc>
          <w:tcPr>
            <w:tcW w:w="708" w:type="dxa"/>
          </w:tcPr>
          <w:p w:rsidR="00A35C32" w:rsidRPr="00DD0769" w:rsidRDefault="00A35C32" w:rsidP="00625E86">
            <w:pPr>
              <w:jc w:val="both"/>
            </w:pPr>
          </w:p>
        </w:tc>
        <w:tc>
          <w:tcPr>
            <w:tcW w:w="993" w:type="dxa"/>
          </w:tcPr>
          <w:p w:rsidR="00A35C32" w:rsidRPr="00DD0769" w:rsidRDefault="00CE5634" w:rsidP="009C5B1A">
            <w:pPr>
              <w:jc w:val="center"/>
              <w:rPr>
                <w:b/>
              </w:rPr>
            </w:pPr>
            <w:r>
              <w:rPr>
                <w:b/>
              </w:rPr>
              <w:t>330</w:t>
            </w:r>
            <w:r w:rsidR="00413C1A">
              <w:rPr>
                <w:b/>
              </w:rPr>
              <w:t>,0</w:t>
            </w:r>
          </w:p>
        </w:tc>
        <w:tc>
          <w:tcPr>
            <w:tcW w:w="850" w:type="dxa"/>
          </w:tcPr>
          <w:p w:rsidR="00A35C32" w:rsidRPr="00DD0769" w:rsidRDefault="00A35C32" w:rsidP="009C5B1A">
            <w:pPr>
              <w:jc w:val="center"/>
              <w:rPr>
                <w:b/>
              </w:rPr>
            </w:pPr>
          </w:p>
        </w:tc>
        <w:tc>
          <w:tcPr>
            <w:tcW w:w="851" w:type="dxa"/>
          </w:tcPr>
          <w:p w:rsidR="00A35C32" w:rsidRPr="00DD0769" w:rsidRDefault="00A35C32" w:rsidP="009C5B1A">
            <w:pPr>
              <w:jc w:val="center"/>
              <w:rPr>
                <w:b/>
              </w:rPr>
            </w:pPr>
          </w:p>
        </w:tc>
        <w:tc>
          <w:tcPr>
            <w:tcW w:w="850" w:type="dxa"/>
          </w:tcPr>
          <w:p w:rsidR="00A35C32" w:rsidRPr="00DD0769" w:rsidRDefault="00A35C32" w:rsidP="009C5B1A">
            <w:pPr>
              <w:jc w:val="center"/>
              <w:rPr>
                <w:b/>
              </w:rPr>
            </w:pPr>
          </w:p>
        </w:tc>
        <w:tc>
          <w:tcPr>
            <w:tcW w:w="1559" w:type="dxa"/>
          </w:tcPr>
          <w:p w:rsidR="00A35C32" w:rsidRPr="00DD0769" w:rsidRDefault="0076616F" w:rsidP="009C5B1A">
            <w:pPr>
              <w:jc w:val="center"/>
            </w:pPr>
            <w:r>
              <w:t xml:space="preserve">Бюджет Звёзднинского </w:t>
            </w:r>
            <w:r>
              <w:lastRenderedPageBreak/>
              <w:t>муниципального образования</w:t>
            </w:r>
          </w:p>
        </w:tc>
        <w:tc>
          <w:tcPr>
            <w:tcW w:w="1844" w:type="dxa"/>
          </w:tcPr>
          <w:p w:rsidR="00A35C32" w:rsidRPr="00DD0769" w:rsidRDefault="00A35C32" w:rsidP="00625E86">
            <w:pPr>
              <w:jc w:val="center"/>
            </w:pPr>
          </w:p>
        </w:tc>
      </w:tr>
      <w:tr w:rsidR="00A35C32" w:rsidRPr="00DD0769" w:rsidTr="005C3F83">
        <w:tc>
          <w:tcPr>
            <w:tcW w:w="567" w:type="dxa"/>
          </w:tcPr>
          <w:p w:rsidR="00A35C32" w:rsidRPr="00DD0769" w:rsidRDefault="00A35C32" w:rsidP="00625E86">
            <w:pPr>
              <w:jc w:val="center"/>
            </w:pPr>
          </w:p>
        </w:tc>
        <w:tc>
          <w:tcPr>
            <w:tcW w:w="2694" w:type="dxa"/>
          </w:tcPr>
          <w:p w:rsidR="00A35C32" w:rsidRPr="00DD0769" w:rsidRDefault="00A35C32" w:rsidP="00625E86">
            <w:pPr>
              <w:rPr>
                <w:b/>
              </w:rPr>
            </w:pPr>
            <w:r w:rsidRPr="00DD0769">
              <w:rPr>
                <w:b/>
              </w:rPr>
              <w:t>Всего по программе:</w:t>
            </w:r>
          </w:p>
        </w:tc>
        <w:tc>
          <w:tcPr>
            <w:tcW w:w="708" w:type="dxa"/>
          </w:tcPr>
          <w:p w:rsidR="00A35C32" w:rsidRPr="00DD0769" w:rsidRDefault="00A35C32" w:rsidP="00413C1A"/>
        </w:tc>
        <w:tc>
          <w:tcPr>
            <w:tcW w:w="993" w:type="dxa"/>
          </w:tcPr>
          <w:p w:rsidR="00A35C32" w:rsidRPr="00DD0769" w:rsidRDefault="00CE5634" w:rsidP="009C5B1A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  <w:r w:rsidR="00413C1A">
              <w:rPr>
                <w:b/>
              </w:rPr>
              <w:t>50,0</w:t>
            </w:r>
          </w:p>
        </w:tc>
        <w:tc>
          <w:tcPr>
            <w:tcW w:w="850" w:type="dxa"/>
          </w:tcPr>
          <w:p w:rsidR="00A35C32" w:rsidRPr="00DD0769" w:rsidRDefault="00CE5634" w:rsidP="009C5B1A">
            <w:pPr>
              <w:jc w:val="center"/>
              <w:rPr>
                <w:b/>
              </w:rPr>
            </w:pPr>
            <w:r>
              <w:rPr>
                <w:b/>
              </w:rPr>
              <w:t>150</w:t>
            </w:r>
          </w:p>
        </w:tc>
        <w:tc>
          <w:tcPr>
            <w:tcW w:w="851" w:type="dxa"/>
          </w:tcPr>
          <w:p w:rsidR="00A35C32" w:rsidRPr="00DD0769" w:rsidRDefault="00CE5634" w:rsidP="009C5B1A">
            <w:pPr>
              <w:jc w:val="center"/>
              <w:rPr>
                <w:b/>
              </w:rPr>
            </w:pPr>
            <w:r>
              <w:rPr>
                <w:b/>
              </w:rPr>
              <w:t>100</w:t>
            </w:r>
          </w:p>
        </w:tc>
        <w:tc>
          <w:tcPr>
            <w:tcW w:w="850" w:type="dxa"/>
          </w:tcPr>
          <w:p w:rsidR="00A35C32" w:rsidRPr="00DD0769" w:rsidRDefault="00CE5634" w:rsidP="009C5B1A">
            <w:pPr>
              <w:jc w:val="center"/>
              <w:rPr>
                <w:b/>
              </w:rPr>
            </w:pPr>
            <w:r>
              <w:rPr>
                <w:b/>
              </w:rPr>
              <w:t>100</w:t>
            </w:r>
          </w:p>
        </w:tc>
        <w:tc>
          <w:tcPr>
            <w:tcW w:w="1559" w:type="dxa"/>
          </w:tcPr>
          <w:p w:rsidR="00A35C32" w:rsidRPr="00DD0769" w:rsidRDefault="0076616F" w:rsidP="009C5B1A">
            <w:pPr>
              <w:jc w:val="center"/>
              <w:rPr>
                <w:b/>
              </w:rPr>
            </w:pPr>
            <w:r>
              <w:t>Бюджет Звёзднинского муниципального образования</w:t>
            </w:r>
          </w:p>
        </w:tc>
        <w:tc>
          <w:tcPr>
            <w:tcW w:w="1844" w:type="dxa"/>
          </w:tcPr>
          <w:p w:rsidR="00A35C32" w:rsidRPr="00DD0769" w:rsidRDefault="005C3F83" w:rsidP="00625E86">
            <w:pPr>
              <w:jc w:val="center"/>
            </w:pPr>
            <w:r>
              <w:t>Администрация</w:t>
            </w:r>
          </w:p>
        </w:tc>
      </w:tr>
    </w:tbl>
    <w:p w:rsidR="0076616F" w:rsidRDefault="0076616F" w:rsidP="00255AB6">
      <w:pPr>
        <w:spacing w:after="0"/>
        <w:jc w:val="center"/>
        <w:rPr>
          <w:b/>
        </w:rPr>
      </w:pPr>
    </w:p>
    <w:p w:rsidR="00F877A3" w:rsidRPr="00DD0769" w:rsidRDefault="00F877A3" w:rsidP="00255AB6">
      <w:pPr>
        <w:spacing w:after="0"/>
        <w:jc w:val="center"/>
        <w:rPr>
          <w:b/>
        </w:rPr>
      </w:pPr>
      <w:r w:rsidRPr="00DD0769">
        <w:rPr>
          <w:b/>
        </w:rPr>
        <w:t>5. МЕХАНИЗМ РЕАЛИЗАЦИИ ПРОГРАММЫ</w:t>
      </w:r>
    </w:p>
    <w:p w:rsidR="00F877A3" w:rsidRPr="00DD0769" w:rsidRDefault="00F877A3" w:rsidP="00255AB6">
      <w:pPr>
        <w:spacing w:after="0"/>
        <w:jc w:val="both"/>
      </w:pPr>
    </w:p>
    <w:p w:rsidR="00F877A3" w:rsidRPr="00DC08A5" w:rsidRDefault="00F877A3" w:rsidP="00255AB6">
      <w:pPr>
        <w:pStyle w:val="2"/>
        <w:shd w:val="clear" w:color="auto" w:fill="auto"/>
        <w:spacing w:before="0" w:line="24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08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Реализация Программы осуществляется:</w:t>
      </w:r>
    </w:p>
    <w:p w:rsidR="00F877A3" w:rsidRPr="00DC08A5" w:rsidRDefault="00F877A3" w:rsidP="005C3F83">
      <w:pPr>
        <w:pStyle w:val="2"/>
        <w:shd w:val="clear" w:color="auto" w:fill="auto"/>
        <w:spacing w:before="0" w:line="24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08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посредством выполнения перечня мероприятий Программы с учетом ежегодной корректировки и контроля выполнения данного перечня;</w:t>
      </w:r>
    </w:p>
    <w:p w:rsidR="00DC08A5" w:rsidRDefault="00F877A3" w:rsidP="00DC08A5">
      <w:pPr>
        <w:pStyle w:val="2"/>
        <w:shd w:val="clear" w:color="auto" w:fill="auto"/>
        <w:spacing w:before="0" w:line="24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08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реализация мероприятий Программы будет осуществляться непосредственными исполнителями Программы, с привлечением организаций всех форм собственности и индивидуальных предпринимателей в соответствии с Федеральным законом от 05.04.2013г. № 44-ФЗ «О контрактной системе в сфере закупок товаров, работ, услуг для обеспечения государственных и муниципальных нужд»;</w:t>
      </w:r>
    </w:p>
    <w:p w:rsidR="00F877A3" w:rsidRPr="00DC08A5" w:rsidRDefault="00F877A3" w:rsidP="00DC08A5">
      <w:pPr>
        <w:pStyle w:val="2"/>
        <w:shd w:val="clear" w:color="auto" w:fill="auto"/>
        <w:spacing w:before="0" w:line="24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08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путем заключения муниципальных контрактов, договоров поставки, договоров услуг на определенные виды работ и услуг.</w:t>
      </w:r>
    </w:p>
    <w:p w:rsidR="00F877A3" w:rsidRPr="00DC08A5" w:rsidRDefault="00F877A3" w:rsidP="00DC08A5">
      <w:pPr>
        <w:pStyle w:val="2"/>
        <w:shd w:val="clear" w:color="auto" w:fill="auto"/>
        <w:spacing w:before="0" w:line="24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08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Рабочим консультативно-координационным органом в реализации мероприятий Программы является комиссия по предупреждению и ликвидации чрезвычайных ситуаций и обеспечения пожарной </w:t>
      </w:r>
      <w:r w:rsidRPr="007661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безопасности Администрации (далее</w:t>
      </w:r>
      <w:r w:rsidRPr="00DC08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КЧС и ОПБ).</w:t>
      </w:r>
    </w:p>
    <w:p w:rsidR="00F877A3" w:rsidRPr="00DC08A5" w:rsidRDefault="00255AB6" w:rsidP="00DC08A5">
      <w:pPr>
        <w:pStyle w:val="2"/>
        <w:shd w:val="clear" w:color="auto" w:fill="auto"/>
        <w:spacing w:before="0" w:line="24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</w:t>
      </w:r>
      <w:r w:rsidR="00F877A3" w:rsidRPr="00DC08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правление реализацией Программы отводится </w:t>
      </w:r>
      <w:r w:rsidR="00DC08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ведущему специали</w:t>
      </w:r>
      <w:r w:rsidR="002539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сту ГО ЧС и ПБ Администрации,</w:t>
      </w:r>
      <w:r w:rsidR="00F877A3" w:rsidRPr="00DC08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котор</w:t>
      </w:r>
      <w:r w:rsidR="00DC08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ый</w:t>
      </w:r>
      <w:r w:rsidR="00F877A3" w:rsidRPr="00DC08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 целью реализации данной Программы в соответствии с действующим законодательством:</w:t>
      </w:r>
    </w:p>
    <w:p w:rsidR="00F877A3" w:rsidRPr="00DC08A5" w:rsidRDefault="00F877A3" w:rsidP="00DC08A5">
      <w:pPr>
        <w:pStyle w:val="2"/>
        <w:shd w:val="clear" w:color="auto" w:fill="auto"/>
        <w:spacing w:before="0" w:line="24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08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осуществляют контроль за ходом реализации Программы;</w:t>
      </w:r>
    </w:p>
    <w:p w:rsidR="00F877A3" w:rsidRPr="00DC08A5" w:rsidRDefault="00F877A3" w:rsidP="00DC08A5">
      <w:pPr>
        <w:pStyle w:val="2"/>
        <w:shd w:val="clear" w:color="auto" w:fill="auto"/>
        <w:spacing w:before="0" w:line="24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08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осуществляют подготовку проектов нормативно-правовых актов;</w:t>
      </w:r>
    </w:p>
    <w:p w:rsidR="00F877A3" w:rsidRPr="00DC08A5" w:rsidRDefault="00F877A3" w:rsidP="00DC08A5">
      <w:pPr>
        <w:pStyle w:val="2"/>
        <w:shd w:val="clear" w:color="auto" w:fill="auto"/>
        <w:spacing w:before="0" w:line="24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08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в соответствии с установленным порядком вносит предложения о корректировке Программы, в том числе в части содержания мероприятий, назначения исполнителей, объемов и источников финансирования;</w:t>
      </w:r>
    </w:p>
    <w:p w:rsidR="00F877A3" w:rsidRPr="00DC08A5" w:rsidRDefault="00F877A3" w:rsidP="00DC08A5">
      <w:pPr>
        <w:pStyle w:val="2"/>
        <w:shd w:val="clear" w:color="auto" w:fill="auto"/>
        <w:spacing w:before="0" w:line="24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08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осуществляет сбор материалов, подготовку и представление в установленном порядке отчетов о ходе реализации Программы и расходовании бюджетных средств.</w:t>
      </w:r>
    </w:p>
    <w:p w:rsidR="00F877A3" w:rsidRPr="00DC08A5" w:rsidRDefault="00F877A3" w:rsidP="00DC08A5">
      <w:pPr>
        <w:pStyle w:val="2"/>
        <w:shd w:val="clear" w:color="auto" w:fill="auto"/>
        <w:spacing w:before="0" w:line="24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08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Исполнители Программы участвуют в обсуждении вопросов, связанных с реализацией и финансированием Программы, повышением качества и эффективности проводимых мероприятий, вносят предложения в перечень проводимых мероприятий.</w:t>
      </w:r>
    </w:p>
    <w:p w:rsidR="00F877A3" w:rsidRPr="00DC08A5" w:rsidRDefault="00F877A3" w:rsidP="00255AB6">
      <w:pPr>
        <w:pStyle w:val="2"/>
        <w:shd w:val="clear" w:color="auto" w:fill="auto"/>
        <w:spacing w:before="0" w:line="24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877A3" w:rsidRPr="00B442E5" w:rsidRDefault="00F877A3" w:rsidP="00255AB6">
      <w:pPr>
        <w:widowControl w:val="0"/>
        <w:spacing w:after="0"/>
        <w:jc w:val="center"/>
        <w:outlineLvl w:val="2"/>
        <w:rPr>
          <w:b/>
        </w:rPr>
      </w:pPr>
      <w:r w:rsidRPr="00B442E5">
        <w:rPr>
          <w:b/>
        </w:rPr>
        <w:t>6. ОЦЕНКА ЭФФЕКТИВНОСТИ РЕАЛИЗАЦИИ ПРОГРАММЫ</w:t>
      </w:r>
    </w:p>
    <w:p w:rsidR="00F877A3" w:rsidRPr="00255AB6" w:rsidRDefault="00F877A3" w:rsidP="00255AB6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877A3" w:rsidRPr="00DC08A5" w:rsidRDefault="00F877A3" w:rsidP="00255AB6">
      <w:pPr>
        <w:pStyle w:val="2"/>
        <w:shd w:val="clear" w:color="auto" w:fill="auto"/>
        <w:spacing w:before="0" w:line="24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08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Сведения о целевых показателях при реализации программы представлены в таблице:</w:t>
      </w:r>
    </w:p>
    <w:p w:rsidR="00F877A3" w:rsidRDefault="00F877A3" w:rsidP="00F877A3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-147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568"/>
        <w:gridCol w:w="3969"/>
        <w:gridCol w:w="708"/>
        <w:gridCol w:w="1276"/>
        <w:gridCol w:w="1276"/>
        <w:gridCol w:w="1134"/>
        <w:gridCol w:w="1276"/>
      </w:tblGrid>
      <w:tr w:rsidR="00F877A3" w:rsidTr="00F73C98">
        <w:trPr>
          <w:trHeight w:val="60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7A3" w:rsidRDefault="00F877A3" w:rsidP="00625E86">
            <w:pPr>
              <w:spacing w:line="256" w:lineRule="auto"/>
              <w:jc w:val="center"/>
              <w:rPr>
                <w:szCs w:val="20"/>
              </w:rPr>
            </w:pPr>
            <w:r>
              <w:t>№</w:t>
            </w:r>
            <w:r>
              <w:br/>
              <w:t>п/п</w:t>
            </w:r>
          </w:p>
        </w:tc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8A5" w:rsidRDefault="00F877A3" w:rsidP="00DC08A5">
            <w:pPr>
              <w:spacing w:line="256" w:lineRule="auto"/>
              <w:jc w:val="center"/>
            </w:pPr>
            <w:r>
              <w:t>Наи</w:t>
            </w:r>
            <w:r w:rsidR="00DC08A5">
              <w:t xml:space="preserve">менование </w:t>
            </w:r>
          </w:p>
          <w:p w:rsidR="00F877A3" w:rsidRDefault="00DC08A5" w:rsidP="00DC08A5">
            <w:pPr>
              <w:spacing w:line="256" w:lineRule="auto"/>
              <w:jc w:val="center"/>
            </w:pPr>
            <w:r>
              <w:t xml:space="preserve">целевого </w:t>
            </w:r>
            <w:r w:rsidR="00F877A3">
              <w:t>показателя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7A3" w:rsidRDefault="00F877A3" w:rsidP="00625E86">
            <w:pPr>
              <w:spacing w:line="256" w:lineRule="auto"/>
              <w:jc w:val="center"/>
            </w:pPr>
            <w:r>
              <w:t>Единица измерения</w:t>
            </w:r>
          </w:p>
        </w:tc>
        <w:tc>
          <w:tcPr>
            <w:tcW w:w="49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7A3" w:rsidRDefault="00F877A3" w:rsidP="00625E86">
            <w:pPr>
              <w:spacing w:line="256" w:lineRule="auto"/>
              <w:jc w:val="center"/>
            </w:pPr>
            <w:r>
              <w:t>Значение целевого показателя</w:t>
            </w:r>
          </w:p>
        </w:tc>
      </w:tr>
      <w:tr w:rsidR="00F877A3" w:rsidTr="00F73C98">
        <w:trPr>
          <w:trHeight w:val="60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77A3" w:rsidRDefault="00F877A3" w:rsidP="00625E86">
            <w:pPr>
              <w:spacing w:line="256" w:lineRule="auto"/>
            </w:pPr>
          </w:p>
        </w:tc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77A3" w:rsidRDefault="00F877A3" w:rsidP="00625E86">
            <w:pPr>
              <w:spacing w:line="256" w:lineRule="auto"/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77A3" w:rsidRDefault="00F877A3" w:rsidP="00625E86">
            <w:pPr>
              <w:spacing w:line="256" w:lineRule="auto"/>
            </w:pP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7A3" w:rsidRDefault="00DC08A5" w:rsidP="00625E86">
            <w:pPr>
              <w:spacing w:line="256" w:lineRule="auto"/>
              <w:jc w:val="center"/>
            </w:pPr>
            <w:r>
              <w:t xml:space="preserve">в результате реализации  </w:t>
            </w:r>
            <w:r>
              <w:br/>
            </w:r>
            <w:r w:rsidR="00F877A3">
              <w:t>программы</w:t>
            </w:r>
          </w:p>
        </w:tc>
        <w:tc>
          <w:tcPr>
            <w:tcW w:w="368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7A3" w:rsidRDefault="00F877A3" w:rsidP="00625E86">
            <w:pPr>
              <w:spacing w:line="256" w:lineRule="auto"/>
              <w:jc w:val="center"/>
            </w:pPr>
            <w:r>
              <w:t>в том числе по годам:</w:t>
            </w:r>
          </w:p>
        </w:tc>
      </w:tr>
      <w:tr w:rsidR="00F877A3" w:rsidTr="00F73C98">
        <w:trPr>
          <w:trHeight w:val="242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77A3" w:rsidRDefault="00F877A3" w:rsidP="00625E86">
            <w:pPr>
              <w:spacing w:line="256" w:lineRule="auto"/>
            </w:pPr>
          </w:p>
        </w:tc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77A3" w:rsidRDefault="00F877A3" w:rsidP="00625E86">
            <w:pPr>
              <w:spacing w:line="256" w:lineRule="auto"/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77A3" w:rsidRDefault="00F877A3" w:rsidP="00625E86">
            <w:pPr>
              <w:spacing w:line="256" w:lineRule="auto"/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77A3" w:rsidRDefault="00F877A3" w:rsidP="00625E86">
            <w:pPr>
              <w:spacing w:line="256" w:lineRule="auto"/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7A3" w:rsidRDefault="00DC08A5" w:rsidP="00625E86">
            <w:pPr>
              <w:spacing w:line="256" w:lineRule="auto"/>
              <w:jc w:val="center"/>
            </w:pPr>
            <w:r>
              <w:t xml:space="preserve">2025 </w:t>
            </w:r>
            <w:r w:rsidR="00F877A3">
              <w:t>г.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7A3" w:rsidRDefault="00DC08A5" w:rsidP="00625E86">
            <w:pPr>
              <w:spacing w:line="256" w:lineRule="auto"/>
              <w:jc w:val="center"/>
            </w:pPr>
            <w:r>
              <w:t>2026</w:t>
            </w:r>
            <w:r w:rsidR="00F877A3">
              <w:t xml:space="preserve"> г.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7A3" w:rsidRDefault="00DC08A5" w:rsidP="00625E86">
            <w:pPr>
              <w:spacing w:line="256" w:lineRule="auto"/>
              <w:jc w:val="center"/>
            </w:pPr>
            <w:r>
              <w:t>2027</w:t>
            </w:r>
            <w:r w:rsidR="00F877A3">
              <w:t xml:space="preserve"> г.</w:t>
            </w:r>
          </w:p>
        </w:tc>
      </w:tr>
      <w:tr w:rsidR="00F877A3" w:rsidTr="00F73C98">
        <w:trPr>
          <w:trHeight w:val="60"/>
        </w:trPr>
        <w:tc>
          <w:tcPr>
            <w:tcW w:w="10207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77A3" w:rsidRDefault="00F877A3" w:rsidP="00625E86">
            <w:pPr>
              <w:spacing w:line="256" w:lineRule="auto"/>
            </w:pPr>
            <w:r w:rsidRPr="006F05A0">
              <w:t xml:space="preserve">Задача 1. </w:t>
            </w:r>
            <w:r w:rsidRPr="006F05A0">
              <w:rPr>
                <w:bCs/>
              </w:rPr>
              <w:t xml:space="preserve">Совершенствование профилактики </w:t>
            </w:r>
            <w:r>
              <w:rPr>
                <w:bCs/>
              </w:rPr>
              <w:t>ЧС</w:t>
            </w:r>
            <w:r w:rsidRPr="006F05A0">
              <w:rPr>
                <w:bCs/>
              </w:rPr>
              <w:t xml:space="preserve">, пропаганды и обучения населения по вопросам гражданской обороны, защиты от </w:t>
            </w:r>
            <w:r>
              <w:rPr>
                <w:bCs/>
              </w:rPr>
              <w:t>ЧС</w:t>
            </w:r>
            <w:r w:rsidRPr="006F05A0">
              <w:rPr>
                <w:bCs/>
              </w:rPr>
              <w:t>, пожарной безопасности, безопасности на водных объектах.</w:t>
            </w:r>
          </w:p>
        </w:tc>
      </w:tr>
      <w:tr w:rsidR="00F877A3" w:rsidTr="00F73C98">
        <w:trPr>
          <w:trHeight w:val="6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77A3" w:rsidRDefault="00F877A3" w:rsidP="00625E86">
            <w:pPr>
              <w:spacing w:line="256" w:lineRule="auto"/>
            </w:pPr>
            <w:r w:rsidRPr="006F05A0">
              <w:t>1.1</w:t>
            </w:r>
          </w:p>
        </w:tc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77A3" w:rsidRDefault="00F877A3" w:rsidP="00625E86">
            <w:pPr>
              <w:spacing w:line="256" w:lineRule="auto"/>
            </w:pPr>
            <w:r w:rsidRPr="006F05A0">
              <w:t>Уровень охвата населения по информированию в области</w:t>
            </w:r>
            <w:r>
              <w:t xml:space="preserve"> безопасности жизнедеятельности.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77A3" w:rsidRDefault="00F877A3" w:rsidP="00B91627">
            <w:pPr>
              <w:spacing w:line="256" w:lineRule="auto"/>
              <w:jc w:val="center"/>
            </w:pPr>
            <w:r w:rsidRPr="006F05A0">
              <w:rPr>
                <w:lang w:val="en-US"/>
              </w:rPr>
              <w:t>%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77A3" w:rsidRDefault="00F877A3" w:rsidP="00B91627">
            <w:pPr>
              <w:spacing w:line="256" w:lineRule="auto"/>
              <w:jc w:val="center"/>
            </w:pPr>
            <w:r>
              <w:t>80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77A3" w:rsidRDefault="00F877A3" w:rsidP="00B91627">
            <w:pPr>
              <w:spacing w:line="256" w:lineRule="auto"/>
              <w:jc w:val="center"/>
            </w:pPr>
            <w:r w:rsidRPr="006F05A0">
              <w:t>60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77A3" w:rsidRDefault="00F877A3" w:rsidP="00B91627">
            <w:pPr>
              <w:spacing w:line="256" w:lineRule="auto"/>
              <w:jc w:val="center"/>
            </w:pPr>
            <w:r>
              <w:t>70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77A3" w:rsidRDefault="00F877A3" w:rsidP="00B91627">
            <w:pPr>
              <w:spacing w:line="256" w:lineRule="auto"/>
              <w:jc w:val="center"/>
            </w:pPr>
            <w:r>
              <w:t>8</w:t>
            </w:r>
            <w:r w:rsidRPr="006F05A0">
              <w:t>0</w:t>
            </w:r>
          </w:p>
        </w:tc>
      </w:tr>
      <w:tr w:rsidR="00F877A3" w:rsidTr="00F73C98">
        <w:trPr>
          <w:trHeight w:val="60"/>
        </w:trPr>
        <w:tc>
          <w:tcPr>
            <w:tcW w:w="10207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77A3" w:rsidRDefault="00F877A3" w:rsidP="00625E86">
            <w:pPr>
              <w:spacing w:line="256" w:lineRule="auto"/>
            </w:pPr>
            <w:r w:rsidRPr="006F05A0">
              <w:lastRenderedPageBreak/>
              <w:t>Задача 2.</w:t>
            </w:r>
            <w:r w:rsidRPr="006F05A0">
              <w:rPr>
                <w:b/>
              </w:rPr>
              <w:t xml:space="preserve"> </w:t>
            </w:r>
            <w:r w:rsidRPr="004A51C2">
              <w:t xml:space="preserve">Предупреждение, минимизация и ликвидация последствий </w:t>
            </w:r>
            <w:r>
              <w:t>ЧС</w:t>
            </w:r>
            <w:r w:rsidRPr="004A51C2">
              <w:t xml:space="preserve"> различного характера, обеспечение пожарной безопасности, безопасности людей на водных объектах</w:t>
            </w:r>
          </w:p>
        </w:tc>
      </w:tr>
      <w:tr w:rsidR="00F877A3" w:rsidTr="00F73C98">
        <w:trPr>
          <w:trHeight w:val="6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77A3" w:rsidRDefault="00F877A3" w:rsidP="00625E86">
            <w:pPr>
              <w:spacing w:line="256" w:lineRule="auto"/>
            </w:pPr>
            <w:r w:rsidRPr="006F05A0">
              <w:t>2.</w:t>
            </w:r>
            <w:r>
              <w:t>1</w:t>
            </w:r>
          </w:p>
        </w:tc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77A3" w:rsidRDefault="00F877A3" w:rsidP="00625E86">
            <w:pPr>
              <w:spacing w:line="256" w:lineRule="auto"/>
            </w:pPr>
            <w:r w:rsidRPr="006F05A0">
              <w:t>Снижение рисков возникновен</w:t>
            </w:r>
            <w:r>
              <w:t>ия и минимизация последствий ЧС.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77A3" w:rsidRDefault="00F877A3" w:rsidP="00625E86">
            <w:pPr>
              <w:spacing w:line="256" w:lineRule="auto"/>
            </w:pPr>
            <w:r w:rsidRPr="006F05A0">
              <w:t>Кол-во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77A3" w:rsidRDefault="00F877A3" w:rsidP="00625E86">
            <w:pPr>
              <w:spacing w:line="256" w:lineRule="auto"/>
            </w:pPr>
            <w:r w:rsidRPr="006F05A0">
              <w:t>менее АППГ, до 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77A3" w:rsidRDefault="00F877A3" w:rsidP="00625E86">
            <w:pPr>
              <w:spacing w:line="256" w:lineRule="auto"/>
            </w:pPr>
            <w:r w:rsidRPr="006F05A0">
              <w:t>менее АППГ, до 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77A3" w:rsidRDefault="00F877A3" w:rsidP="00625E86">
            <w:pPr>
              <w:spacing w:line="256" w:lineRule="auto"/>
            </w:pPr>
            <w:r w:rsidRPr="006F05A0">
              <w:t>менее АППГ, до 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77A3" w:rsidRDefault="00F877A3" w:rsidP="00625E86">
            <w:pPr>
              <w:spacing w:line="256" w:lineRule="auto"/>
            </w:pPr>
            <w:r w:rsidRPr="006F05A0">
              <w:t>менее АППГ, до 0</w:t>
            </w:r>
          </w:p>
        </w:tc>
      </w:tr>
      <w:tr w:rsidR="00F877A3" w:rsidTr="00F73C98">
        <w:trPr>
          <w:trHeight w:val="6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77A3" w:rsidRDefault="00F877A3" w:rsidP="00625E86">
            <w:pPr>
              <w:spacing w:line="256" w:lineRule="auto"/>
            </w:pPr>
            <w:r w:rsidRPr="006F05A0">
              <w:t>2</w:t>
            </w:r>
            <w:r>
              <w:t>.2</w:t>
            </w:r>
          </w:p>
        </w:tc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77A3" w:rsidRDefault="00F877A3" w:rsidP="00625E86">
            <w:pPr>
              <w:spacing w:line="256" w:lineRule="auto"/>
            </w:pPr>
            <w:r w:rsidRPr="006F05A0">
              <w:t xml:space="preserve">Снижение рисков </w:t>
            </w:r>
            <w:r>
              <w:t>происшествий на водных объектах.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77A3" w:rsidRDefault="00F877A3" w:rsidP="00625E86">
            <w:pPr>
              <w:spacing w:line="256" w:lineRule="auto"/>
            </w:pPr>
            <w:r w:rsidRPr="006F05A0">
              <w:t>Кол-во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77A3" w:rsidRDefault="00F877A3" w:rsidP="00F73C98">
            <w:pPr>
              <w:spacing w:line="256" w:lineRule="auto"/>
              <w:jc w:val="both"/>
            </w:pPr>
            <w:r w:rsidRPr="006F05A0">
              <w:t>менее АППГ, до 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77A3" w:rsidRDefault="00F877A3" w:rsidP="00F73C98">
            <w:pPr>
              <w:spacing w:line="256" w:lineRule="auto"/>
              <w:jc w:val="both"/>
            </w:pPr>
            <w:r w:rsidRPr="006F05A0">
              <w:t>менее АППГ, до 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77A3" w:rsidRDefault="00F877A3" w:rsidP="00F73C98">
            <w:pPr>
              <w:spacing w:line="256" w:lineRule="auto"/>
              <w:jc w:val="both"/>
            </w:pPr>
            <w:r w:rsidRPr="006F05A0">
              <w:t>менее АППГ, до 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77A3" w:rsidRDefault="00F877A3" w:rsidP="00F73C98">
            <w:pPr>
              <w:spacing w:line="256" w:lineRule="auto"/>
              <w:jc w:val="both"/>
            </w:pPr>
            <w:r w:rsidRPr="006F05A0">
              <w:t>менее АППГ, до 0</w:t>
            </w:r>
          </w:p>
        </w:tc>
      </w:tr>
      <w:tr w:rsidR="00F877A3" w:rsidTr="00F73C98">
        <w:trPr>
          <w:trHeight w:val="60"/>
        </w:trPr>
        <w:tc>
          <w:tcPr>
            <w:tcW w:w="10207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77A3" w:rsidRDefault="00F877A3" w:rsidP="00625E86">
            <w:pPr>
              <w:spacing w:line="256" w:lineRule="auto"/>
            </w:pPr>
            <w:r>
              <w:t xml:space="preserve">Задача 3. </w:t>
            </w:r>
            <w:r w:rsidRPr="00353DD0">
              <w:t xml:space="preserve">Обеспечение и поддержание высокой готовности сил и средств муниципального звена территориальной подсистемы единой государственной системы предупреждения и ликвидации </w:t>
            </w:r>
            <w:r>
              <w:t>ЧС</w:t>
            </w:r>
          </w:p>
        </w:tc>
      </w:tr>
      <w:tr w:rsidR="00F877A3" w:rsidTr="00F73C98">
        <w:trPr>
          <w:trHeight w:val="1779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77A3" w:rsidRDefault="00F877A3" w:rsidP="00625E86">
            <w:pPr>
              <w:spacing w:line="256" w:lineRule="auto"/>
            </w:pPr>
            <w:r>
              <w:t>3</w:t>
            </w:r>
            <w:r w:rsidRPr="006F05A0">
              <w:t>.</w:t>
            </w:r>
            <w:r>
              <w:t>1</w:t>
            </w:r>
          </w:p>
        </w:tc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77A3" w:rsidRDefault="00F877A3" w:rsidP="00625E86">
            <w:pPr>
              <w:pStyle w:val="a7"/>
              <w:ind w:left="38"/>
              <w:jc w:val="both"/>
            </w:pPr>
            <w:r w:rsidRPr="006F05A0">
              <w:t>Уровень фактического накопления резервов материальных ресурсов</w:t>
            </w:r>
            <w:r>
              <w:t>:</w:t>
            </w:r>
          </w:p>
          <w:p w:rsidR="00F877A3" w:rsidRDefault="007C01AC" w:rsidP="00CE5634">
            <w:pPr>
              <w:pStyle w:val="a7"/>
              <w:ind w:left="38"/>
              <w:jc w:val="both"/>
            </w:pPr>
            <w:r>
              <w:t>-</w:t>
            </w:r>
            <w:r w:rsidR="00F877A3" w:rsidRPr="006F05A0">
              <w:t xml:space="preserve"> для ликвидации </w:t>
            </w:r>
            <w:r w:rsidR="00F877A3">
              <w:t>ЧС</w:t>
            </w:r>
            <w:r w:rsidR="00F877A3" w:rsidRPr="006F05A0">
              <w:t xml:space="preserve"> прир</w:t>
            </w:r>
            <w:r w:rsidR="00CE5634">
              <w:t xml:space="preserve">одного и техногенного характера а так же </w:t>
            </w:r>
            <w:r w:rsidR="00F877A3">
              <w:rPr>
                <w:bCs/>
              </w:rPr>
              <w:t xml:space="preserve">в </w:t>
            </w:r>
            <w:r w:rsidR="00CE5634">
              <w:t>целях гражданской оборо</w:t>
            </w:r>
            <w:r w:rsidR="00F877A3" w:rsidRPr="00951565">
              <w:t xml:space="preserve">ны 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77A3" w:rsidRDefault="009C5B1A" w:rsidP="00B9162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%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77A3" w:rsidRPr="00CC04FC" w:rsidRDefault="00F877A3" w:rsidP="00B91627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</w:p>
          <w:p w:rsidR="00F877A3" w:rsidRPr="009C5B1A" w:rsidRDefault="00CE5634" w:rsidP="00B9162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77A3" w:rsidRPr="009C5B1A" w:rsidRDefault="009C5B1A" w:rsidP="00B9162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60</w:t>
            </w:r>
          </w:p>
          <w:p w:rsidR="00F877A3" w:rsidRPr="009C5B1A" w:rsidRDefault="00F877A3" w:rsidP="00B91627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77A3" w:rsidRPr="007C01AC" w:rsidRDefault="009C5B1A" w:rsidP="00B9162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rPr>
                <w:lang w:val="en-US"/>
              </w:rPr>
              <w:t>65</w:t>
            </w:r>
          </w:p>
          <w:p w:rsidR="00F877A3" w:rsidRDefault="00F877A3" w:rsidP="00B91627">
            <w:pPr>
              <w:spacing w:line="256" w:lineRule="auto"/>
              <w:jc w:val="center"/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77A3" w:rsidRPr="007C01AC" w:rsidRDefault="00B31F5B" w:rsidP="00B9162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70</w:t>
            </w:r>
          </w:p>
          <w:p w:rsidR="00F877A3" w:rsidRDefault="00F877A3" w:rsidP="00B91627">
            <w:pPr>
              <w:spacing w:line="256" w:lineRule="auto"/>
              <w:jc w:val="center"/>
            </w:pPr>
          </w:p>
        </w:tc>
      </w:tr>
    </w:tbl>
    <w:p w:rsidR="00F877A3" w:rsidRDefault="00F877A3" w:rsidP="00F877A3">
      <w:pPr>
        <w:pStyle w:val="a7"/>
        <w:jc w:val="both"/>
      </w:pPr>
    </w:p>
    <w:p w:rsidR="00F877A3" w:rsidRPr="006F05A0" w:rsidRDefault="00F877A3" w:rsidP="00F877A3">
      <w:pPr>
        <w:pStyle w:val="a7"/>
        <w:jc w:val="both"/>
      </w:pPr>
      <w:r>
        <w:t>-</w:t>
      </w:r>
      <w:r>
        <w:tab/>
        <w:t xml:space="preserve"> Расчет уровня</w:t>
      </w:r>
      <w:r w:rsidRPr="006F05A0">
        <w:t xml:space="preserve"> охвата населения по информированию в области безопасности жизнедеятельности производится на основе анализа количества просмотренных материалов по тематике ГО, ЧС и ПБ, опубликованных в эле</w:t>
      </w:r>
      <w:r>
        <w:t>ктронных СМИ (официальный сайт А</w:t>
      </w:r>
      <w:r w:rsidR="00B91627">
        <w:t>дминистрации</w:t>
      </w:r>
      <w:r w:rsidRPr="006F05A0">
        <w:t>, соц</w:t>
      </w:r>
      <w:r w:rsidR="00255AB6">
        <w:t xml:space="preserve">. </w:t>
      </w:r>
      <w:r w:rsidRPr="006F05A0">
        <w:t>сети, мес</w:t>
      </w:r>
      <w:r>
        <w:t>с</w:t>
      </w:r>
      <w:r w:rsidRPr="006F05A0">
        <w:t>енджеры), количества распростр</w:t>
      </w:r>
      <w:r>
        <w:t>аненных среди населения памяток;</w:t>
      </w:r>
    </w:p>
    <w:p w:rsidR="00F877A3" w:rsidRPr="007D586F" w:rsidRDefault="00F877A3" w:rsidP="00F877A3">
      <w:pPr>
        <w:pStyle w:val="a7"/>
        <w:numPr>
          <w:ilvl w:val="0"/>
          <w:numId w:val="3"/>
        </w:numPr>
        <w:ind w:left="0" w:firstLine="0"/>
        <w:jc w:val="both"/>
      </w:pPr>
      <w:r w:rsidRPr="006F05A0">
        <w:t xml:space="preserve">Уровень фактического накопления резервов материальных ресурсов для ликвидации </w:t>
      </w:r>
      <w:r>
        <w:t>ЧС</w:t>
      </w:r>
      <w:r w:rsidRPr="006F05A0">
        <w:t xml:space="preserve"> </w:t>
      </w:r>
      <w:r w:rsidRPr="007D586F">
        <w:t>природного и техногенного характера и для задач ГО определяется процентным соотношением фактического наличия от предусмотренного номенклатурой резерва мате</w:t>
      </w:r>
      <w:r w:rsidR="00253942">
        <w:t>риальных ресурсов Администрации</w:t>
      </w:r>
      <w:r w:rsidRPr="007D586F">
        <w:t xml:space="preserve"> для ликвидации ЧС и</w:t>
      </w:r>
      <w:r w:rsidR="00F67C23">
        <w:t xml:space="preserve"> в целях гражданской оборо</w:t>
      </w:r>
      <w:r w:rsidRPr="007D586F">
        <w:t>ны, утверждённых пос</w:t>
      </w:r>
      <w:r w:rsidR="00253942">
        <w:t>тановлениями Администрации</w:t>
      </w:r>
      <w:r w:rsidRPr="007D586F">
        <w:t>;</w:t>
      </w:r>
    </w:p>
    <w:p w:rsidR="00B31F5B" w:rsidRDefault="00F877A3" w:rsidP="00B31F5B">
      <w:pPr>
        <w:pStyle w:val="a7"/>
        <w:numPr>
          <w:ilvl w:val="0"/>
          <w:numId w:val="3"/>
        </w:numPr>
        <w:ind w:left="0" w:firstLine="0"/>
        <w:jc w:val="both"/>
      </w:pPr>
      <w:r w:rsidRPr="006F05A0">
        <w:t xml:space="preserve">Снижение рисков возникновения и минимизация последствий </w:t>
      </w:r>
      <w:r>
        <w:t>ЧС</w:t>
      </w:r>
      <w:r w:rsidRPr="006F05A0">
        <w:t xml:space="preserve"> – стремление показателей возникновения ЧС к нулю или менее чем за </w:t>
      </w:r>
      <w:r w:rsidRPr="007F29CF">
        <w:t>АППГ</w:t>
      </w:r>
      <w:r w:rsidRPr="006F05A0">
        <w:t>;</w:t>
      </w:r>
    </w:p>
    <w:p w:rsidR="00F877A3" w:rsidRDefault="00F877A3" w:rsidP="00B31F5B">
      <w:pPr>
        <w:pStyle w:val="a7"/>
        <w:numPr>
          <w:ilvl w:val="0"/>
          <w:numId w:val="3"/>
        </w:numPr>
        <w:ind w:left="0" w:firstLine="0"/>
        <w:jc w:val="both"/>
      </w:pPr>
      <w:r w:rsidRPr="006F05A0">
        <w:t xml:space="preserve">Снижение рисков происшествий на водных объектах – стремление количества показателей к нулю или менее чем за </w:t>
      </w:r>
      <w:r w:rsidRPr="007F29CF">
        <w:t>АППГ</w:t>
      </w:r>
      <w:r w:rsidR="00255AB6">
        <w:t>.</w:t>
      </w:r>
    </w:p>
    <w:p w:rsidR="00D300B0" w:rsidRDefault="00D300B0" w:rsidP="00A35C32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1531D" w:rsidRDefault="00E1531D" w:rsidP="00A35C32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sectPr w:rsidR="00E1531D" w:rsidSect="00A35C32">
      <w:pgSz w:w="11906" w:h="16838"/>
      <w:pgMar w:top="567" w:right="567" w:bottom="56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5542E" w:rsidRDefault="00E5542E" w:rsidP="00D300B0">
      <w:pPr>
        <w:spacing w:after="0" w:line="240" w:lineRule="auto"/>
      </w:pPr>
      <w:r>
        <w:separator/>
      </w:r>
    </w:p>
  </w:endnote>
  <w:endnote w:type="continuationSeparator" w:id="0">
    <w:p w:rsidR="00E5542E" w:rsidRDefault="00E5542E" w:rsidP="00D300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yandex-sans">
    <w:altName w:val="Times New Roman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5542E" w:rsidRDefault="00E5542E" w:rsidP="00D300B0">
      <w:pPr>
        <w:spacing w:after="0" w:line="240" w:lineRule="auto"/>
      </w:pPr>
      <w:r>
        <w:separator/>
      </w:r>
    </w:p>
  </w:footnote>
  <w:footnote w:type="continuationSeparator" w:id="0">
    <w:p w:rsidR="00E5542E" w:rsidRDefault="00E5542E" w:rsidP="00D300B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C55247"/>
    <w:multiLevelType w:val="multilevel"/>
    <w:tmpl w:val="2978395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 w15:restartNumberingAfterBreak="0">
    <w:nsid w:val="557831A7"/>
    <w:multiLevelType w:val="hybridMultilevel"/>
    <w:tmpl w:val="352EB0DA"/>
    <w:lvl w:ilvl="0" w:tplc="476C8F14">
      <w:start w:val="4"/>
      <w:numFmt w:val="bullet"/>
      <w:lvlText w:val="-"/>
      <w:lvlJc w:val="left"/>
      <w:pPr>
        <w:ind w:left="1428" w:hanging="360"/>
      </w:pPr>
      <w:rPr>
        <w:rFonts w:ascii="Times New Roman" w:eastAsia="Times New Roman" w:hAnsi="Times New Roman" w:cs="Times New Roman" w:hint="default"/>
        <w:b w:val="0"/>
        <w:bCs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74B9201F"/>
    <w:multiLevelType w:val="multilevel"/>
    <w:tmpl w:val="DBD6345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0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1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5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1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85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560" w:hanging="180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0EF6"/>
    <w:rsid w:val="00002234"/>
    <w:rsid w:val="00002AE8"/>
    <w:rsid w:val="00014EA7"/>
    <w:rsid w:val="00024948"/>
    <w:rsid w:val="000400C0"/>
    <w:rsid w:val="000402C9"/>
    <w:rsid w:val="00083A7F"/>
    <w:rsid w:val="000F275C"/>
    <w:rsid w:val="0011718B"/>
    <w:rsid w:val="001370FF"/>
    <w:rsid w:val="001479CB"/>
    <w:rsid w:val="00182A24"/>
    <w:rsid w:val="001A6047"/>
    <w:rsid w:val="001F0EF6"/>
    <w:rsid w:val="001F5088"/>
    <w:rsid w:val="002102FB"/>
    <w:rsid w:val="00226A4D"/>
    <w:rsid w:val="00253942"/>
    <w:rsid w:val="00255AB6"/>
    <w:rsid w:val="00262C28"/>
    <w:rsid w:val="00267FC4"/>
    <w:rsid w:val="002E68EC"/>
    <w:rsid w:val="003D1CE7"/>
    <w:rsid w:val="003D5717"/>
    <w:rsid w:val="003E10EA"/>
    <w:rsid w:val="00410199"/>
    <w:rsid w:val="00413C1A"/>
    <w:rsid w:val="004148EC"/>
    <w:rsid w:val="004630B7"/>
    <w:rsid w:val="00484B12"/>
    <w:rsid w:val="004C23FC"/>
    <w:rsid w:val="00532A5A"/>
    <w:rsid w:val="005332BB"/>
    <w:rsid w:val="005859DF"/>
    <w:rsid w:val="005C3F83"/>
    <w:rsid w:val="006770C4"/>
    <w:rsid w:val="00685476"/>
    <w:rsid w:val="00733DEF"/>
    <w:rsid w:val="0076616F"/>
    <w:rsid w:val="00771B06"/>
    <w:rsid w:val="00796E27"/>
    <w:rsid w:val="007C01AC"/>
    <w:rsid w:val="007C10E4"/>
    <w:rsid w:val="007D169E"/>
    <w:rsid w:val="007D32E9"/>
    <w:rsid w:val="007D6C09"/>
    <w:rsid w:val="00817197"/>
    <w:rsid w:val="00832CE6"/>
    <w:rsid w:val="00845B49"/>
    <w:rsid w:val="00854877"/>
    <w:rsid w:val="008A4187"/>
    <w:rsid w:val="008D50F8"/>
    <w:rsid w:val="00993873"/>
    <w:rsid w:val="009C28BB"/>
    <w:rsid w:val="009C5B1A"/>
    <w:rsid w:val="00A039C5"/>
    <w:rsid w:val="00A070E2"/>
    <w:rsid w:val="00A35C32"/>
    <w:rsid w:val="00A91406"/>
    <w:rsid w:val="00AE6FE9"/>
    <w:rsid w:val="00AF03F8"/>
    <w:rsid w:val="00B015BF"/>
    <w:rsid w:val="00B06FFA"/>
    <w:rsid w:val="00B247CB"/>
    <w:rsid w:val="00B30D0E"/>
    <w:rsid w:val="00B31F5B"/>
    <w:rsid w:val="00B36F51"/>
    <w:rsid w:val="00B64388"/>
    <w:rsid w:val="00B91627"/>
    <w:rsid w:val="00BE52C7"/>
    <w:rsid w:val="00C27185"/>
    <w:rsid w:val="00C35DB3"/>
    <w:rsid w:val="00C6695A"/>
    <w:rsid w:val="00C71C7A"/>
    <w:rsid w:val="00C91AAC"/>
    <w:rsid w:val="00CE5634"/>
    <w:rsid w:val="00D300B0"/>
    <w:rsid w:val="00D34ED8"/>
    <w:rsid w:val="00D64D67"/>
    <w:rsid w:val="00D71AA8"/>
    <w:rsid w:val="00D825BB"/>
    <w:rsid w:val="00DC08A5"/>
    <w:rsid w:val="00DE0808"/>
    <w:rsid w:val="00E0776D"/>
    <w:rsid w:val="00E1531D"/>
    <w:rsid w:val="00E52404"/>
    <w:rsid w:val="00E5542E"/>
    <w:rsid w:val="00E82ADC"/>
    <w:rsid w:val="00E97164"/>
    <w:rsid w:val="00EF5B41"/>
    <w:rsid w:val="00F22157"/>
    <w:rsid w:val="00F4604D"/>
    <w:rsid w:val="00F50F10"/>
    <w:rsid w:val="00F67C23"/>
    <w:rsid w:val="00F73C98"/>
    <w:rsid w:val="00F76269"/>
    <w:rsid w:val="00F877A3"/>
    <w:rsid w:val="00FA50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068E5C"/>
  <w15:chartTrackingRefBased/>
  <w15:docId w15:val="{F12367EF-8A67-4EEA-BECA-6B5E737A16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859D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402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402C9"/>
    <w:rPr>
      <w:rFonts w:ascii="Segoe UI" w:hAnsi="Segoe UI" w:cs="Segoe UI"/>
      <w:sz w:val="18"/>
      <w:szCs w:val="18"/>
    </w:rPr>
  </w:style>
  <w:style w:type="paragraph" w:customStyle="1" w:styleId="paragraph">
    <w:name w:val="paragraph"/>
    <w:basedOn w:val="a"/>
    <w:rsid w:val="00733DE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pellingerror">
    <w:name w:val="spellingerror"/>
    <w:basedOn w:val="a0"/>
    <w:rsid w:val="00733DEF"/>
  </w:style>
  <w:style w:type="character" w:customStyle="1" w:styleId="normaltextrun1">
    <w:name w:val="normaltextrun1"/>
    <w:basedOn w:val="a0"/>
    <w:rsid w:val="00733DEF"/>
  </w:style>
  <w:style w:type="character" w:customStyle="1" w:styleId="eop">
    <w:name w:val="eop"/>
    <w:basedOn w:val="a0"/>
    <w:rsid w:val="00733DEF"/>
  </w:style>
  <w:style w:type="character" w:customStyle="1" w:styleId="a6">
    <w:name w:val="Без интервала Знак"/>
    <w:link w:val="a7"/>
    <w:uiPriority w:val="1"/>
    <w:locked/>
    <w:rsid w:val="00EF5B41"/>
  </w:style>
  <w:style w:type="paragraph" w:styleId="a7">
    <w:name w:val="No Spacing"/>
    <w:link w:val="a6"/>
    <w:uiPriority w:val="1"/>
    <w:qFormat/>
    <w:rsid w:val="00EF5B41"/>
    <w:pPr>
      <w:spacing w:after="0" w:line="240" w:lineRule="auto"/>
    </w:pPr>
  </w:style>
  <w:style w:type="character" w:styleId="a8">
    <w:name w:val="Hyperlink"/>
    <w:uiPriority w:val="99"/>
    <w:semiHidden/>
    <w:unhideWhenUsed/>
    <w:rsid w:val="00C6695A"/>
    <w:rPr>
      <w:color w:val="0000FF"/>
      <w:u w:val="single"/>
    </w:rPr>
  </w:style>
  <w:style w:type="paragraph" w:customStyle="1" w:styleId="ConsPlusTitle">
    <w:name w:val="ConsPlusTitle"/>
    <w:rsid w:val="00C71C7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table" w:styleId="a9">
    <w:name w:val="Table Grid"/>
    <w:basedOn w:val="a1"/>
    <w:rsid w:val="00C71C7A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ody Text Indent"/>
    <w:basedOn w:val="a"/>
    <w:link w:val="ab"/>
    <w:rsid w:val="00DE0808"/>
    <w:pPr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b">
    <w:name w:val="Основной текст с отступом Знак"/>
    <w:basedOn w:val="a0"/>
    <w:link w:val="aa"/>
    <w:rsid w:val="00DE080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rsid w:val="007C10E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c">
    <w:name w:val="Основной текст_"/>
    <w:basedOn w:val="a0"/>
    <w:link w:val="2"/>
    <w:rsid w:val="007C10E4"/>
    <w:rPr>
      <w:sz w:val="23"/>
      <w:szCs w:val="23"/>
      <w:shd w:val="clear" w:color="auto" w:fill="FFFFFF"/>
    </w:rPr>
  </w:style>
  <w:style w:type="paragraph" w:customStyle="1" w:styleId="2">
    <w:name w:val="Основной текст2"/>
    <w:basedOn w:val="a"/>
    <w:link w:val="ac"/>
    <w:rsid w:val="007C10E4"/>
    <w:pPr>
      <w:shd w:val="clear" w:color="auto" w:fill="FFFFFF"/>
      <w:spacing w:before="300" w:after="0" w:line="274" w:lineRule="exact"/>
      <w:jc w:val="both"/>
    </w:pPr>
    <w:rPr>
      <w:sz w:val="23"/>
      <w:szCs w:val="23"/>
    </w:rPr>
  </w:style>
  <w:style w:type="paragraph" w:customStyle="1" w:styleId="21">
    <w:name w:val="Основной текст с отступом 21"/>
    <w:basedOn w:val="a"/>
    <w:rsid w:val="007C10E4"/>
    <w:pPr>
      <w:overflowPunct w:val="0"/>
      <w:autoSpaceDE w:val="0"/>
      <w:autoSpaceDN w:val="0"/>
      <w:adjustRightInd w:val="0"/>
      <w:spacing w:after="0" w:line="240" w:lineRule="auto"/>
      <w:ind w:firstLine="709"/>
      <w:jc w:val="both"/>
    </w:pPr>
    <w:rPr>
      <w:rFonts w:ascii="Times New Roman CYR" w:eastAsia="Times New Roman" w:hAnsi="Times New Roman CYR" w:cs="Times New Roman"/>
      <w:b/>
      <w:sz w:val="28"/>
      <w:szCs w:val="32"/>
      <w:lang w:eastAsia="ru-RU"/>
    </w:rPr>
  </w:style>
  <w:style w:type="paragraph" w:styleId="ad">
    <w:name w:val="header"/>
    <w:basedOn w:val="a"/>
    <w:link w:val="ae"/>
    <w:uiPriority w:val="99"/>
    <w:unhideWhenUsed/>
    <w:rsid w:val="00D300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D300B0"/>
  </w:style>
  <w:style w:type="paragraph" w:styleId="af">
    <w:name w:val="footer"/>
    <w:basedOn w:val="a"/>
    <w:link w:val="af0"/>
    <w:uiPriority w:val="99"/>
    <w:unhideWhenUsed/>
    <w:rsid w:val="00D300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D300B0"/>
  </w:style>
  <w:style w:type="character" w:styleId="af1">
    <w:name w:val="Strong"/>
    <w:qFormat/>
    <w:rsid w:val="00D34ED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555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44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63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9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9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1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2728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196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1701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9719782">
                      <w:marLeft w:val="150"/>
                      <w:marRight w:val="150"/>
                      <w:marTop w:val="300"/>
                      <w:marBottom w:val="1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3912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70253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64410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61849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432274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044244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274722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287248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447494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449869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379041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201025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895998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606546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748325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290690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36474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702103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949930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959627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472790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768085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061710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281681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894785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052910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267550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324485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329712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32824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198678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930047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723620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374068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04642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97640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276320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973401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655761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980611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530053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181724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580346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717191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243988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442956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26264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034540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978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92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35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92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AdminZv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8</Pages>
  <Words>2897</Words>
  <Characters>16518</Characters>
  <Application>Microsoft Office Word</Application>
  <DocSecurity>0</DocSecurity>
  <Lines>137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</dc:creator>
  <cp:keywords/>
  <dc:description/>
  <cp:lastModifiedBy>Специалист</cp:lastModifiedBy>
  <cp:revision>4</cp:revision>
  <cp:lastPrinted>2024-11-06T01:35:00Z</cp:lastPrinted>
  <dcterms:created xsi:type="dcterms:W3CDTF">2024-10-18T07:46:00Z</dcterms:created>
  <dcterms:modified xsi:type="dcterms:W3CDTF">2024-11-06T01:36:00Z</dcterms:modified>
</cp:coreProperties>
</file>