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F4B82" w14:textId="77777777" w:rsidR="00347188" w:rsidRPr="00541693" w:rsidRDefault="00000000">
      <w:pPr>
        <w:spacing w:after="0" w:line="265" w:lineRule="auto"/>
        <w:ind w:left="10" w:right="43"/>
        <w:jc w:val="center"/>
        <w:rPr>
          <w:b/>
          <w:bCs/>
          <w:sz w:val="28"/>
          <w:szCs w:val="28"/>
        </w:rPr>
      </w:pPr>
      <w:r w:rsidRPr="00541693">
        <w:rPr>
          <w:b/>
          <w:bCs/>
          <w:sz w:val="28"/>
          <w:szCs w:val="28"/>
        </w:rPr>
        <w:t>РОССИЙСКАЯ ФЕДЕРАЦИЯ</w:t>
      </w:r>
    </w:p>
    <w:p w14:paraId="71006F46" w14:textId="2FCB0960" w:rsidR="00347188" w:rsidRPr="00541693" w:rsidRDefault="007B5E9C">
      <w:pPr>
        <w:spacing w:after="0" w:line="265" w:lineRule="auto"/>
        <w:ind w:left="10" w:right="53"/>
        <w:jc w:val="center"/>
        <w:rPr>
          <w:b/>
          <w:bCs/>
          <w:sz w:val="28"/>
          <w:szCs w:val="28"/>
        </w:rPr>
      </w:pPr>
      <w:r w:rsidRPr="00541693">
        <w:rPr>
          <w:b/>
          <w:bCs/>
          <w:sz w:val="28"/>
          <w:szCs w:val="28"/>
        </w:rPr>
        <w:t>ИРКУТСКАЯ ОБЛАСТЬ</w:t>
      </w:r>
    </w:p>
    <w:p w14:paraId="38B9C159" w14:textId="77777777" w:rsidR="00347188" w:rsidRPr="00541693" w:rsidRDefault="00000000">
      <w:pPr>
        <w:spacing w:after="0" w:line="265" w:lineRule="auto"/>
        <w:ind w:left="10" w:right="58"/>
        <w:jc w:val="center"/>
        <w:rPr>
          <w:b/>
          <w:bCs/>
          <w:sz w:val="28"/>
          <w:szCs w:val="28"/>
        </w:rPr>
      </w:pPr>
      <w:r w:rsidRPr="00541693">
        <w:rPr>
          <w:b/>
          <w:bCs/>
          <w:sz w:val="28"/>
          <w:szCs w:val="28"/>
        </w:rPr>
        <w:t>АДМИНИСТРАЦИЯ</w:t>
      </w:r>
    </w:p>
    <w:p w14:paraId="493B42FB" w14:textId="1D63D070" w:rsidR="00347188" w:rsidRPr="00541693" w:rsidRDefault="00000000">
      <w:pPr>
        <w:spacing w:after="0" w:line="265" w:lineRule="auto"/>
        <w:ind w:left="10" w:right="48"/>
        <w:jc w:val="center"/>
        <w:rPr>
          <w:b/>
          <w:bCs/>
          <w:sz w:val="28"/>
          <w:szCs w:val="28"/>
        </w:rPr>
      </w:pPr>
      <w:r w:rsidRPr="00541693">
        <w:rPr>
          <w:b/>
          <w:bCs/>
          <w:sz w:val="28"/>
          <w:szCs w:val="28"/>
        </w:rPr>
        <w:t>ЗВ</w:t>
      </w:r>
      <w:r w:rsidR="007B5E9C" w:rsidRPr="00541693">
        <w:rPr>
          <w:b/>
          <w:bCs/>
          <w:sz w:val="28"/>
          <w:szCs w:val="28"/>
        </w:rPr>
        <w:t>Ё</w:t>
      </w:r>
      <w:r w:rsidRPr="00541693">
        <w:rPr>
          <w:b/>
          <w:bCs/>
          <w:sz w:val="28"/>
          <w:szCs w:val="28"/>
        </w:rPr>
        <w:t>ЗДНИНСКОГО ГОРОДСКОГО ПОСЕЛЕНИЯ</w:t>
      </w:r>
    </w:p>
    <w:p w14:paraId="01857440" w14:textId="42FD1144" w:rsidR="00347188" w:rsidRPr="00541693" w:rsidRDefault="00000000">
      <w:pPr>
        <w:spacing w:after="423" w:line="265" w:lineRule="auto"/>
        <w:ind w:left="10" w:right="53"/>
        <w:jc w:val="center"/>
        <w:rPr>
          <w:b/>
          <w:bCs/>
          <w:sz w:val="28"/>
          <w:szCs w:val="28"/>
        </w:rPr>
      </w:pPr>
      <w:r w:rsidRPr="00541693">
        <w:rPr>
          <w:b/>
          <w:bCs/>
          <w:sz w:val="28"/>
          <w:szCs w:val="28"/>
        </w:rPr>
        <w:t xml:space="preserve">УСТЬ-КУТСКОГО </w:t>
      </w:r>
      <w:r w:rsidR="00ED1DE2" w:rsidRPr="00541693">
        <w:rPr>
          <w:b/>
          <w:bCs/>
          <w:sz w:val="28"/>
          <w:szCs w:val="28"/>
        </w:rPr>
        <w:t xml:space="preserve">МУНИЦИПАЛЬНОГО </w:t>
      </w:r>
      <w:r w:rsidRPr="00541693">
        <w:rPr>
          <w:b/>
          <w:bCs/>
          <w:sz w:val="28"/>
          <w:szCs w:val="28"/>
        </w:rPr>
        <w:t>РАЙОНА</w:t>
      </w:r>
    </w:p>
    <w:p w14:paraId="77C95F4A" w14:textId="77777777" w:rsidR="00347188" w:rsidRPr="00541693" w:rsidRDefault="00000000">
      <w:pPr>
        <w:spacing w:after="565" w:line="265" w:lineRule="auto"/>
        <w:ind w:left="10" w:right="58"/>
        <w:jc w:val="center"/>
        <w:rPr>
          <w:b/>
          <w:bCs/>
          <w:sz w:val="28"/>
          <w:szCs w:val="28"/>
        </w:rPr>
      </w:pPr>
      <w:r w:rsidRPr="00541693">
        <w:rPr>
          <w:b/>
          <w:bCs/>
          <w:sz w:val="28"/>
          <w:szCs w:val="28"/>
        </w:rPr>
        <w:t>ПОСТАНОВЛЕНИЕ</w:t>
      </w:r>
    </w:p>
    <w:p w14:paraId="195FB6E3" w14:textId="7B1ADBC1" w:rsidR="00940327" w:rsidRPr="00541693" w:rsidRDefault="00000000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 w:rsidRPr="00541693">
        <w:rPr>
          <w:b/>
          <w:bCs/>
          <w:sz w:val="28"/>
          <w:szCs w:val="28"/>
        </w:rPr>
        <w:t>от «</w:t>
      </w:r>
      <w:r w:rsidR="00EA2B2B">
        <w:rPr>
          <w:b/>
          <w:bCs/>
          <w:sz w:val="28"/>
          <w:szCs w:val="28"/>
        </w:rPr>
        <w:t>06</w:t>
      </w:r>
      <w:r w:rsidRPr="00541693">
        <w:rPr>
          <w:b/>
          <w:bCs/>
          <w:sz w:val="28"/>
          <w:szCs w:val="28"/>
        </w:rPr>
        <w:t>»</w:t>
      </w:r>
      <w:r w:rsidR="00EA2B2B">
        <w:rPr>
          <w:b/>
          <w:bCs/>
          <w:sz w:val="28"/>
          <w:szCs w:val="28"/>
        </w:rPr>
        <w:t xml:space="preserve"> февраля</w:t>
      </w:r>
      <w:r w:rsidRPr="00541693">
        <w:rPr>
          <w:b/>
          <w:bCs/>
          <w:sz w:val="28"/>
          <w:szCs w:val="28"/>
        </w:rPr>
        <w:t xml:space="preserve"> 202</w:t>
      </w:r>
      <w:r w:rsidR="00940327" w:rsidRPr="00541693">
        <w:rPr>
          <w:b/>
          <w:bCs/>
          <w:sz w:val="28"/>
          <w:szCs w:val="28"/>
        </w:rPr>
        <w:t>5</w:t>
      </w:r>
      <w:r w:rsidRPr="00541693">
        <w:rPr>
          <w:b/>
          <w:bCs/>
          <w:sz w:val="28"/>
          <w:szCs w:val="28"/>
        </w:rPr>
        <w:t xml:space="preserve"> г.</w:t>
      </w:r>
      <w:r w:rsidR="00940327" w:rsidRPr="00541693">
        <w:rPr>
          <w:b/>
          <w:bCs/>
          <w:sz w:val="28"/>
          <w:szCs w:val="28"/>
        </w:rPr>
        <w:t xml:space="preserve">                                                             </w:t>
      </w:r>
      <w:r w:rsidR="00541693" w:rsidRPr="00541693">
        <w:rPr>
          <w:b/>
          <w:bCs/>
          <w:sz w:val="28"/>
          <w:szCs w:val="28"/>
        </w:rPr>
        <w:t xml:space="preserve">                               </w:t>
      </w:r>
      <w:r w:rsidR="00940327" w:rsidRPr="00541693">
        <w:rPr>
          <w:b/>
          <w:bCs/>
          <w:sz w:val="28"/>
          <w:szCs w:val="28"/>
        </w:rPr>
        <w:t xml:space="preserve">   </w:t>
      </w:r>
      <w:r w:rsidR="00940327" w:rsidRPr="00541693">
        <w:rPr>
          <w:b/>
          <w:bCs/>
        </w:rPr>
        <w:t xml:space="preserve">№ </w:t>
      </w:r>
      <w:r w:rsidR="00EA2B2B">
        <w:rPr>
          <w:b/>
          <w:bCs/>
        </w:rPr>
        <w:t>8.1</w:t>
      </w:r>
    </w:p>
    <w:p w14:paraId="790C0121" w14:textId="77777777" w:rsidR="00541693" w:rsidRPr="00541693" w:rsidRDefault="00541693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</w:p>
    <w:p w14:paraId="0C54F853" w14:textId="766EEAD2" w:rsidR="00001C74" w:rsidRPr="00541693" w:rsidRDefault="00001C74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 w:rsidRPr="00541693">
        <w:rPr>
          <w:b/>
          <w:bCs/>
        </w:rPr>
        <w:t>Об утверждении плана мероприятий</w:t>
      </w:r>
    </w:p>
    <w:p w14:paraId="6C238BC1" w14:textId="621E2D7C" w:rsidR="00001C74" w:rsidRPr="00541693" w:rsidRDefault="00001C74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 w:rsidRPr="00541693">
        <w:rPr>
          <w:b/>
          <w:bCs/>
        </w:rPr>
        <w:t>по муниципальному земельному</w:t>
      </w:r>
      <w:r w:rsidR="00F268CD" w:rsidRPr="00541693">
        <w:rPr>
          <w:b/>
          <w:bCs/>
        </w:rPr>
        <w:t xml:space="preserve"> контролю на 2025 год</w:t>
      </w:r>
    </w:p>
    <w:p w14:paraId="3A77D4E6" w14:textId="6456DC4A" w:rsidR="00001C74" w:rsidRPr="00541693" w:rsidRDefault="00F268CD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 w:rsidRPr="00541693">
        <w:rPr>
          <w:b/>
          <w:bCs/>
        </w:rPr>
        <w:t xml:space="preserve">на территории </w:t>
      </w:r>
      <w:proofErr w:type="spellStart"/>
      <w:r w:rsidR="00001C74" w:rsidRPr="00541693">
        <w:rPr>
          <w:b/>
          <w:bCs/>
        </w:rPr>
        <w:t>Звёзднинского</w:t>
      </w:r>
      <w:proofErr w:type="spellEnd"/>
      <w:r w:rsidR="00001C74" w:rsidRPr="00541693">
        <w:rPr>
          <w:b/>
          <w:bCs/>
        </w:rPr>
        <w:t xml:space="preserve"> городского поселения</w:t>
      </w:r>
    </w:p>
    <w:p w14:paraId="4B84EEEE" w14:textId="48DEBAEA" w:rsidR="00001C74" w:rsidRPr="00541693" w:rsidRDefault="00001C74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 w:rsidRPr="00541693">
        <w:rPr>
          <w:b/>
          <w:bCs/>
        </w:rPr>
        <w:t>Усть-Кутского муниципального образования</w:t>
      </w:r>
    </w:p>
    <w:p w14:paraId="03752EAA" w14:textId="2F8FFCF4" w:rsidR="00001C74" w:rsidRPr="00541693" w:rsidRDefault="00001C74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 w:rsidRPr="00541693">
        <w:rPr>
          <w:b/>
          <w:bCs/>
        </w:rPr>
        <w:t>Иркутской области</w:t>
      </w:r>
    </w:p>
    <w:p w14:paraId="1121548B" w14:textId="77777777" w:rsidR="007B5E9C" w:rsidRDefault="007B5E9C" w:rsidP="007B5E9C">
      <w:pPr>
        <w:spacing w:after="0"/>
        <w:ind w:left="0" w:firstLine="0"/>
      </w:pPr>
    </w:p>
    <w:p w14:paraId="288D8172" w14:textId="77777777" w:rsidR="00F268CD" w:rsidRPr="00541693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  <w:r>
        <w:rPr>
          <w:rFonts w:ascii="Helvetica" w:hAnsi="Helvetica" w:cs="Helvetica"/>
          <w:color w:val="1A1A1A"/>
          <w:kern w:val="0"/>
          <w:sz w:val="23"/>
          <w:szCs w:val="23"/>
          <w14:ligatures w14:val="none"/>
        </w:rPr>
        <w:t xml:space="preserve">     </w:t>
      </w:r>
      <w:r w:rsidRPr="00541693">
        <w:rPr>
          <w:color w:val="1A1A1A"/>
          <w:kern w:val="0"/>
          <w:sz w:val="24"/>
          <w:szCs w:val="24"/>
          <w14:ligatures w14:val="none"/>
        </w:rPr>
        <w:t xml:space="preserve"> </w:t>
      </w:r>
      <w:r w:rsidRPr="00F268CD">
        <w:rPr>
          <w:color w:val="1A1A1A"/>
          <w:kern w:val="0"/>
          <w:sz w:val="24"/>
          <w:szCs w:val="24"/>
          <w14:ligatures w14:val="none"/>
        </w:rPr>
        <w:t>В соответствии с Земельным кодексом Российской Федерации, Федеральным</w:t>
      </w:r>
      <w:r w:rsidRPr="00541693">
        <w:rPr>
          <w:color w:val="1A1A1A"/>
          <w:kern w:val="0"/>
          <w:sz w:val="24"/>
          <w:szCs w:val="24"/>
          <w14:ligatures w14:val="none"/>
        </w:rPr>
        <w:t xml:space="preserve"> </w:t>
      </w:r>
      <w:r w:rsidRPr="00F268CD">
        <w:rPr>
          <w:color w:val="1A1A1A"/>
          <w:kern w:val="0"/>
          <w:sz w:val="24"/>
          <w:szCs w:val="24"/>
          <w14:ligatures w14:val="none"/>
        </w:rPr>
        <w:t>законом от 06.10.2003 года № 131-ФЗ «Об общих принципах организации местного</w:t>
      </w:r>
      <w:r w:rsidRPr="00541693">
        <w:rPr>
          <w:color w:val="1A1A1A"/>
          <w:kern w:val="0"/>
          <w:sz w:val="24"/>
          <w:szCs w:val="24"/>
          <w14:ligatures w14:val="none"/>
        </w:rPr>
        <w:t xml:space="preserve"> </w:t>
      </w:r>
      <w:r w:rsidRPr="00F268CD">
        <w:rPr>
          <w:color w:val="1A1A1A"/>
          <w:kern w:val="0"/>
          <w:sz w:val="24"/>
          <w:szCs w:val="24"/>
          <w14:ligatures w14:val="none"/>
        </w:rPr>
        <w:t>самоуправления в Российской Федерации», Федеральным законом от 31.07.2020</w:t>
      </w:r>
      <w:r w:rsidRPr="00541693">
        <w:rPr>
          <w:color w:val="1A1A1A"/>
          <w:kern w:val="0"/>
          <w:sz w:val="24"/>
          <w:szCs w:val="24"/>
          <w14:ligatures w14:val="none"/>
        </w:rPr>
        <w:t xml:space="preserve"> </w:t>
      </w:r>
      <w:r w:rsidRPr="00F268CD">
        <w:rPr>
          <w:color w:val="1A1A1A"/>
          <w:kern w:val="0"/>
          <w:sz w:val="24"/>
          <w:szCs w:val="24"/>
          <w14:ligatures w14:val="none"/>
        </w:rPr>
        <w:t>года № 248-ФЗ «О</w:t>
      </w:r>
    </w:p>
    <w:p w14:paraId="2972D565" w14:textId="72EA80C0" w:rsidR="00F268CD" w:rsidRPr="00541693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  <w:r w:rsidRPr="00F268CD">
        <w:rPr>
          <w:color w:val="1A1A1A"/>
          <w:kern w:val="0"/>
          <w:sz w:val="24"/>
          <w:szCs w:val="24"/>
          <w14:ligatures w14:val="none"/>
        </w:rPr>
        <w:t>государственном контроле (надзоре) и муниципальном контроле</w:t>
      </w:r>
      <w:r w:rsidRPr="00541693">
        <w:rPr>
          <w:color w:val="1A1A1A"/>
          <w:kern w:val="0"/>
          <w:sz w:val="24"/>
          <w:szCs w:val="24"/>
          <w14:ligatures w14:val="none"/>
        </w:rPr>
        <w:t xml:space="preserve"> </w:t>
      </w:r>
      <w:r w:rsidRPr="00F268CD">
        <w:rPr>
          <w:color w:val="1A1A1A"/>
          <w:kern w:val="0"/>
          <w:sz w:val="24"/>
          <w:szCs w:val="24"/>
          <w14:ligatures w14:val="none"/>
        </w:rPr>
        <w:t xml:space="preserve">в Российской Федерации», Уставом </w:t>
      </w:r>
      <w:proofErr w:type="spellStart"/>
      <w:r w:rsidRPr="00F268CD">
        <w:rPr>
          <w:color w:val="1A1A1A"/>
          <w:kern w:val="0"/>
          <w:sz w:val="24"/>
          <w:szCs w:val="24"/>
          <w14:ligatures w14:val="none"/>
        </w:rPr>
        <w:t>Звёзднинского</w:t>
      </w:r>
      <w:proofErr w:type="spellEnd"/>
      <w:r w:rsidRPr="00F268CD">
        <w:rPr>
          <w:color w:val="1A1A1A"/>
          <w:kern w:val="0"/>
          <w:sz w:val="24"/>
          <w:szCs w:val="24"/>
          <w14:ligatures w14:val="none"/>
        </w:rPr>
        <w:t xml:space="preserve"> муниципального образования,</w:t>
      </w:r>
    </w:p>
    <w:p w14:paraId="61F79C17" w14:textId="77777777" w:rsidR="00F268CD" w:rsidRPr="00F268CD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</w:p>
    <w:p w14:paraId="1C82EFB3" w14:textId="585935A0" w:rsidR="00347188" w:rsidRPr="00541693" w:rsidRDefault="00F268CD" w:rsidP="00F268CD">
      <w:pPr>
        <w:spacing w:after="254" w:line="259" w:lineRule="auto"/>
        <w:ind w:left="643" w:firstLine="0"/>
        <w:rPr>
          <w:sz w:val="24"/>
          <w:szCs w:val="24"/>
        </w:rPr>
      </w:pPr>
      <w:r w:rsidRPr="00541693">
        <w:rPr>
          <w:sz w:val="24"/>
          <w:szCs w:val="24"/>
        </w:rPr>
        <w:t xml:space="preserve">                                                      ПОСТАНОВЛЯЕТ:</w:t>
      </w:r>
    </w:p>
    <w:p w14:paraId="2BFD950A" w14:textId="3D4C1B65" w:rsidR="00F268CD" w:rsidRPr="00541693" w:rsidRDefault="008D039F" w:rsidP="00F268CD">
      <w:pPr>
        <w:tabs>
          <w:tab w:val="center" w:pos="9607"/>
        </w:tabs>
        <w:spacing w:after="0"/>
        <w:ind w:left="-5" w:firstLine="0"/>
        <w:jc w:val="left"/>
        <w:rPr>
          <w:sz w:val="24"/>
          <w:szCs w:val="24"/>
        </w:rPr>
      </w:pPr>
      <w:r w:rsidRPr="008D039F">
        <w:rPr>
          <w:color w:val="1A1A1A"/>
          <w:kern w:val="0"/>
          <w:sz w:val="24"/>
          <w:szCs w:val="24"/>
          <w14:ligatures w14:val="none"/>
        </w:rPr>
        <w:t xml:space="preserve">1 Утвердить </w:t>
      </w:r>
      <w:bookmarkStart w:id="0" w:name="_Hlk198649862"/>
      <w:r w:rsidRPr="008D039F">
        <w:rPr>
          <w:color w:val="1A1A1A"/>
          <w:kern w:val="0"/>
          <w:sz w:val="24"/>
          <w:szCs w:val="24"/>
          <w14:ligatures w14:val="none"/>
        </w:rPr>
        <w:t>План</w:t>
      </w:r>
      <w:r w:rsidR="00F268CD" w:rsidRPr="00541693">
        <w:rPr>
          <w:color w:val="1A1A1A"/>
          <w:kern w:val="0"/>
          <w:sz w:val="24"/>
          <w:szCs w:val="24"/>
          <w14:ligatures w14:val="none"/>
        </w:rPr>
        <w:t xml:space="preserve"> мероприятий по муниципальному земельному контролю на 2025 год </w:t>
      </w:r>
      <w:r w:rsidR="00F268CD" w:rsidRPr="00541693">
        <w:rPr>
          <w:sz w:val="24"/>
          <w:szCs w:val="24"/>
        </w:rPr>
        <w:t xml:space="preserve">на территории </w:t>
      </w:r>
      <w:proofErr w:type="spellStart"/>
      <w:r w:rsidR="00F268CD" w:rsidRPr="00541693">
        <w:rPr>
          <w:sz w:val="24"/>
          <w:szCs w:val="24"/>
        </w:rPr>
        <w:t>Звёзднинского</w:t>
      </w:r>
      <w:proofErr w:type="spellEnd"/>
      <w:r w:rsidR="00F268CD" w:rsidRPr="00541693">
        <w:rPr>
          <w:sz w:val="24"/>
          <w:szCs w:val="24"/>
        </w:rPr>
        <w:t xml:space="preserve"> городского поселения Усть-Кутского муниципального образования</w:t>
      </w:r>
    </w:p>
    <w:p w14:paraId="577C7BC0" w14:textId="2BC3BC9F" w:rsidR="008D039F" w:rsidRPr="008D039F" w:rsidRDefault="00F268CD" w:rsidP="00F268CD">
      <w:pPr>
        <w:tabs>
          <w:tab w:val="center" w:pos="9607"/>
        </w:tabs>
        <w:spacing w:after="0"/>
        <w:ind w:left="-5" w:firstLine="0"/>
        <w:jc w:val="left"/>
        <w:rPr>
          <w:sz w:val="24"/>
          <w:szCs w:val="24"/>
        </w:rPr>
      </w:pPr>
      <w:r w:rsidRPr="00541693">
        <w:rPr>
          <w:sz w:val="24"/>
          <w:szCs w:val="24"/>
        </w:rPr>
        <w:t>Иркутской области</w:t>
      </w:r>
      <w:r w:rsidR="008D039F" w:rsidRPr="008D039F">
        <w:rPr>
          <w:color w:val="1A1A1A"/>
          <w:kern w:val="0"/>
          <w:sz w:val="24"/>
          <w:szCs w:val="24"/>
          <w14:ligatures w14:val="none"/>
        </w:rPr>
        <w:t xml:space="preserve"> </w:t>
      </w:r>
      <w:bookmarkEnd w:id="0"/>
    </w:p>
    <w:p w14:paraId="3E961783" w14:textId="3554221C" w:rsidR="00F268CD" w:rsidRPr="00F268CD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  <w:r w:rsidRPr="00F268CD">
        <w:rPr>
          <w:color w:val="1A1A1A"/>
          <w:kern w:val="0"/>
          <w:sz w:val="24"/>
          <w:szCs w:val="24"/>
          <w14:ligatures w14:val="none"/>
        </w:rPr>
        <w:t>2 Настоящее постановление обнародовать</w:t>
      </w:r>
      <w:r w:rsidRPr="00541693">
        <w:rPr>
          <w:color w:val="1A1A1A"/>
          <w:kern w:val="0"/>
          <w:sz w:val="24"/>
          <w:szCs w:val="24"/>
          <w14:ligatures w14:val="none"/>
        </w:rPr>
        <w:t xml:space="preserve"> </w:t>
      </w:r>
      <w:r w:rsidRPr="00F268CD">
        <w:rPr>
          <w:color w:val="1A1A1A"/>
          <w:kern w:val="0"/>
          <w:sz w:val="24"/>
          <w:szCs w:val="24"/>
          <w14:ligatures w14:val="none"/>
        </w:rPr>
        <w:t>на официальном сайте</w:t>
      </w:r>
    </w:p>
    <w:p w14:paraId="1F10C6B2" w14:textId="77777777" w:rsidR="00F268CD" w:rsidRPr="00F268CD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  <w:r w:rsidRPr="00F268CD">
        <w:rPr>
          <w:color w:val="1A1A1A"/>
          <w:kern w:val="0"/>
          <w:sz w:val="24"/>
          <w:szCs w:val="24"/>
          <w14:ligatures w14:val="none"/>
        </w:rPr>
        <w:t xml:space="preserve">Администрации </w:t>
      </w:r>
      <w:proofErr w:type="spellStart"/>
      <w:r w:rsidRPr="00F268CD">
        <w:rPr>
          <w:color w:val="1A1A1A"/>
          <w:kern w:val="0"/>
          <w:sz w:val="24"/>
          <w:szCs w:val="24"/>
          <w14:ligatures w14:val="none"/>
        </w:rPr>
        <w:t>Звёзднинского</w:t>
      </w:r>
      <w:proofErr w:type="spellEnd"/>
      <w:r w:rsidRPr="00F268CD">
        <w:rPr>
          <w:color w:val="1A1A1A"/>
          <w:kern w:val="0"/>
          <w:sz w:val="24"/>
          <w:szCs w:val="24"/>
          <w14:ligatures w14:val="none"/>
        </w:rPr>
        <w:t xml:space="preserve"> городского поселения www.Звёздный-адм.рф в сети</w:t>
      </w:r>
    </w:p>
    <w:p w14:paraId="61A366CA" w14:textId="77777777" w:rsidR="00F268CD" w:rsidRPr="00F268CD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  <w:r w:rsidRPr="00F268CD">
        <w:rPr>
          <w:color w:val="1A1A1A"/>
          <w:kern w:val="0"/>
          <w:sz w:val="24"/>
          <w:szCs w:val="24"/>
          <w14:ligatures w14:val="none"/>
        </w:rPr>
        <w:t>«Интернет».</w:t>
      </w:r>
    </w:p>
    <w:p w14:paraId="54AB4233" w14:textId="77777777" w:rsidR="00F268CD" w:rsidRPr="00541693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  <w:r w:rsidRPr="00F268CD">
        <w:rPr>
          <w:color w:val="1A1A1A"/>
          <w:kern w:val="0"/>
          <w:sz w:val="24"/>
          <w:szCs w:val="24"/>
          <w14:ligatures w14:val="none"/>
        </w:rPr>
        <w:t>3.Контроль за исполнением настоящего постановления оставляю за собой.</w:t>
      </w:r>
    </w:p>
    <w:p w14:paraId="51775B0A" w14:textId="77777777" w:rsidR="00F268CD" w:rsidRPr="00541693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</w:p>
    <w:p w14:paraId="09AD446D" w14:textId="77777777" w:rsidR="00F268CD" w:rsidRPr="00F268CD" w:rsidRDefault="00F268CD" w:rsidP="00F268CD">
      <w:pPr>
        <w:shd w:val="clear" w:color="auto" w:fill="FFFFFF"/>
        <w:spacing w:after="0" w:line="240" w:lineRule="auto"/>
        <w:ind w:left="0" w:firstLine="0"/>
        <w:jc w:val="left"/>
        <w:rPr>
          <w:color w:val="1A1A1A"/>
          <w:kern w:val="0"/>
          <w:sz w:val="24"/>
          <w:szCs w:val="24"/>
          <w14:ligatures w14:val="none"/>
        </w:rPr>
      </w:pPr>
    </w:p>
    <w:p w14:paraId="4B37CC8A" w14:textId="447A8095" w:rsidR="009F1CB1" w:rsidRPr="00541693" w:rsidRDefault="00451E77" w:rsidP="00940327">
      <w:pPr>
        <w:spacing w:after="0"/>
        <w:rPr>
          <w:b/>
          <w:bCs/>
          <w:sz w:val="24"/>
          <w:szCs w:val="24"/>
        </w:rPr>
      </w:pPr>
      <w:r w:rsidRPr="00541693">
        <w:rPr>
          <w:b/>
          <w:bCs/>
          <w:sz w:val="24"/>
          <w:szCs w:val="24"/>
        </w:rPr>
        <w:t xml:space="preserve">Глава </w:t>
      </w:r>
      <w:proofErr w:type="spellStart"/>
      <w:r w:rsidRPr="00541693">
        <w:rPr>
          <w:b/>
          <w:bCs/>
          <w:sz w:val="24"/>
          <w:szCs w:val="24"/>
        </w:rPr>
        <w:t>Звёзднинского</w:t>
      </w:r>
      <w:proofErr w:type="spellEnd"/>
    </w:p>
    <w:p w14:paraId="65F3C224" w14:textId="2DC81F9A" w:rsidR="00451E77" w:rsidRPr="00541693" w:rsidRDefault="00451E77" w:rsidP="00940327">
      <w:pPr>
        <w:spacing w:after="0"/>
        <w:rPr>
          <w:b/>
          <w:bCs/>
        </w:rPr>
      </w:pPr>
      <w:r w:rsidRPr="00541693">
        <w:rPr>
          <w:b/>
          <w:bCs/>
        </w:rPr>
        <w:t xml:space="preserve">муниципального образования                                                                    </w:t>
      </w:r>
      <w:r w:rsidR="00940327" w:rsidRPr="00541693">
        <w:rPr>
          <w:b/>
          <w:bCs/>
        </w:rPr>
        <w:t xml:space="preserve">    </w:t>
      </w:r>
      <w:r w:rsidRPr="00541693">
        <w:rPr>
          <w:b/>
          <w:bCs/>
        </w:rPr>
        <w:t xml:space="preserve">           </w:t>
      </w:r>
      <w:r w:rsidR="007B5E9C" w:rsidRPr="00541693">
        <w:rPr>
          <w:b/>
          <w:bCs/>
        </w:rPr>
        <w:t xml:space="preserve">              </w:t>
      </w:r>
      <w:r w:rsidRPr="00541693">
        <w:rPr>
          <w:b/>
          <w:bCs/>
        </w:rPr>
        <w:t xml:space="preserve">          </w:t>
      </w:r>
      <w:r w:rsidR="002031C0" w:rsidRPr="00541693">
        <w:rPr>
          <w:b/>
          <w:bCs/>
        </w:rPr>
        <w:t>В.С. Борисов</w:t>
      </w:r>
    </w:p>
    <w:p w14:paraId="2488C219" w14:textId="7BA027C7" w:rsidR="00347188" w:rsidRDefault="00347188" w:rsidP="009F1CB1">
      <w:pPr>
        <w:ind w:left="0" w:right="307" w:firstLine="0"/>
      </w:pPr>
    </w:p>
    <w:p w14:paraId="77D709DD" w14:textId="77777777" w:rsidR="00F268CD" w:rsidRDefault="00F268CD" w:rsidP="009F1CB1">
      <w:pPr>
        <w:ind w:left="0" w:right="307" w:firstLine="0"/>
      </w:pPr>
    </w:p>
    <w:p w14:paraId="60404D3A" w14:textId="77777777" w:rsidR="00F268CD" w:rsidRDefault="00F268CD" w:rsidP="009F1CB1">
      <w:pPr>
        <w:ind w:left="0" w:right="307" w:firstLine="0"/>
      </w:pPr>
    </w:p>
    <w:p w14:paraId="2527588C" w14:textId="77777777" w:rsidR="00F268CD" w:rsidRDefault="00F268CD" w:rsidP="009F1CB1">
      <w:pPr>
        <w:ind w:left="0" w:right="307" w:firstLine="0"/>
      </w:pPr>
    </w:p>
    <w:p w14:paraId="06950FEB" w14:textId="78885D8B" w:rsidR="00541693" w:rsidRP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center"/>
        <w:rPr>
          <w:rFonts w:eastAsiaTheme="minorHAnsi"/>
          <w:color w:val="auto"/>
          <w:sz w:val="24"/>
          <w:szCs w:val="24"/>
          <w:lang w:eastAsia="en-US"/>
        </w:rPr>
      </w:pPr>
      <w:r w:rsidRPr="00541693">
        <w:rPr>
          <w:rFonts w:eastAsiaTheme="minorHAns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</w:t>
      </w:r>
    </w:p>
    <w:p w14:paraId="607F3A65" w14:textId="5C226C51" w:rsidR="00541693" w:rsidRDefault="00541693" w:rsidP="00541693">
      <w:pPr>
        <w:tabs>
          <w:tab w:val="left" w:pos="2940"/>
          <w:tab w:val="center" w:pos="4677"/>
          <w:tab w:val="right" w:pos="9355"/>
          <w:tab w:val="right" w:pos="10347"/>
        </w:tabs>
        <w:spacing w:after="0" w:line="240" w:lineRule="auto"/>
        <w:ind w:left="0" w:firstLine="0"/>
        <w:jc w:val="left"/>
        <w:rPr>
          <w:rFonts w:eastAsiaTheme="minorHAnsi"/>
          <w:color w:val="auto"/>
          <w:sz w:val="24"/>
          <w:szCs w:val="24"/>
          <w:lang w:eastAsia="en-US"/>
        </w:rPr>
        <w:sectPr w:rsidR="00541693" w:rsidSect="00451E77">
          <w:pgSz w:w="12240" w:h="16820"/>
          <w:pgMar w:top="851" w:right="900" w:bottom="1440" w:left="993" w:header="720" w:footer="720" w:gutter="0"/>
          <w:cols w:space="720"/>
        </w:sectPr>
      </w:pPr>
    </w:p>
    <w:p w14:paraId="1F907168" w14:textId="5A65377D" w:rsidR="00541693" w:rsidRPr="00541693" w:rsidRDefault="00541693" w:rsidP="00541693">
      <w:pPr>
        <w:tabs>
          <w:tab w:val="left" w:pos="2940"/>
          <w:tab w:val="center" w:pos="4677"/>
          <w:tab w:val="right" w:pos="9355"/>
          <w:tab w:val="right" w:pos="10347"/>
        </w:tabs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  <w:r>
        <w:rPr>
          <w:rFonts w:eastAsiaTheme="minorHAnsi"/>
          <w:color w:val="auto"/>
          <w:sz w:val="24"/>
          <w:szCs w:val="24"/>
          <w:lang w:eastAsia="en-US"/>
        </w:rPr>
        <w:lastRenderedPageBreak/>
        <w:tab/>
      </w:r>
      <w:r>
        <w:rPr>
          <w:rFonts w:eastAsiaTheme="minorHAnsi"/>
          <w:color w:val="auto"/>
          <w:sz w:val="24"/>
          <w:szCs w:val="24"/>
          <w:lang w:eastAsia="en-US"/>
        </w:rPr>
        <w:tab/>
      </w:r>
    </w:p>
    <w:p w14:paraId="22799D7A" w14:textId="77777777" w:rsidR="00541693" w:rsidRP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541693">
        <w:rPr>
          <w:rFonts w:eastAsiaTheme="minorHAnsi"/>
          <w:color w:val="auto"/>
          <w:sz w:val="24"/>
          <w:szCs w:val="24"/>
          <w:lang w:eastAsia="en-US"/>
        </w:rPr>
        <w:t>Утверждаю</w:t>
      </w:r>
    </w:p>
    <w:p w14:paraId="2E9B0E17" w14:textId="77777777" w:rsid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541693">
        <w:rPr>
          <w:rFonts w:eastAsiaTheme="minorHAns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Глава </w:t>
      </w:r>
      <w:proofErr w:type="spellStart"/>
      <w:r w:rsidRPr="00541693">
        <w:rPr>
          <w:rFonts w:eastAsiaTheme="minorHAnsi"/>
          <w:color w:val="auto"/>
          <w:sz w:val="24"/>
          <w:szCs w:val="24"/>
          <w:lang w:eastAsia="en-US"/>
        </w:rPr>
        <w:t>Звёзднинского</w:t>
      </w:r>
      <w:proofErr w:type="spellEnd"/>
    </w:p>
    <w:p w14:paraId="61399F00" w14:textId="2E71BB12" w:rsidR="00541693" w:rsidRP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541693">
        <w:rPr>
          <w:rFonts w:eastAsiaTheme="minorHAnsi"/>
          <w:color w:val="auto"/>
          <w:sz w:val="24"/>
          <w:szCs w:val="24"/>
          <w:lang w:eastAsia="en-US"/>
        </w:rPr>
        <w:t>муниципального образования</w:t>
      </w:r>
    </w:p>
    <w:p w14:paraId="035B74BF" w14:textId="77777777" w:rsidR="00541693" w:rsidRP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</w:p>
    <w:p w14:paraId="669A8309" w14:textId="77777777" w:rsidR="00541693" w:rsidRP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541693">
        <w:rPr>
          <w:rFonts w:eastAsiaTheme="minorHAnsi"/>
          <w:color w:val="auto"/>
          <w:sz w:val="24"/>
          <w:szCs w:val="24"/>
          <w:lang w:eastAsia="en-US"/>
        </w:rPr>
        <w:t>_______________ В.С. Борисов</w:t>
      </w:r>
    </w:p>
    <w:p w14:paraId="50A1E8F1" w14:textId="77777777" w:rsidR="00541693" w:rsidRPr="00541693" w:rsidRDefault="00541693" w:rsidP="00541693">
      <w:pPr>
        <w:tabs>
          <w:tab w:val="center" w:pos="4677"/>
          <w:tab w:val="right" w:pos="9355"/>
        </w:tabs>
        <w:spacing w:after="0" w:line="240" w:lineRule="auto"/>
        <w:ind w:left="0" w:firstLine="0"/>
        <w:jc w:val="right"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p w14:paraId="6E7240A9" w14:textId="6621CE7A" w:rsidR="00541693" w:rsidRPr="00541693" w:rsidRDefault="00541693" w:rsidP="00541693">
      <w:pPr>
        <w:spacing w:after="0" w:line="278" w:lineRule="auto"/>
        <w:ind w:left="0" w:firstLine="0"/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</w:pPr>
      <w:r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  <w:t xml:space="preserve">                                                                                                      </w:t>
      </w:r>
      <w:r w:rsidRPr="00541693"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  <w:t>План</w:t>
      </w:r>
    </w:p>
    <w:p w14:paraId="13D66B10" w14:textId="02D198B7" w:rsidR="00541693" w:rsidRDefault="00541693" w:rsidP="00541693">
      <w:pPr>
        <w:tabs>
          <w:tab w:val="center" w:pos="9607"/>
        </w:tabs>
        <w:spacing w:after="0"/>
        <w:ind w:left="-5" w:firstLine="0"/>
        <w:jc w:val="left"/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</w:pPr>
      <w:r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  <w:t xml:space="preserve">                                         </w:t>
      </w:r>
      <w:r w:rsidRPr="00541693"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  <w:t>мероприятий по муниципальному земельному контролю на 2025 год</w:t>
      </w:r>
      <w:r>
        <w:rPr>
          <w:rFonts w:ascii="Helvetica" w:eastAsiaTheme="minorHAnsi" w:hAnsi="Helvetica" w:cs="Helvetica"/>
          <w:b/>
          <w:bCs/>
          <w:color w:val="1A1A1A"/>
          <w:kern w:val="0"/>
          <w:sz w:val="23"/>
          <w:szCs w:val="23"/>
          <w:lang w:eastAsia="en-US"/>
          <w14:ligatures w14:val="none"/>
        </w:rPr>
        <w:t xml:space="preserve"> </w:t>
      </w:r>
    </w:p>
    <w:p w14:paraId="69F78560" w14:textId="752CFAE6" w:rsidR="00541693" w:rsidRDefault="00541693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>
        <w:rPr>
          <w:b/>
          <w:bCs/>
        </w:rPr>
        <w:t xml:space="preserve">                                 </w:t>
      </w:r>
      <w:r w:rsidRPr="00541693">
        <w:rPr>
          <w:b/>
          <w:bCs/>
        </w:rPr>
        <w:t xml:space="preserve">на территории </w:t>
      </w:r>
      <w:proofErr w:type="spellStart"/>
      <w:r w:rsidRPr="00541693">
        <w:rPr>
          <w:b/>
          <w:bCs/>
        </w:rPr>
        <w:t>Звёзднинского</w:t>
      </w:r>
      <w:proofErr w:type="spellEnd"/>
      <w:r w:rsidRPr="00541693">
        <w:rPr>
          <w:b/>
          <w:bCs/>
        </w:rPr>
        <w:t xml:space="preserve"> городского поселения Усть-Кутского муниципального образования </w:t>
      </w:r>
    </w:p>
    <w:p w14:paraId="1DF7D8D1" w14:textId="1FD5112B" w:rsidR="00541693" w:rsidRPr="008D039F" w:rsidRDefault="00541693" w:rsidP="00541693">
      <w:pPr>
        <w:tabs>
          <w:tab w:val="center" w:pos="9607"/>
        </w:tabs>
        <w:spacing w:after="0"/>
        <w:ind w:left="-5" w:firstLine="0"/>
        <w:jc w:val="lef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</w:t>
      </w:r>
      <w:r w:rsidRPr="00541693">
        <w:rPr>
          <w:b/>
          <w:bCs/>
        </w:rPr>
        <w:t>Иркутской области</w:t>
      </w:r>
      <w:r w:rsidRPr="008D039F">
        <w:rPr>
          <w:rFonts w:ascii="Helvetica" w:hAnsi="Helvetica" w:cs="Helvetica"/>
          <w:b/>
          <w:bCs/>
          <w:color w:val="1A1A1A"/>
          <w:kern w:val="0"/>
          <w:sz w:val="23"/>
          <w:szCs w:val="23"/>
          <w14:ligatures w14:val="none"/>
        </w:rPr>
        <w:t xml:space="preserve"> </w:t>
      </w:r>
    </w:p>
    <w:p w14:paraId="789E2E9A" w14:textId="77777777" w:rsidR="00541693" w:rsidRPr="00541693" w:rsidRDefault="00541693" w:rsidP="00541693">
      <w:pPr>
        <w:spacing w:after="0" w:line="278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tbl>
      <w:tblPr>
        <w:tblStyle w:val="a4"/>
        <w:tblW w:w="1488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59"/>
        <w:gridCol w:w="1710"/>
        <w:gridCol w:w="2409"/>
        <w:gridCol w:w="2410"/>
        <w:gridCol w:w="2268"/>
        <w:gridCol w:w="1559"/>
        <w:gridCol w:w="1418"/>
        <w:gridCol w:w="2551"/>
      </w:tblGrid>
      <w:tr w:rsidR="00541693" w:rsidRPr="00541693" w14:paraId="22D8C3C3" w14:textId="77777777" w:rsidTr="00541693">
        <w:tc>
          <w:tcPr>
            <w:tcW w:w="559" w:type="dxa"/>
          </w:tcPr>
          <w:p w14:paraId="676ECBDE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№</w:t>
            </w:r>
          </w:p>
          <w:p w14:paraId="209002A7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п/п</w:t>
            </w:r>
          </w:p>
        </w:tc>
        <w:tc>
          <w:tcPr>
            <w:tcW w:w="1710" w:type="dxa"/>
          </w:tcPr>
          <w:p w14:paraId="4FC295F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ФИО физического лица</w:t>
            </w:r>
          </w:p>
        </w:tc>
        <w:tc>
          <w:tcPr>
            <w:tcW w:w="2409" w:type="dxa"/>
          </w:tcPr>
          <w:p w14:paraId="76FEE6C9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Кадастровый номер проверяемого земельного участка или объекта капитального строительства</w:t>
            </w:r>
          </w:p>
        </w:tc>
        <w:tc>
          <w:tcPr>
            <w:tcW w:w="2410" w:type="dxa"/>
          </w:tcPr>
          <w:p w14:paraId="2BE89B9E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Адрес проверяемого земельного участка</w:t>
            </w:r>
          </w:p>
        </w:tc>
        <w:tc>
          <w:tcPr>
            <w:tcW w:w="2268" w:type="dxa"/>
          </w:tcPr>
          <w:p w14:paraId="15A6B3C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Цель проведения проверки</w:t>
            </w:r>
          </w:p>
        </w:tc>
        <w:tc>
          <w:tcPr>
            <w:tcW w:w="1559" w:type="dxa"/>
          </w:tcPr>
          <w:p w14:paraId="374B6F53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Дата начала проведения проверки</w:t>
            </w:r>
          </w:p>
        </w:tc>
        <w:tc>
          <w:tcPr>
            <w:tcW w:w="1418" w:type="dxa"/>
          </w:tcPr>
          <w:p w14:paraId="63FA861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Срок проведения рабочих дней</w:t>
            </w:r>
          </w:p>
        </w:tc>
        <w:tc>
          <w:tcPr>
            <w:tcW w:w="2551" w:type="dxa"/>
          </w:tcPr>
          <w:p w14:paraId="1CF5F585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Вид мероприятий</w:t>
            </w:r>
          </w:p>
        </w:tc>
      </w:tr>
      <w:tr w:rsidR="00541693" w:rsidRPr="00541693" w14:paraId="39666B01" w14:textId="77777777" w:rsidTr="00541693">
        <w:tc>
          <w:tcPr>
            <w:tcW w:w="559" w:type="dxa"/>
          </w:tcPr>
          <w:p w14:paraId="70DADE83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1710" w:type="dxa"/>
          </w:tcPr>
          <w:p w14:paraId="17973D28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Сахаровская Светлана Анатольевна</w:t>
            </w:r>
          </w:p>
        </w:tc>
        <w:tc>
          <w:tcPr>
            <w:tcW w:w="2409" w:type="dxa"/>
          </w:tcPr>
          <w:p w14:paraId="2011DADC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38:18:120105:99</w:t>
            </w:r>
          </w:p>
        </w:tc>
        <w:tc>
          <w:tcPr>
            <w:tcW w:w="2410" w:type="dxa"/>
          </w:tcPr>
          <w:p w14:paraId="6805EDA8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 xml:space="preserve">Иркутская область, Усть-Кутский р-он, </w:t>
            </w:r>
            <w:proofErr w:type="spellStart"/>
            <w:r w:rsidRPr="00541693">
              <w:rPr>
                <w:rFonts w:eastAsiaTheme="minorHAnsi"/>
                <w:color w:val="auto"/>
              </w:rPr>
              <w:t>рп.Звёздный</w:t>
            </w:r>
            <w:proofErr w:type="spellEnd"/>
            <w:r w:rsidRPr="00541693">
              <w:rPr>
                <w:rFonts w:eastAsiaTheme="minorHAnsi"/>
                <w:color w:val="auto"/>
              </w:rPr>
              <w:t>, ул. Кузнецова, 7</w:t>
            </w:r>
          </w:p>
        </w:tc>
        <w:tc>
          <w:tcPr>
            <w:tcW w:w="2268" w:type="dxa"/>
          </w:tcPr>
          <w:p w14:paraId="467B27AA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Проверка соблюдения земельного законодательства</w:t>
            </w:r>
          </w:p>
        </w:tc>
        <w:tc>
          <w:tcPr>
            <w:tcW w:w="1559" w:type="dxa"/>
          </w:tcPr>
          <w:p w14:paraId="7DAD723B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июнь</w:t>
            </w:r>
          </w:p>
        </w:tc>
        <w:tc>
          <w:tcPr>
            <w:tcW w:w="1418" w:type="dxa"/>
          </w:tcPr>
          <w:p w14:paraId="02043A99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2551" w:type="dxa"/>
          </w:tcPr>
          <w:p w14:paraId="7748A81D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Профилактический визит</w:t>
            </w:r>
          </w:p>
        </w:tc>
      </w:tr>
      <w:tr w:rsidR="00541693" w:rsidRPr="00541693" w14:paraId="49CFAFD3" w14:textId="77777777" w:rsidTr="00541693">
        <w:tc>
          <w:tcPr>
            <w:tcW w:w="559" w:type="dxa"/>
          </w:tcPr>
          <w:p w14:paraId="2923E9B2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2</w:t>
            </w:r>
          </w:p>
        </w:tc>
        <w:tc>
          <w:tcPr>
            <w:tcW w:w="1710" w:type="dxa"/>
          </w:tcPr>
          <w:p w14:paraId="61C90D75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Добрынин Николай Иванович</w:t>
            </w:r>
          </w:p>
        </w:tc>
        <w:tc>
          <w:tcPr>
            <w:tcW w:w="2409" w:type="dxa"/>
          </w:tcPr>
          <w:p w14:paraId="79161964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38:18:120105:82</w:t>
            </w:r>
          </w:p>
        </w:tc>
        <w:tc>
          <w:tcPr>
            <w:tcW w:w="2410" w:type="dxa"/>
          </w:tcPr>
          <w:p w14:paraId="5FD9140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 xml:space="preserve">Иркутская область, Усть-Кутский р-он, </w:t>
            </w:r>
            <w:proofErr w:type="spellStart"/>
            <w:r w:rsidRPr="00541693">
              <w:rPr>
                <w:rFonts w:eastAsiaTheme="minorHAnsi"/>
                <w:color w:val="auto"/>
              </w:rPr>
              <w:t>рп.Звёздный</w:t>
            </w:r>
            <w:proofErr w:type="spellEnd"/>
            <w:r w:rsidRPr="00541693">
              <w:rPr>
                <w:rFonts w:eastAsiaTheme="minorHAnsi"/>
                <w:color w:val="auto"/>
              </w:rPr>
              <w:t>, ул. Кузнецова, 8</w:t>
            </w:r>
          </w:p>
        </w:tc>
        <w:tc>
          <w:tcPr>
            <w:tcW w:w="2268" w:type="dxa"/>
          </w:tcPr>
          <w:p w14:paraId="25E13BD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Проверка соблюдения земельного законодательства</w:t>
            </w:r>
          </w:p>
        </w:tc>
        <w:tc>
          <w:tcPr>
            <w:tcW w:w="1559" w:type="dxa"/>
          </w:tcPr>
          <w:p w14:paraId="4CC05F0C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июнь</w:t>
            </w:r>
          </w:p>
        </w:tc>
        <w:tc>
          <w:tcPr>
            <w:tcW w:w="1418" w:type="dxa"/>
          </w:tcPr>
          <w:p w14:paraId="0B0B29F4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2551" w:type="dxa"/>
          </w:tcPr>
          <w:p w14:paraId="465519E8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Профилактический визит</w:t>
            </w:r>
          </w:p>
        </w:tc>
      </w:tr>
      <w:tr w:rsidR="00541693" w:rsidRPr="00541693" w14:paraId="51B10DE5" w14:textId="77777777" w:rsidTr="00541693">
        <w:tc>
          <w:tcPr>
            <w:tcW w:w="559" w:type="dxa"/>
          </w:tcPr>
          <w:p w14:paraId="3F9903A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3</w:t>
            </w:r>
          </w:p>
        </w:tc>
        <w:tc>
          <w:tcPr>
            <w:tcW w:w="1710" w:type="dxa"/>
          </w:tcPr>
          <w:p w14:paraId="6C2CE00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proofErr w:type="spellStart"/>
            <w:r w:rsidRPr="00541693">
              <w:rPr>
                <w:rFonts w:eastAsiaTheme="minorHAnsi"/>
                <w:color w:val="auto"/>
              </w:rPr>
              <w:t>Лузик</w:t>
            </w:r>
            <w:proofErr w:type="spellEnd"/>
            <w:r w:rsidRPr="00541693">
              <w:rPr>
                <w:rFonts w:eastAsiaTheme="minorHAnsi"/>
                <w:color w:val="auto"/>
              </w:rPr>
              <w:t xml:space="preserve"> Вера Ивановна</w:t>
            </w:r>
          </w:p>
        </w:tc>
        <w:tc>
          <w:tcPr>
            <w:tcW w:w="2409" w:type="dxa"/>
          </w:tcPr>
          <w:p w14:paraId="109B2A49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38:18:120105:83</w:t>
            </w:r>
          </w:p>
        </w:tc>
        <w:tc>
          <w:tcPr>
            <w:tcW w:w="2410" w:type="dxa"/>
          </w:tcPr>
          <w:p w14:paraId="2BB1FFC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 xml:space="preserve">Иркутская область, Усть-Кутский р-он, </w:t>
            </w:r>
            <w:proofErr w:type="spellStart"/>
            <w:r w:rsidRPr="00541693">
              <w:rPr>
                <w:rFonts w:eastAsiaTheme="minorHAnsi"/>
                <w:color w:val="auto"/>
              </w:rPr>
              <w:t>рп.Звёздный</w:t>
            </w:r>
            <w:proofErr w:type="spellEnd"/>
            <w:r w:rsidRPr="00541693">
              <w:rPr>
                <w:rFonts w:eastAsiaTheme="minorHAnsi"/>
                <w:color w:val="auto"/>
              </w:rPr>
              <w:t>, ул. Кузнецова, 9</w:t>
            </w:r>
          </w:p>
        </w:tc>
        <w:tc>
          <w:tcPr>
            <w:tcW w:w="2268" w:type="dxa"/>
          </w:tcPr>
          <w:p w14:paraId="66AE0CD2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Проверка соблюдения земельного законодательства</w:t>
            </w:r>
          </w:p>
        </w:tc>
        <w:tc>
          <w:tcPr>
            <w:tcW w:w="1559" w:type="dxa"/>
          </w:tcPr>
          <w:p w14:paraId="3E2EAF7A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июнь</w:t>
            </w:r>
          </w:p>
        </w:tc>
        <w:tc>
          <w:tcPr>
            <w:tcW w:w="1418" w:type="dxa"/>
          </w:tcPr>
          <w:p w14:paraId="200EB75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2551" w:type="dxa"/>
          </w:tcPr>
          <w:p w14:paraId="6F9C13D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Профилактический визит</w:t>
            </w:r>
          </w:p>
        </w:tc>
      </w:tr>
      <w:tr w:rsidR="00541693" w:rsidRPr="00541693" w14:paraId="0E80BB83" w14:textId="77777777" w:rsidTr="00541693">
        <w:tc>
          <w:tcPr>
            <w:tcW w:w="559" w:type="dxa"/>
          </w:tcPr>
          <w:p w14:paraId="106EE36F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4</w:t>
            </w:r>
          </w:p>
        </w:tc>
        <w:tc>
          <w:tcPr>
            <w:tcW w:w="1710" w:type="dxa"/>
          </w:tcPr>
          <w:p w14:paraId="0917D99E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proofErr w:type="spellStart"/>
            <w:r w:rsidRPr="00541693">
              <w:rPr>
                <w:rFonts w:eastAsiaTheme="minorHAnsi"/>
                <w:color w:val="auto"/>
              </w:rPr>
              <w:t>Шагидуллина</w:t>
            </w:r>
            <w:proofErr w:type="spellEnd"/>
            <w:r w:rsidRPr="00541693">
              <w:rPr>
                <w:rFonts w:eastAsiaTheme="minorHAnsi"/>
                <w:color w:val="auto"/>
              </w:rPr>
              <w:t xml:space="preserve"> Анна Геннадьевна</w:t>
            </w:r>
          </w:p>
        </w:tc>
        <w:tc>
          <w:tcPr>
            <w:tcW w:w="2409" w:type="dxa"/>
          </w:tcPr>
          <w:p w14:paraId="73043007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38:18:120105:84</w:t>
            </w:r>
          </w:p>
        </w:tc>
        <w:tc>
          <w:tcPr>
            <w:tcW w:w="2410" w:type="dxa"/>
          </w:tcPr>
          <w:p w14:paraId="02B36E23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 xml:space="preserve">Иркутская область, Усть-Кутский р-он, </w:t>
            </w:r>
            <w:proofErr w:type="spellStart"/>
            <w:r w:rsidRPr="00541693">
              <w:rPr>
                <w:rFonts w:eastAsiaTheme="minorHAnsi"/>
                <w:color w:val="auto"/>
              </w:rPr>
              <w:t>рп.Звёздный</w:t>
            </w:r>
            <w:proofErr w:type="spellEnd"/>
            <w:r w:rsidRPr="00541693">
              <w:rPr>
                <w:rFonts w:eastAsiaTheme="minorHAnsi"/>
                <w:color w:val="auto"/>
              </w:rPr>
              <w:t>, ул. Кузнецова, 10</w:t>
            </w:r>
          </w:p>
        </w:tc>
        <w:tc>
          <w:tcPr>
            <w:tcW w:w="2268" w:type="dxa"/>
          </w:tcPr>
          <w:p w14:paraId="3894F647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Проверка соблюдения земельного законодательства</w:t>
            </w:r>
          </w:p>
        </w:tc>
        <w:tc>
          <w:tcPr>
            <w:tcW w:w="1559" w:type="dxa"/>
          </w:tcPr>
          <w:p w14:paraId="45B8D929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июнь</w:t>
            </w:r>
          </w:p>
        </w:tc>
        <w:tc>
          <w:tcPr>
            <w:tcW w:w="1418" w:type="dxa"/>
          </w:tcPr>
          <w:p w14:paraId="5F6FE2CB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2551" w:type="dxa"/>
          </w:tcPr>
          <w:p w14:paraId="625C6AF9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Профилактический визит</w:t>
            </w:r>
          </w:p>
        </w:tc>
      </w:tr>
      <w:tr w:rsidR="00541693" w:rsidRPr="00541693" w14:paraId="24CEBA4C" w14:textId="77777777" w:rsidTr="00541693">
        <w:tc>
          <w:tcPr>
            <w:tcW w:w="559" w:type="dxa"/>
          </w:tcPr>
          <w:p w14:paraId="7BA6370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5</w:t>
            </w:r>
          </w:p>
        </w:tc>
        <w:tc>
          <w:tcPr>
            <w:tcW w:w="1710" w:type="dxa"/>
          </w:tcPr>
          <w:p w14:paraId="3299E85A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Отсутствует</w:t>
            </w:r>
          </w:p>
        </w:tc>
        <w:tc>
          <w:tcPr>
            <w:tcW w:w="2409" w:type="dxa"/>
          </w:tcPr>
          <w:p w14:paraId="5573923F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38:18:120105:36</w:t>
            </w:r>
          </w:p>
        </w:tc>
        <w:tc>
          <w:tcPr>
            <w:tcW w:w="2410" w:type="dxa"/>
          </w:tcPr>
          <w:p w14:paraId="4DBE54A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 xml:space="preserve">Иркутская область, Усть-Кутский р-он, </w:t>
            </w:r>
            <w:proofErr w:type="spellStart"/>
            <w:r w:rsidRPr="00541693">
              <w:rPr>
                <w:rFonts w:eastAsiaTheme="minorHAnsi"/>
                <w:color w:val="auto"/>
              </w:rPr>
              <w:t>рп.Звёздный</w:t>
            </w:r>
            <w:proofErr w:type="spellEnd"/>
            <w:r w:rsidRPr="00541693">
              <w:rPr>
                <w:rFonts w:eastAsiaTheme="minorHAnsi"/>
                <w:color w:val="auto"/>
              </w:rPr>
              <w:t>, ул. Кузнецова, 17а</w:t>
            </w:r>
          </w:p>
        </w:tc>
        <w:tc>
          <w:tcPr>
            <w:tcW w:w="2268" w:type="dxa"/>
          </w:tcPr>
          <w:p w14:paraId="19C25560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Проверка соблюдения земельного законодательства</w:t>
            </w:r>
          </w:p>
        </w:tc>
        <w:tc>
          <w:tcPr>
            <w:tcW w:w="1559" w:type="dxa"/>
          </w:tcPr>
          <w:p w14:paraId="4F51FB06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  <w:lang w:val="en-US"/>
              </w:rPr>
            </w:pPr>
            <w:r w:rsidRPr="00541693">
              <w:rPr>
                <w:rFonts w:eastAsiaTheme="minorHAnsi"/>
                <w:color w:val="auto"/>
              </w:rPr>
              <w:t>июнь</w:t>
            </w:r>
          </w:p>
        </w:tc>
        <w:tc>
          <w:tcPr>
            <w:tcW w:w="1418" w:type="dxa"/>
          </w:tcPr>
          <w:p w14:paraId="1717E308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2551" w:type="dxa"/>
          </w:tcPr>
          <w:p w14:paraId="0A6D792F" w14:textId="77777777" w:rsidR="00541693" w:rsidRPr="00541693" w:rsidRDefault="00541693" w:rsidP="00541693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</w:rPr>
            </w:pPr>
            <w:r w:rsidRPr="00541693">
              <w:rPr>
                <w:rFonts w:eastAsiaTheme="minorHAnsi"/>
                <w:color w:val="auto"/>
              </w:rPr>
              <w:t>Профилактический визит</w:t>
            </w:r>
          </w:p>
        </w:tc>
      </w:tr>
    </w:tbl>
    <w:p w14:paraId="2307F84A" w14:textId="77777777" w:rsidR="00F268CD" w:rsidRDefault="00F268CD" w:rsidP="00541693">
      <w:pPr>
        <w:ind w:left="0" w:right="307" w:firstLine="0"/>
      </w:pPr>
    </w:p>
    <w:sectPr w:rsidR="00F268CD" w:rsidSect="00541693">
      <w:pgSz w:w="16820" w:h="12240" w:orient="landscape"/>
      <w:pgMar w:top="568" w:right="851" w:bottom="90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23B"/>
    <w:multiLevelType w:val="multilevel"/>
    <w:tmpl w:val="5F70C3A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8" w:hanging="1800"/>
      </w:pPr>
      <w:rPr>
        <w:rFonts w:hint="default"/>
      </w:rPr>
    </w:lvl>
  </w:abstractNum>
  <w:abstractNum w:abstractNumId="1" w15:restartNumberingAfterBreak="0">
    <w:nsid w:val="6A5A4882"/>
    <w:multiLevelType w:val="hybridMultilevel"/>
    <w:tmpl w:val="E5B6F892"/>
    <w:lvl w:ilvl="0" w:tplc="B6FA4D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9C20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1E7B6E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7A4370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561398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96756E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741594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F2EA06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042694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6815788">
    <w:abstractNumId w:val="1"/>
  </w:num>
  <w:num w:numId="2" w16cid:durableId="172143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188"/>
    <w:rsid w:val="00001C74"/>
    <w:rsid w:val="002031C0"/>
    <w:rsid w:val="002B6629"/>
    <w:rsid w:val="002E5C0F"/>
    <w:rsid w:val="00347188"/>
    <w:rsid w:val="00352D3F"/>
    <w:rsid w:val="00451E77"/>
    <w:rsid w:val="0053048A"/>
    <w:rsid w:val="00541693"/>
    <w:rsid w:val="005D6D67"/>
    <w:rsid w:val="006D1401"/>
    <w:rsid w:val="007138A8"/>
    <w:rsid w:val="007B5E9C"/>
    <w:rsid w:val="008D039F"/>
    <w:rsid w:val="00940327"/>
    <w:rsid w:val="009F1CB1"/>
    <w:rsid w:val="00AB7A0B"/>
    <w:rsid w:val="00B57C53"/>
    <w:rsid w:val="00C0436C"/>
    <w:rsid w:val="00D1214E"/>
    <w:rsid w:val="00EA2B2B"/>
    <w:rsid w:val="00ED1DE2"/>
    <w:rsid w:val="00EE1368"/>
    <w:rsid w:val="00F268CD"/>
    <w:rsid w:val="00FD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8BFF"/>
  <w15:docId w15:val="{1CE00325-DE5F-4709-89BD-93A0BE48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19" w:line="269" w:lineRule="auto"/>
      <w:ind w:left="2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CB1"/>
    <w:pPr>
      <w:ind w:left="720"/>
      <w:contextualSpacing/>
    </w:pPr>
  </w:style>
  <w:style w:type="table" w:styleId="a4">
    <w:name w:val="Table Grid"/>
    <w:basedOn w:val="a1"/>
    <w:uiPriority w:val="39"/>
    <w:rsid w:val="00541693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cp:lastModifiedBy>Администрация УКМО</cp:lastModifiedBy>
  <cp:revision>3</cp:revision>
  <cp:lastPrinted>2025-05-21T06:36:00Z</cp:lastPrinted>
  <dcterms:created xsi:type="dcterms:W3CDTF">2025-05-20T08:23:00Z</dcterms:created>
  <dcterms:modified xsi:type="dcterms:W3CDTF">2025-05-21T06:38:00Z</dcterms:modified>
</cp:coreProperties>
</file>