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3825" w:rsidRPr="005608DB" w:rsidRDefault="00EA3825" w:rsidP="00EA3825">
      <w:pPr>
        <w:spacing w:after="0" w:line="240" w:lineRule="auto"/>
        <w:jc w:val="center"/>
        <w:rPr>
          <w:rFonts w:ascii="Times New Roman" w:eastAsia="Times New Roman" w:hAnsi="Times New Roman" w:cs="Times New Roman"/>
          <w:b/>
          <w:color w:val="000000"/>
          <w:sz w:val="28"/>
          <w:szCs w:val="28"/>
          <w:lang w:eastAsia="ru-RU"/>
        </w:rPr>
      </w:pPr>
      <w:r w:rsidRPr="005608DB">
        <w:rPr>
          <w:rFonts w:ascii="Times New Roman" w:eastAsia="Times New Roman" w:hAnsi="Times New Roman" w:cs="Times New Roman"/>
          <w:b/>
          <w:color w:val="000000"/>
          <w:sz w:val="28"/>
          <w:szCs w:val="28"/>
          <w:lang w:eastAsia="ru-RU"/>
        </w:rPr>
        <w:t>РОССИЙСКАЯ ФЕДЕРАЦИЯ</w:t>
      </w:r>
    </w:p>
    <w:p w:rsidR="00EA3825" w:rsidRPr="005608DB" w:rsidRDefault="00EA3825" w:rsidP="00EA3825">
      <w:pPr>
        <w:spacing w:after="0" w:line="240" w:lineRule="auto"/>
        <w:jc w:val="center"/>
        <w:rPr>
          <w:rFonts w:ascii="Times New Roman" w:eastAsia="Times New Roman" w:hAnsi="Times New Roman" w:cs="Times New Roman"/>
          <w:b/>
          <w:color w:val="000000"/>
          <w:sz w:val="28"/>
          <w:szCs w:val="28"/>
          <w:lang w:eastAsia="ru-RU"/>
        </w:rPr>
      </w:pPr>
      <w:r w:rsidRPr="005608DB">
        <w:rPr>
          <w:rFonts w:ascii="Times New Roman" w:eastAsia="Times New Roman" w:hAnsi="Times New Roman" w:cs="Times New Roman"/>
          <w:b/>
          <w:color w:val="000000"/>
          <w:sz w:val="28"/>
          <w:szCs w:val="28"/>
          <w:lang w:eastAsia="ru-RU"/>
        </w:rPr>
        <w:t>Иркутская область</w:t>
      </w:r>
    </w:p>
    <w:p w:rsidR="00EA3825" w:rsidRPr="005608DB" w:rsidRDefault="00EA3825" w:rsidP="00EA3825">
      <w:pPr>
        <w:spacing w:after="0" w:line="240" w:lineRule="auto"/>
        <w:jc w:val="center"/>
        <w:rPr>
          <w:rFonts w:ascii="Times New Roman" w:eastAsia="Times New Roman" w:hAnsi="Times New Roman" w:cs="Times New Roman"/>
          <w:b/>
          <w:color w:val="000000"/>
          <w:sz w:val="28"/>
          <w:szCs w:val="28"/>
          <w:lang w:eastAsia="ru-RU"/>
        </w:rPr>
      </w:pPr>
      <w:r w:rsidRPr="005608DB">
        <w:rPr>
          <w:rFonts w:ascii="Times New Roman" w:eastAsia="Times New Roman" w:hAnsi="Times New Roman" w:cs="Times New Roman"/>
          <w:b/>
          <w:color w:val="000000"/>
          <w:sz w:val="28"/>
          <w:szCs w:val="28"/>
          <w:lang w:eastAsia="ru-RU"/>
        </w:rPr>
        <w:t>Администрация</w:t>
      </w:r>
    </w:p>
    <w:p w:rsidR="00EA3825" w:rsidRPr="005608DB" w:rsidRDefault="00EA3825" w:rsidP="00EA3825">
      <w:pPr>
        <w:spacing w:after="0" w:line="240" w:lineRule="auto"/>
        <w:jc w:val="center"/>
        <w:rPr>
          <w:rFonts w:ascii="Times New Roman" w:eastAsia="Times New Roman" w:hAnsi="Times New Roman" w:cs="Times New Roman"/>
          <w:b/>
          <w:color w:val="000000"/>
          <w:sz w:val="28"/>
          <w:szCs w:val="28"/>
          <w:lang w:eastAsia="ru-RU"/>
        </w:rPr>
      </w:pPr>
      <w:r w:rsidRPr="005608DB">
        <w:rPr>
          <w:rFonts w:ascii="Times New Roman" w:eastAsia="Times New Roman" w:hAnsi="Times New Roman" w:cs="Times New Roman"/>
          <w:b/>
          <w:color w:val="000000"/>
          <w:sz w:val="28"/>
          <w:szCs w:val="28"/>
          <w:lang w:eastAsia="ru-RU"/>
        </w:rPr>
        <w:t xml:space="preserve">Звезднинского </w:t>
      </w:r>
      <w:r>
        <w:rPr>
          <w:rFonts w:ascii="Times New Roman" w:eastAsia="Times New Roman" w:hAnsi="Times New Roman" w:cs="Times New Roman"/>
          <w:b/>
          <w:color w:val="000000"/>
          <w:sz w:val="28"/>
          <w:szCs w:val="28"/>
          <w:lang w:eastAsia="ru-RU"/>
        </w:rPr>
        <w:t>городского поселения</w:t>
      </w:r>
    </w:p>
    <w:p w:rsidR="00EA3825" w:rsidRPr="005608DB" w:rsidRDefault="00EA3825" w:rsidP="00EA3825">
      <w:pPr>
        <w:spacing w:after="0" w:line="240" w:lineRule="auto"/>
        <w:jc w:val="center"/>
        <w:rPr>
          <w:rFonts w:ascii="Times New Roman" w:eastAsia="Times New Roman" w:hAnsi="Times New Roman" w:cs="Times New Roman"/>
          <w:b/>
          <w:color w:val="000000"/>
          <w:sz w:val="28"/>
          <w:szCs w:val="28"/>
          <w:lang w:eastAsia="ru-RU"/>
        </w:rPr>
      </w:pPr>
    </w:p>
    <w:p w:rsidR="00EA3825" w:rsidRPr="005608DB" w:rsidRDefault="00EA3825" w:rsidP="00EA3825">
      <w:pPr>
        <w:spacing w:after="0" w:line="240" w:lineRule="auto"/>
        <w:jc w:val="center"/>
        <w:rPr>
          <w:rFonts w:ascii="Times New Roman" w:eastAsia="Times New Roman" w:hAnsi="Times New Roman" w:cs="Times New Roman"/>
          <w:b/>
          <w:color w:val="000000"/>
          <w:sz w:val="28"/>
          <w:szCs w:val="28"/>
          <w:lang w:eastAsia="ru-RU"/>
        </w:rPr>
      </w:pPr>
      <w:r w:rsidRPr="005608DB">
        <w:rPr>
          <w:rFonts w:ascii="Times New Roman" w:eastAsia="Times New Roman" w:hAnsi="Times New Roman" w:cs="Times New Roman"/>
          <w:b/>
          <w:color w:val="000000"/>
          <w:sz w:val="28"/>
          <w:szCs w:val="28"/>
          <w:lang w:eastAsia="ru-RU"/>
        </w:rPr>
        <w:t>ПОСТАНОВЛЕНИЕ</w:t>
      </w:r>
    </w:p>
    <w:p w:rsidR="00EA3825" w:rsidRPr="005608DB" w:rsidRDefault="00EA3825" w:rsidP="00EA3825">
      <w:pPr>
        <w:spacing w:after="0" w:line="240" w:lineRule="auto"/>
        <w:jc w:val="center"/>
        <w:rPr>
          <w:rFonts w:ascii="Times New Roman" w:eastAsia="Times New Roman" w:hAnsi="Times New Roman" w:cs="Times New Roman"/>
          <w:b/>
          <w:color w:val="000000"/>
          <w:sz w:val="28"/>
          <w:szCs w:val="28"/>
          <w:lang w:eastAsia="ru-RU"/>
        </w:rPr>
      </w:pPr>
    </w:p>
    <w:p w:rsidR="00EA3825" w:rsidRPr="005608DB" w:rsidRDefault="00EA3825" w:rsidP="00EA3825">
      <w:pPr>
        <w:spacing w:after="0" w:line="240" w:lineRule="auto"/>
        <w:jc w:val="center"/>
        <w:rPr>
          <w:rFonts w:ascii="Times New Roman" w:eastAsia="Times New Roman" w:hAnsi="Times New Roman" w:cs="Times New Roman"/>
          <w:b/>
          <w:color w:val="000000"/>
          <w:sz w:val="28"/>
          <w:szCs w:val="28"/>
          <w:lang w:eastAsia="ru-RU"/>
        </w:rPr>
      </w:pPr>
    </w:p>
    <w:p w:rsidR="00EA3825" w:rsidRPr="005608DB" w:rsidRDefault="00EA3825" w:rsidP="00EA3825">
      <w:pPr>
        <w:spacing w:after="0" w:line="240" w:lineRule="auto"/>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от «</w:t>
      </w:r>
      <w:r w:rsidR="009D32C0">
        <w:rPr>
          <w:rFonts w:ascii="Times New Roman" w:eastAsia="Times New Roman" w:hAnsi="Times New Roman" w:cs="Times New Roman"/>
          <w:b/>
          <w:color w:val="000000"/>
          <w:sz w:val="24"/>
          <w:szCs w:val="24"/>
          <w:lang w:eastAsia="ru-RU"/>
        </w:rPr>
        <w:t>24</w:t>
      </w:r>
      <w:r>
        <w:rPr>
          <w:rFonts w:ascii="Times New Roman" w:eastAsia="Times New Roman" w:hAnsi="Times New Roman" w:cs="Times New Roman"/>
          <w:b/>
          <w:color w:val="000000"/>
          <w:sz w:val="24"/>
          <w:szCs w:val="24"/>
          <w:lang w:eastAsia="ru-RU"/>
        </w:rPr>
        <w:t>»</w:t>
      </w:r>
      <w:r w:rsidR="009D32C0">
        <w:rPr>
          <w:rFonts w:ascii="Times New Roman" w:eastAsia="Times New Roman" w:hAnsi="Times New Roman" w:cs="Times New Roman"/>
          <w:b/>
          <w:color w:val="000000"/>
          <w:sz w:val="24"/>
          <w:szCs w:val="24"/>
          <w:lang w:eastAsia="ru-RU"/>
        </w:rPr>
        <w:t xml:space="preserve"> мая </w:t>
      </w:r>
      <w:r>
        <w:rPr>
          <w:rFonts w:ascii="Times New Roman" w:eastAsia="Times New Roman" w:hAnsi="Times New Roman" w:cs="Times New Roman"/>
          <w:b/>
          <w:color w:val="000000"/>
          <w:sz w:val="24"/>
          <w:szCs w:val="24"/>
          <w:lang w:eastAsia="ru-RU"/>
        </w:rPr>
        <w:t>2023 года</w:t>
      </w:r>
      <w:r w:rsidRPr="005608DB">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eastAsia="ru-RU"/>
        </w:rPr>
        <w:t xml:space="preserve">                               №</w:t>
      </w:r>
      <w:r w:rsidR="009D32C0">
        <w:rPr>
          <w:rFonts w:ascii="Times New Roman" w:eastAsia="Times New Roman" w:hAnsi="Times New Roman" w:cs="Times New Roman"/>
          <w:b/>
          <w:color w:val="000000"/>
          <w:sz w:val="24"/>
          <w:szCs w:val="24"/>
          <w:lang w:eastAsia="ru-RU"/>
        </w:rPr>
        <w:t xml:space="preserve"> 51</w:t>
      </w:r>
    </w:p>
    <w:p w:rsidR="00EA3825" w:rsidRPr="005608DB" w:rsidRDefault="00EA3825" w:rsidP="00EA3825">
      <w:pPr>
        <w:spacing w:after="0" w:line="240" w:lineRule="auto"/>
        <w:jc w:val="both"/>
        <w:rPr>
          <w:rFonts w:ascii="Times New Roman" w:eastAsia="Times New Roman" w:hAnsi="Times New Roman" w:cs="Times New Roman"/>
          <w:b/>
          <w:color w:val="000000"/>
          <w:sz w:val="24"/>
          <w:szCs w:val="24"/>
          <w:lang w:eastAsia="ru-RU"/>
        </w:rPr>
      </w:pPr>
    </w:p>
    <w:p w:rsidR="00EA3825" w:rsidRPr="00EA3825" w:rsidRDefault="00EA3825" w:rsidP="00EA3825">
      <w:pPr>
        <w:widowControl w:val="0"/>
        <w:autoSpaceDE w:val="0"/>
        <w:autoSpaceDN w:val="0"/>
        <w:adjustRightInd w:val="0"/>
        <w:spacing w:after="0" w:line="240" w:lineRule="auto"/>
        <w:ind w:left="-284"/>
        <w:jc w:val="both"/>
        <w:rPr>
          <w:rFonts w:ascii="Times New Roman" w:eastAsia="Calibri" w:hAnsi="Times New Roman" w:cs="Times New Roman"/>
          <w:b/>
          <w:bCs/>
          <w:sz w:val="24"/>
          <w:szCs w:val="24"/>
        </w:rPr>
      </w:pPr>
      <w:r w:rsidRPr="00EA3825">
        <w:rPr>
          <w:rFonts w:ascii="Times New Roman" w:eastAsia="Times New Roman" w:hAnsi="Times New Roman" w:cs="Times New Roman"/>
          <w:b/>
          <w:sz w:val="24"/>
          <w:szCs w:val="24"/>
        </w:rPr>
        <w:t xml:space="preserve">Об   утверждении   </w:t>
      </w:r>
      <w:r w:rsidRPr="00EA3825">
        <w:rPr>
          <w:rFonts w:ascii="Times New Roman" w:eastAsia="Calibri" w:hAnsi="Times New Roman" w:cs="Times New Roman"/>
          <w:b/>
          <w:bCs/>
          <w:sz w:val="24"/>
          <w:szCs w:val="24"/>
        </w:rPr>
        <w:t xml:space="preserve">административного  </w:t>
      </w:r>
    </w:p>
    <w:p w:rsidR="00EA3825" w:rsidRPr="00EA3825" w:rsidRDefault="00EA3825" w:rsidP="00EA3825">
      <w:pPr>
        <w:widowControl w:val="0"/>
        <w:autoSpaceDE w:val="0"/>
        <w:autoSpaceDN w:val="0"/>
        <w:adjustRightInd w:val="0"/>
        <w:spacing w:after="0" w:line="240" w:lineRule="auto"/>
        <w:ind w:left="-284"/>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 </w:t>
      </w:r>
      <w:r w:rsidRPr="00EA3825">
        <w:rPr>
          <w:rFonts w:ascii="Times New Roman" w:eastAsia="Calibri" w:hAnsi="Times New Roman" w:cs="Times New Roman"/>
          <w:b/>
          <w:bCs/>
          <w:sz w:val="24"/>
          <w:szCs w:val="24"/>
        </w:rPr>
        <w:t xml:space="preserve">регламента предоставления муниципальной </w:t>
      </w:r>
    </w:p>
    <w:p w:rsidR="00EA3825" w:rsidRPr="005608DB" w:rsidRDefault="00EA3825" w:rsidP="00EA3825">
      <w:pPr>
        <w:widowControl w:val="0"/>
        <w:autoSpaceDE w:val="0"/>
        <w:autoSpaceDN w:val="0"/>
        <w:adjustRightInd w:val="0"/>
        <w:spacing w:after="0" w:line="240" w:lineRule="auto"/>
        <w:ind w:left="-284" w:right="4677"/>
        <w:jc w:val="both"/>
        <w:rPr>
          <w:rFonts w:ascii="Times New Roman" w:eastAsia="Times New Roman" w:hAnsi="Times New Roman" w:cs="Times New Roman"/>
          <w:bCs/>
          <w:sz w:val="24"/>
          <w:szCs w:val="24"/>
          <w:lang w:eastAsia="ru-RU"/>
        </w:rPr>
      </w:pPr>
      <w:r>
        <w:rPr>
          <w:rFonts w:ascii="Times New Roman" w:eastAsia="Calibri" w:hAnsi="Times New Roman" w:cs="Times New Roman"/>
          <w:b/>
          <w:bCs/>
          <w:sz w:val="24"/>
          <w:szCs w:val="24"/>
        </w:rPr>
        <w:t xml:space="preserve"> </w:t>
      </w:r>
      <w:r w:rsidRPr="00EA3825">
        <w:rPr>
          <w:rFonts w:ascii="Times New Roman" w:eastAsia="Calibri" w:hAnsi="Times New Roman" w:cs="Times New Roman"/>
          <w:b/>
          <w:bCs/>
          <w:sz w:val="24"/>
          <w:szCs w:val="24"/>
        </w:rPr>
        <w:t>услуги</w:t>
      </w:r>
      <w:r>
        <w:rPr>
          <w:rFonts w:ascii="Times New Roman" w:eastAsia="Calibri" w:hAnsi="Times New Roman" w:cs="Times New Roman"/>
          <w:b/>
          <w:bCs/>
          <w:sz w:val="24"/>
          <w:szCs w:val="24"/>
        </w:rPr>
        <w:t xml:space="preserve"> </w:t>
      </w:r>
      <w:r w:rsidRPr="00EA3825">
        <w:rPr>
          <w:rFonts w:ascii="Times New Roman" w:eastAsia="Times New Roman" w:hAnsi="Times New Roman" w:cs="Times New Roman"/>
          <w:b/>
          <w:bCs/>
          <w:sz w:val="24"/>
          <w:szCs w:val="24"/>
          <w:lang w:eastAsia="ru-RU"/>
        </w:rPr>
        <w:t>«Предоставление</w:t>
      </w:r>
      <w:r>
        <w:rPr>
          <w:rFonts w:ascii="Times New Roman" w:eastAsia="Times New Roman" w:hAnsi="Times New Roman" w:cs="Times New Roman"/>
          <w:b/>
          <w:bCs/>
          <w:sz w:val="24"/>
          <w:szCs w:val="24"/>
          <w:lang w:eastAsia="ru-RU"/>
        </w:rPr>
        <w:t xml:space="preserve"> земельных участков, находящихся в муниципальной собственности, </w:t>
      </w:r>
      <w:r w:rsidRPr="00EA3825">
        <w:rPr>
          <w:rFonts w:ascii="Times New Roman" w:eastAsia="Times New Roman" w:hAnsi="Times New Roman" w:cs="Times New Roman"/>
          <w:b/>
          <w:bCs/>
          <w:sz w:val="24"/>
          <w:szCs w:val="24"/>
          <w:lang w:eastAsia="ru-RU"/>
        </w:rPr>
        <w:t>в аренду</w:t>
      </w:r>
      <w:r>
        <w:rPr>
          <w:rFonts w:ascii="Times New Roman" w:eastAsia="Times New Roman" w:hAnsi="Times New Roman" w:cs="Times New Roman"/>
          <w:b/>
          <w:bCs/>
          <w:sz w:val="24"/>
          <w:szCs w:val="24"/>
          <w:lang w:eastAsia="ru-RU"/>
        </w:rPr>
        <w:t xml:space="preserve"> </w:t>
      </w:r>
      <w:r w:rsidRPr="00EA3825">
        <w:rPr>
          <w:rFonts w:ascii="Times New Roman" w:eastAsia="Times New Roman" w:hAnsi="Times New Roman" w:cs="Times New Roman"/>
          <w:b/>
          <w:bCs/>
          <w:sz w:val="24"/>
          <w:szCs w:val="24"/>
          <w:lang w:eastAsia="ru-RU"/>
        </w:rPr>
        <w:t>без проведения торгов»</w:t>
      </w:r>
    </w:p>
    <w:p w:rsidR="00EA3825" w:rsidRDefault="00EA3825" w:rsidP="00EA3825">
      <w:pPr>
        <w:pStyle w:val="ConsPlusTitle"/>
        <w:jc w:val="center"/>
      </w:pPr>
    </w:p>
    <w:p w:rsidR="00EA3825" w:rsidRPr="00210080" w:rsidRDefault="00EA3825" w:rsidP="00EA3825">
      <w:pPr>
        <w:autoSpaceDE w:val="0"/>
        <w:autoSpaceDN w:val="0"/>
        <w:adjustRightInd w:val="0"/>
        <w:spacing w:after="0" w:line="240" w:lineRule="auto"/>
        <w:ind w:firstLine="540"/>
        <w:jc w:val="both"/>
        <w:rPr>
          <w:rFonts w:ascii="Times New Roman" w:hAnsi="Times New Roman" w:cs="Times New Roman"/>
          <w:sz w:val="24"/>
          <w:szCs w:val="24"/>
        </w:rPr>
      </w:pPr>
      <w:r w:rsidRPr="00210080">
        <w:rPr>
          <w:rFonts w:ascii="Times New Roman" w:hAnsi="Times New Roman" w:cs="Times New Roman"/>
          <w:sz w:val="24"/>
          <w:szCs w:val="24"/>
        </w:rPr>
        <w:t xml:space="preserve">В целях повышения качества и обеспечения оптимизации процессов предоставления муниципальных услуг в Звезднинском  муниципальном образовании, повышения уровня удовлетворенности населения качеством предоставления муниципальных услуг, руководствуясь Федеральным законом от 27.07.2010 N 210-ФЗ "Об организации предоставления государственных и муниципальных услуг", Земельным кодексом Российской Федерации, Федеральным законом от 06.10.2003 N 131-ФЗ "Об общих принципах организации местного самоуправления в Российской Федерации", Уставом Звезднинского </w:t>
      </w:r>
      <w:r w:rsidR="0026544E">
        <w:rPr>
          <w:rFonts w:ascii="Times New Roman" w:hAnsi="Times New Roman" w:cs="Times New Roman"/>
          <w:sz w:val="24"/>
          <w:szCs w:val="24"/>
        </w:rPr>
        <w:t>городского поселения Усть-Кутского муниципального района Иркутской области</w:t>
      </w:r>
      <w:r w:rsidRPr="00210080">
        <w:rPr>
          <w:rFonts w:ascii="Times New Roman" w:hAnsi="Times New Roman" w:cs="Times New Roman"/>
          <w:sz w:val="24"/>
          <w:szCs w:val="24"/>
        </w:rPr>
        <w:t>:</w:t>
      </w:r>
    </w:p>
    <w:p w:rsidR="00EA3825" w:rsidRPr="00210080" w:rsidRDefault="00EA3825" w:rsidP="00EA3825">
      <w:pPr>
        <w:spacing w:after="0" w:line="240" w:lineRule="auto"/>
        <w:ind w:firstLine="709"/>
        <w:jc w:val="both"/>
        <w:rPr>
          <w:rFonts w:ascii="Times New Roman" w:hAnsi="Times New Roman" w:cs="Times New Roman"/>
          <w:sz w:val="24"/>
          <w:szCs w:val="24"/>
        </w:rPr>
      </w:pPr>
    </w:p>
    <w:p w:rsidR="00EA3825" w:rsidRPr="0026544E" w:rsidRDefault="00EA3825" w:rsidP="0026544E">
      <w:pPr>
        <w:autoSpaceDE w:val="0"/>
        <w:autoSpaceDN w:val="0"/>
        <w:adjustRightInd w:val="0"/>
        <w:spacing w:after="0" w:line="240" w:lineRule="auto"/>
        <w:rPr>
          <w:rFonts w:ascii="Times New Roman" w:hAnsi="Times New Roman" w:cs="Times New Roman"/>
          <w:b/>
          <w:sz w:val="24"/>
          <w:szCs w:val="24"/>
        </w:rPr>
      </w:pPr>
      <w:r w:rsidRPr="0026544E">
        <w:rPr>
          <w:rFonts w:ascii="Times New Roman" w:hAnsi="Times New Roman" w:cs="Times New Roman"/>
          <w:b/>
          <w:sz w:val="24"/>
          <w:szCs w:val="24"/>
        </w:rPr>
        <w:t>ПОСТАНОВЛЯЮ:</w:t>
      </w:r>
    </w:p>
    <w:p w:rsidR="00EA3825" w:rsidRPr="005608DB" w:rsidRDefault="00EA3825" w:rsidP="00EA3825">
      <w:pPr>
        <w:autoSpaceDE w:val="0"/>
        <w:autoSpaceDN w:val="0"/>
        <w:adjustRightInd w:val="0"/>
        <w:spacing w:after="0" w:line="240" w:lineRule="auto"/>
        <w:rPr>
          <w:rFonts w:ascii="Times New Roman" w:hAnsi="Times New Roman" w:cs="Times New Roman"/>
          <w:sz w:val="24"/>
          <w:szCs w:val="24"/>
        </w:rPr>
      </w:pPr>
    </w:p>
    <w:p w:rsidR="0026544E" w:rsidRDefault="00EA3825" w:rsidP="0026544E">
      <w:pPr>
        <w:autoSpaceDE w:val="0"/>
        <w:autoSpaceDN w:val="0"/>
        <w:adjustRightInd w:val="0"/>
        <w:spacing w:after="0" w:line="240" w:lineRule="auto"/>
        <w:ind w:firstLine="539"/>
        <w:jc w:val="both"/>
        <w:rPr>
          <w:rFonts w:ascii="Times New Roman" w:hAnsi="Times New Roman" w:cs="Times New Roman"/>
          <w:sz w:val="24"/>
          <w:szCs w:val="24"/>
        </w:rPr>
      </w:pPr>
      <w:r w:rsidRPr="005608DB">
        <w:rPr>
          <w:rFonts w:ascii="Times New Roman" w:hAnsi="Times New Roman" w:cs="Times New Roman"/>
          <w:sz w:val="24"/>
          <w:szCs w:val="24"/>
        </w:rPr>
        <w:t xml:space="preserve">1. </w:t>
      </w:r>
      <w:r w:rsidR="0026544E" w:rsidRPr="005608DB">
        <w:rPr>
          <w:rFonts w:ascii="Times New Roman" w:hAnsi="Times New Roman" w:cs="Times New Roman"/>
          <w:sz w:val="24"/>
          <w:szCs w:val="24"/>
        </w:rPr>
        <w:t xml:space="preserve">Утвердить административный </w:t>
      </w:r>
      <w:r w:rsidR="0026544E">
        <w:rPr>
          <w:rFonts w:ascii="Times New Roman" w:hAnsi="Times New Roman" w:cs="Times New Roman"/>
          <w:sz w:val="24"/>
          <w:szCs w:val="24"/>
        </w:rPr>
        <w:t>регламент п</w:t>
      </w:r>
      <w:r w:rsidR="0026544E" w:rsidRPr="005608DB">
        <w:rPr>
          <w:rFonts w:ascii="Times New Roman" w:hAnsi="Times New Roman" w:cs="Times New Roman"/>
          <w:sz w:val="24"/>
          <w:szCs w:val="24"/>
        </w:rPr>
        <w:t>редоставления муниципальной услуги</w:t>
      </w:r>
      <w:r w:rsidR="0026544E">
        <w:rPr>
          <w:rFonts w:ascii="Times New Roman" w:hAnsi="Times New Roman" w:cs="Times New Roman"/>
          <w:sz w:val="24"/>
          <w:szCs w:val="24"/>
        </w:rPr>
        <w:t xml:space="preserve"> «Предоставление земельных участков, находящихся в муниципальной собственности, в аренду без </w:t>
      </w:r>
      <w:r w:rsidR="005E75A7">
        <w:rPr>
          <w:rFonts w:ascii="Times New Roman" w:hAnsi="Times New Roman" w:cs="Times New Roman"/>
          <w:sz w:val="24"/>
          <w:szCs w:val="24"/>
        </w:rPr>
        <w:t xml:space="preserve">проведения </w:t>
      </w:r>
      <w:r w:rsidR="0026544E">
        <w:rPr>
          <w:rFonts w:ascii="Times New Roman" w:hAnsi="Times New Roman" w:cs="Times New Roman"/>
          <w:sz w:val="24"/>
          <w:szCs w:val="24"/>
        </w:rPr>
        <w:t>торгов.</w:t>
      </w:r>
      <w:r w:rsidR="0026544E" w:rsidRPr="0026544E">
        <w:rPr>
          <w:rFonts w:ascii="Times New Roman" w:hAnsi="Times New Roman" w:cs="Times New Roman"/>
          <w:sz w:val="24"/>
          <w:szCs w:val="24"/>
        </w:rPr>
        <w:t xml:space="preserve"> </w:t>
      </w:r>
      <w:r w:rsidR="0026544E" w:rsidRPr="005608DB">
        <w:rPr>
          <w:rFonts w:ascii="Times New Roman" w:hAnsi="Times New Roman" w:cs="Times New Roman"/>
          <w:sz w:val="24"/>
          <w:szCs w:val="24"/>
        </w:rPr>
        <w:t>" (Приложение N 1 к настоящему постановлению).</w:t>
      </w:r>
    </w:p>
    <w:p w:rsidR="00EA3825" w:rsidRDefault="0026544E" w:rsidP="0026544E">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2. Признать утратившим силу постановление Администрации Звезднинского городского поселения от 08.12.2016 № 50 «Об утверждении административного</w:t>
      </w:r>
      <w:r w:rsidR="00EA3825" w:rsidRPr="005608DB">
        <w:rPr>
          <w:rFonts w:ascii="Times New Roman" w:hAnsi="Times New Roman" w:cs="Times New Roman"/>
          <w:sz w:val="24"/>
          <w:szCs w:val="24"/>
        </w:rPr>
        <w:t xml:space="preserve"> </w:t>
      </w:r>
      <w:r w:rsidR="00EA3825">
        <w:rPr>
          <w:rFonts w:ascii="Times New Roman" w:hAnsi="Times New Roman" w:cs="Times New Roman"/>
          <w:sz w:val="24"/>
          <w:szCs w:val="24"/>
        </w:rPr>
        <w:t>регламент</w:t>
      </w:r>
      <w:r>
        <w:rPr>
          <w:rFonts w:ascii="Times New Roman" w:hAnsi="Times New Roman" w:cs="Times New Roman"/>
          <w:sz w:val="24"/>
          <w:szCs w:val="24"/>
        </w:rPr>
        <w:t>а</w:t>
      </w:r>
      <w:r w:rsidR="00EA3825">
        <w:rPr>
          <w:rFonts w:ascii="Times New Roman" w:hAnsi="Times New Roman" w:cs="Times New Roman"/>
          <w:sz w:val="24"/>
          <w:szCs w:val="24"/>
        </w:rPr>
        <w:t xml:space="preserve"> п</w:t>
      </w:r>
      <w:r w:rsidR="00EA3825" w:rsidRPr="005608DB">
        <w:rPr>
          <w:rFonts w:ascii="Times New Roman" w:hAnsi="Times New Roman" w:cs="Times New Roman"/>
          <w:sz w:val="24"/>
          <w:szCs w:val="24"/>
        </w:rPr>
        <w:t xml:space="preserve">редоставления муниципальной услуги "Предоставление </w:t>
      </w:r>
      <w:r w:rsidR="00EA3825">
        <w:rPr>
          <w:rFonts w:ascii="Times New Roman" w:hAnsi="Times New Roman" w:cs="Times New Roman"/>
          <w:sz w:val="24"/>
          <w:szCs w:val="24"/>
        </w:rPr>
        <w:t xml:space="preserve">в аренду </w:t>
      </w:r>
      <w:r w:rsidR="00EA3825" w:rsidRPr="005608DB">
        <w:rPr>
          <w:rFonts w:ascii="Times New Roman" w:hAnsi="Times New Roman" w:cs="Times New Roman"/>
          <w:sz w:val="24"/>
          <w:szCs w:val="24"/>
        </w:rPr>
        <w:t>земельн</w:t>
      </w:r>
      <w:r w:rsidR="00EA3825">
        <w:rPr>
          <w:rFonts w:ascii="Times New Roman" w:hAnsi="Times New Roman" w:cs="Times New Roman"/>
          <w:sz w:val="24"/>
          <w:szCs w:val="24"/>
        </w:rPr>
        <w:t>ого</w:t>
      </w:r>
      <w:r w:rsidR="00EA3825" w:rsidRPr="005608DB">
        <w:rPr>
          <w:rFonts w:ascii="Times New Roman" w:hAnsi="Times New Roman" w:cs="Times New Roman"/>
          <w:sz w:val="24"/>
          <w:szCs w:val="24"/>
        </w:rPr>
        <w:t xml:space="preserve"> участк</w:t>
      </w:r>
      <w:r w:rsidR="00EA3825">
        <w:rPr>
          <w:rFonts w:ascii="Times New Roman" w:hAnsi="Times New Roman" w:cs="Times New Roman"/>
          <w:sz w:val="24"/>
          <w:szCs w:val="24"/>
        </w:rPr>
        <w:t>а без проведения торгов</w:t>
      </w:r>
      <w:r>
        <w:rPr>
          <w:rFonts w:ascii="Times New Roman" w:hAnsi="Times New Roman" w:cs="Times New Roman"/>
          <w:sz w:val="24"/>
          <w:szCs w:val="24"/>
        </w:rPr>
        <w:t>".</w:t>
      </w:r>
    </w:p>
    <w:p w:rsidR="00EA3825" w:rsidRDefault="00EA3825" w:rsidP="0026544E">
      <w:pPr>
        <w:widowControl w:val="0"/>
        <w:autoSpaceDE w:val="0"/>
        <w:autoSpaceDN w:val="0"/>
        <w:adjustRightInd w:val="0"/>
        <w:spacing w:after="0" w:line="240" w:lineRule="auto"/>
        <w:ind w:firstLine="539"/>
        <w:jc w:val="both"/>
        <w:rPr>
          <w:rFonts w:ascii="Times New Roman" w:hAnsi="Times New Roman" w:cs="Times New Roman"/>
          <w:sz w:val="24"/>
          <w:szCs w:val="24"/>
        </w:rPr>
      </w:pPr>
      <w:r w:rsidRPr="005608DB">
        <w:rPr>
          <w:rFonts w:ascii="Times New Roman" w:hAnsi="Times New Roman" w:cs="Times New Roman"/>
          <w:sz w:val="24"/>
          <w:szCs w:val="24"/>
        </w:rPr>
        <w:t xml:space="preserve">2. </w:t>
      </w:r>
      <w:r w:rsidRPr="005608DB">
        <w:rPr>
          <w:rFonts w:ascii="Times New Roman" w:eastAsia="MS Mincho" w:hAnsi="Times New Roman" w:cs="Times New Roman"/>
          <w:sz w:val="24"/>
          <w:szCs w:val="24"/>
        </w:rPr>
        <w:t>Настоящее постановление обнародовать путем размещения на официальном сай</w:t>
      </w:r>
      <w:r w:rsidR="0026544E">
        <w:rPr>
          <w:rFonts w:ascii="Times New Roman" w:eastAsia="MS Mincho" w:hAnsi="Times New Roman" w:cs="Times New Roman"/>
          <w:sz w:val="24"/>
          <w:szCs w:val="24"/>
        </w:rPr>
        <w:t xml:space="preserve">те Администрации Звезднинского </w:t>
      </w:r>
      <w:r w:rsidRPr="005608DB">
        <w:rPr>
          <w:rFonts w:ascii="Times New Roman" w:eastAsia="MS Mincho" w:hAnsi="Times New Roman" w:cs="Times New Roman"/>
          <w:sz w:val="24"/>
          <w:szCs w:val="24"/>
        </w:rPr>
        <w:t>городского поселения в сети «Интернет».</w:t>
      </w:r>
    </w:p>
    <w:p w:rsidR="00EA3825" w:rsidRPr="005608DB" w:rsidRDefault="00EA3825" w:rsidP="0026544E">
      <w:pPr>
        <w:autoSpaceDE w:val="0"/>
        <w:autoSpaceDN w:val="0"/>
        <w:adjustRightInd w:val="0"/>
        <w:spacing w:after="0" w:line="240" w:lineRule="auto"/>
        <w:ind w:firstLine="539"/>
        <w:jc w:val="both"/>
        <w:rPr>
          <w:rFonts w:ascii="Times New Roman" w:hAnsi="Times New Roman" w:cs="Times New Roman"/>
          <w:sz w:val="24"/>
          <w:szCs w:val="24"/>
        </w:rPr>
      </w:pPr>
      <w:r w:rsidRPr="005608DB">
        <w:rPr>
          <w:rFonts w:ascii="Times New Roman" w:hAnsi="Times New Roman" w:cs="Times New Roman"/>
          <w:sz w:val="24"/>
          <w:szCs w:val="24"/>
        </w:rPr>
        <w:t>3.  Контроль за исполнением настоящего постановления оставляю за собой.</w:t>
      </w:r>
    </w:p>
    <w:p w:rsidR="00EA3825" w:rsidRPr="005608DB" w:rsidRDefault="00EA3825" w:rsidP="00EA3825">
      <w:pPr>
        <w:autoSpaceDE w:val="0"/>
        <w:autoSpaceDN w:val="0"/>
        <w:adjustRightInd w:val="0"/>
        <w:spacing w:after="0" w:line="240" w:lineRule="auto"/>
        <w:rPr>
          <w:rFonts w:ascii="Times New Roman" w:hAnsi="Times New Roman" w:cs="Times New Roman"/>
          <w:sz w:val="24"/>
          <w:szCs w:val="24"/>
        </w:rPr>
      </w:pPr>
    </w:p>
    <w:p w:rsidR="00EA3825" w:rsidRDefault="00EA3825" w:rsidP="00EA3825">
      <w:pPr>
        <w:autoSpaceDE w:val="0"/>
        <w:autoSpaceDN w:val="0"/>
        <w:adjustRightInd w:val="0"/>
        <w:spacing w:after="0" w:line="240" w:lineRule="auto"/>
        <w:ind w:firstLine="540"/>
        <w:jc w:val="both"/>
        <w:rPr>
          <w:rFonts w:ascii="Times New Roman" w:hAnsi="Times New Roman" w:cs="Times New Roman"/>
          <w:sz w:val="24"/>
          <w:szCs w:val="24"/>
        </w:rPr>
      </w:pPr>
    </w:p>
    <w:p w:rsidR="009D32C0" w:rsidRDefault="009D32C0" w:rsidP="00EA3825">
      <w:pPr>
        <w:spacing w:after="0" w:line="240" w:lineRule="auto"/>
        <w:jc w:val="both"/>
        <w:rPr>
          <w:rFonts w:ascii="Times New Roman" w:hAnsi="Times New Roman" w:cs="Times New Roman"/>
          <w:b/>
          <w:sz w:val="24"/>
          <w:szCs w:val="24"/>
        </w:rPr>
      </w:pPr>
    </w:p>
    <w:p w:rsidR="0026544E" w:rsidRPr="005A217E" w:rsidRDefault="00EA3825" w:rsidP="00EA3825">
      <w:pPr>
        <w:spacing w:after="0" w:line="240" w:lineRule="auto"/>
        <w:jc w:val="both"/>
        <w:rPr>
          <w:rFonts w:ascii="Times New Roman" w:eastAsia="MS Mincho" w:hAnsi="Times New Roman" w:cs="Times New Roman"/>
          <w:b/>
          <w:sz w:val="24"/>
          <w:szCs w:val="24"/>
        </w:rPr>
      </w:pPr>
      <w:r w:rsidRPr="005A217E">
        <w:rPr>
          <w:rFonts w:ascii="Times New Roman" w:hAnsi="Times New Roman" w:cs="Times New Roman"/>
          <w:b/>
          <w:sz w:val="24"/>
          <w:szCs w:val="24"/>
        </w:rPr>
        <w:t xml:space="preserve">Глава </w:t>
      </w:r>
      <w:r w:rsidRPr="005A217E">
        <w:rPr>
          <w:rFonts w:ascii="Times New Roman" w:eastAsia="MS Mincho" w:hAnsi="Times New Roman" w:cs="Times New Roman"/>
          <w:b/>
          <w:sz w:val="24"/>
          <w:szCs w:val="24"/>
        </w:rPr>
        <w:t>Звезднинского</w:t>
      </w:r>
    </w:p>
    <w:p w:rsidR="00EA3825" w:rsidRDefault="0026544E" w:rsidP="00EA3825">
      <w:pPr>
        <w:spacing w:after="0" w:line="240" w:lineRule="auto"/>
        <w:jc w:val="both"/>
        <w:rPr>
          <w:rFonts w:ascii="Times New Roman" w:hAnsi="Times New Roman" w:cs="Times New Roman"/>
          <w:sz w:val="24"/>
          <w:szCs w:val="24"/>
        </w:rPr>
      </w:pPr>
      <w:r w:rsidRPr="005A217E">
        <w:rPr>
          <w:rFonts w:ascii="Times New Roman" w:hAnsi="Times New Roman" w:cs="Times New Roman"/>
          <w:b/>
          <w:sz w:val="24"/>
          <w:szCs w:val="24"/>
        </w:rPr>
        <w:t>муниципального образования</w:t>
      </w:r>
      <w:r w:rsidR="00EA3825" w:rsidRPr="005A217E">
        <w:rPr>
          <w:rFonts w:ascii="Times New Roman" w:hAnsi="Times New Roman" w:cs="Times New Roman"/>
          <w:b/>
          <w:sz w:val="24"/>
          <w:szCs w:val="24"/>
        </w:rPr>
        <w:t xml:space="preserve">                                                                </w:t>
      </w:r>
      <w:r w:rsidRPr="005A217E">
        <w:rPr>
          <w:rFonts w:ascii="Times New Roman" w:hAnsi="Times New Roman" w:cs="Times New Roman"/>
          <w:b/>
          <w:sz w:val="24"/>
          <w:szCs w:val="24"/>
        </w:rPr>
        <w:t xml:space="preserve">             Н.М. Замулко</w:t>
      </w:r>
    </w:p>
    <w:p w:rsidR="001A0C0F" w:rsidRDefault="001A0C0F" w:rsidP="00EA3825">
      <w:pPr>
        <w:spacing w:after="0" w:line="240" w:lineRule="auto"/>
        <w:jc w:val="both"/>
        <w:rPr>
          <w:rFonts w:ascii="Times New Roman" w:hAnsi="Times New Roman" w:cs="Times New Roman"/>
          <w:sz w:val="24"/>
          <w:szCs w:val="24"/>
        </w:rPr>
      </w:pPr>
    </w:p>
    <w:p w:rsidR="001A0C0F" w:rsidRDefault="001A0C0F" w:rsidP="00EA3825">
      <w:pPr>
        <w:spacing w:after="0" w:line="240" w:lineRule="auto"/>
        <w:jc w:val="both"/>
        <w:rPr>
          <w:rFonts w:ascii="Times New Roman" w:hAnsi="Times New Roman" w:cs="Times New Roman"/>
          <w:sz w:val="24"/>
          <w:szCs w:val="24"/>
        </w:rPr>
      </w:pPr>
    </w:p>
    <w:p w:rsidR="001A0C0F" w:rsidRDefault="001A0C0F" w:rsidP="00EA3825">
      <w:pPr>
        <w:spacing w:after="0" w:line="240" w:lineRule="auto"/>
        <w:jc w:val="both"/>
        <w:rPr>
          <w:rFonts w:ascii="Times New Roman" w:hAnsi="Times New Roman" w:cs="Times New Roman"/>
          <w:sz w:val="24"/>
          <w:szCs w:val="24"/>
        </w:rPr>
      </w:pPr>
    </w:p>
    <w:p w:rsidR="001A0C0F" w:rsidRDefault="001A0C0F" w:rsidP="00EA3825">
      <w:pPr>
        <w:spacing w:after="0" w:line="240" w:lineRule="auto"/>
        <w:jc w:val="both"/>
        <w:rPr>
          <w:rFonts w:ascii="Times New Roman" w:hAnsi="Times New Roman" w:cs="Times New Roman"/>
          <w:sz w:val="24"/>
          <w:szCs w:val="24"/>
        </w:rPr>
      </w:pPr>
    </w:p>
    <w:p w:rsidR="001A0C0F" w:rsidRDefault="001A0C0F" w:rsidP="00EA3825">
      <w:pPr>
        <w:spacing w:after="0" w:line="240" w:lineRule="auto"/>
        <w:jc w:val="both"/>
        <w:rPr>
          <w:rFonts w:ascii="Times New Roman" w:hAnsi="Times New Roman" w:cs="Times New Roman"/>
          <w:sz w:val="24"/>
          <w:szCs w:val="24"/>
        </w:rPr>
      </w:pPr>
    </w:p>
    <w:p w:rsidR="001A0C0F" w:rsidRDefault="001A0C0F" w:rsidP="00EA3825">
      <w:pPr>
        <w:spacing w:after="0" w:line="240" w:lineRule="auto"/>
        <w:jc w:val="both"/>
        <w:rPr>
          <w:rFonts w:ascii="Times New Roman" w:hAnsi="Times New Roman" w:cs="Times New Roman"/>
          <w:sz w:val="24"/>
          <w:szCs w:val="24"/>
        </w:rPr>
      </w:pPr>
    </w:p>
    <w:p w:rsidR="009D32C0" w:rsidRDefault="009D32C0" w:rsidP="001A0C0F">
      <w:pPr>
        <w:pStyle w:val="ConsPlusNormal"/>
        <w:jc w:val="right"/>
        <w:rPr>
          <w:rFonts w:ascii="Times New Roman" w:eastAsiaTheme="minorHAnsi" w:hAnsi="Times New Roman" w:cs="Times New Roman"/>
          <w:sz w:val="24"/>
          <w:szCs w:val="24"/>
          <w:lang w:eastAsia="en-US"/>
        </w:rPr>
      </w:pPr>
    </w:p>
    <w:p w:rsidR="00EA3825" w:rsidRPr="001A0C0F" w:rsidRDefault="001A0C0F" w:rsidP="001A0C0F">
      <w:pPr>
        <w:pStyle w:val="ConsPlusNormal"/>
        <w:jc w:val="right"/>
        <w:rPr>
          <w:rFonts w:ascii="Times New Roman" w:hAnsi="Times New Roman" w:cs="Times New Roman"/>
          <w:b/>
          <w:sz w:val="24"/>
          <w:szCs w:val="24"/>
        </w:rPr>
      </w:pPr>
      <w:bookmarkStart w:id="0" w:name="_GoBack"/>
      <w:bookmarkEnd w:id="0"/>
      <w:r w:rsidRPr="001A0C0F">
        <w:rPr>
          <w:rFonts w:ascii="Times New Roman" w:hAnsi="Times New Roman" w:cs="Times New Roman"/>
          <w:b/>
          <w:sz w:val="24"/>
          <w:szCs w:val="24"/>
        </w:rPr>
        <w:lastRenderedPageBreak/>
        <w:t>УТВЕРЖДЕН</w:t>
      </w:r>
    </w:p>
    <w:p w:rsidR="001A0C0F" w:rsidRPr="001A0C0F" w:rsidRDefault="001A0C0F" w:rsidP="001A0C0F">
      <w:pPr>
        <w:pStyle w:val="ConsPlusNormal"/>
        <w:jc w:val="right"/>
        <w:rPr>
          <w:rFonts w:ascii="Times New Roman" w:hAnsi="Times New Roman" w:cs="Times New Roman"/>
          <w:b/>
          <w:sz w:val="24"/>
          <w:szCs w:val="24"/>
        </w:rPr>
      </w:pPr>
      <w:r w:rsidRPr="001A0C0F">
        <w:rPr>
          <w:rFonts w:ascii="Times New Roman" w:hAnsi="Times New Roman" w:cs="Times New Roman"/>
          <w:b/>
          <w:sz w:val="24"/>
          <w:szCs w:val="24"/>
        </w:rPr>
        <w:t>Постановлением Администрации</w:t>
      </w:r>
    </w:p>
    <w:p w:rsidR="001A0C0F" w:rsidRPr="001A0C0F" w:rsidRDefault="001A0C0F" w:rsidP="001A0C0F">
      <w:pPr>
        <w:pStyle w:val="ConsPlusNormal"/>
        <w:jc w:val="right"/>
        <w:rPr>
          <w:rFonts w:ascii="Times New Roman" w:hAnsi="Times New Roman" w:cs="Times New Roman"/>
          <w:b/>
          <w:sz w:val="24"/>
          <w:szCs w:val="24"/>
        </w:rPr>
      </w:pPr>
      <w:r w:rsidRPr="001A0C0F">
        <w:rPr>
          <w:rFonts w:ascii="Times New Roman" w:hAnsi="Times New Roman" w:cs="Times New Roman"/>
          <w:b/>
          <w:sz w:val="24"/>
          <w:szCs w:val="24"/>
        </w:rPr>
        <w:t>Звезднинского городского поселения</w:t>
      </w:r>
    </w:p>
    <w:p w:rsidR="001A0C0F" w:rsidRDefault="001A0C0F" w:rsidP="001A0C0F">
      <w:pPr>
        <w:pStyle w:val="ConsPlusNormal"/>
        <w:jc w:val="right"/>
        <w:rPr>
          <w:rFonts w:ascii="Times New Roman" w:hAnsi="Times New Roman" w:cs="Times New Roman"/>
          <w:b/>
          <w:sz w:val="24"/>
          <w:szCs w:val="24"/>
        </w:rPr>
      </w:pPr>
      <w:r>
        <w:rPr>
          <w:rFonts w:ascii="Times New Roman" w:hAnsi="Times New Roman" w:cs="Times New Roman"/>
          <w:b/>
          <w:sz w:val="24"/>
          <w:szCs w:val="24"/>
        </w:rPr>
        <w:t>о</w:t>
      </w:r>
      <w:r w:rsidRPr="001A0C0F">
        <w:rPr>
          <w:rFonts w:ascii="Times New Roman" w:hAnsi="Times New Roman" w:cs="Times New Roman"/>
          <w:b/>
          <w:sz w:val="24"/>
          <w:szCs w:val="24"/>
        </w:rPr>
        <w:t>т «</w:t>
      </w:r>
      <w:r>
        <w:rPr>
          <w:rFonts w:ascii="Times New Roman" w:hAnsi="Times New Roman" w:cs="Times New Roman"/>
          <w:b/>
          <w:sz w:val="24"/>
          <w:szCs w:val="24"/>
        </w:rPr>
        <w:t>____</w:t>
      </w:r>
      <w:r w:rsidRPr="001A0C0F">
        <w:rPr>
          <w:rFonts w:ascii="Times New Roman" w:hAnsi="Times New Roman" w:cs="Times New Roman"/>
          <w:b/>
          <w:sz w:val="24"/>
          <w:szCs w:val="24"/>
        </w:rPr>
        <w:t>»___________2023 года №_____</w:t>
      </w:r>
    </w:p>
    <w:p w:rsidR="001A0C0F" w:rsidRDefault="001A0C0F" w:rsidP="001A0C0F">
      <w:pPr>
        <w:pStyle w:val="ConsPlusNormal"/>
        <w:jc w:val="right"/>
        <w:rPr>
          <w:rFonts w:ascii="Times New Roman" w:hAnsi="Times New Roman" w:cs="Times New Roman"/>
          <w:b/>
          <w:sz w:val="24"/>
          <w:szCs w:val="24"/>
        </w:rPr>
      </w:pPr>
    </w:p>
    <w:p w:rsidR="001A0C0F" w:rsidRDefault="001A0C0F" w:rsidP="001A0C0F">
      <w:pPr>
        <w:pStyle w:val="ConsPlusNormal"/>
        <w:jc w:val="right"/>
        <w:rPr>
          <w:rFonts w:ascii="Times New Roman" w:hAnsi="Times New Roman" w:cs="Times New Roman"/>
          <w:b/>
          <w:sz w:val="24"/>
          <w:szCs w:val="24"/>
        </w:rPr>
      </w:pPr>
      <w:r>
        <w:rPr>
          <w:rFonts w:ascii="Times New Roman" w:hAnsi="Times New Roman" w:cs="Times New Roman"/>
          <w:b/>
          <w:sz w:val="24"/>
          <w:szCs w:val="24"/>
        </w:rPr>
        <w:t>Приложение № 1</w:t>
      </w:r>
    </w:p>
    <w:p w:rsidR="001A0C0F" w:rsidRDefault="001A0C0F" w:rsidP="001A0C0F">
      <w:pPr>
        <w:pStyle w:val="ConsPlusNormal"/>
        <w:jc w:val="right"/>
        <w:rPr>
          <w:rFonts w:ascii="Times New Roman" w:hAnsi="Times New Roman" w:cs="Times New Roman"/>
          <w:b/>
          <w:sz w:val="24"/>
          <w:szCs w:val="24"/>
        </w:rPr>
      </w:pPr>
      <w:r>
        <w:rPr>
          <w:rFonts w:ascii="Times New Roman" w:hAnsi="Times New Roman" w:cs="Times New Roman"/>
          <w:b/>
          <w:sz w:val="24"/>
          <w:szCs w:val="24"/>
        </w:rPr>
        <w:t>к Постановлению Администрации</w:t>
      </w:r>
    </w:p>
    <w:p w:rsidR="001A0C0F" w:rsidRDefault="001A0C0F" w:rsidP="001A0C0F">
      <w:pPr>
        <w:pStyle w:val="ConsPlusNormal"/>
        <w:jc w:val="right"/>
        <w:rPr>
          <w:rFonts w:ascii="Times New Roman" w:hAnsi="Times New Roman" w:cs="Times New Roman"/>
          <w:b/>
          <w:sz w:val="24"/>
          <w:szCs w:val="24"/>
        </w:rPr>
      </w:pPr>
      <w:r>
        <w:rPr>
          <w:rFonts w:ascii="Times New Roman" w:hAnsi="Times New Roman" w:cs="Times New Roman"/>
          <w:b/>
          <w:sz w:val="24"/>
          <w:szCs w:val="24"/>
        </w:rPr>
        <w:t>Звезднинского городского поселения</w:t>
      </w:r>
    </w:p>
    <w:p w:rsidR="001A0C0F" w:rsidRDefault="001A0C0F" w:rsidP="001A0C0F">
      <w:pPr>
        <w:pStyle w:val="ConsPlusNormal"/>
        <w:jc w:val="right"/>
      </w:pPr>
      <w:r>
        <w:rPr>
          <w:rFonts w:ascii="Times New Roman" w:hAnsi="Times New Roman" w:cs="Times New Roman"/>
          <w:b/>
          <w:sz w:val="24"/>
          <w:szCs w:val="24"/>
        </w:rPr>
        <w:t>от «____»___________2023 года №____</w:t>
      </w:r>
      <w:r w:rsidR="008403A9">
        <w:rPr>
          <w:rFonts w:ascii="Times New Roman" w:hAnsi="Times New Roman" w:cs="Times New Roman"/>
          <w:b/>
          <w:sz w:val="24"/>
          <w:szCs w:val="24"/>
        </w:rPr>
        <w:t>_</w:t>
      </w:r>
    </w:p>
    <w:p w:rsidR="00163CF7" w:rsidRDefault="00163CF7" w:rsidP="008403A9">
      <w:pPr>
        <w:jc w:val="both"/>
      </w:pPr>
    </w:p>
    <w:p w:rsidR="000534D2" w:rsidRPr="00137E10" w:rsidRDefault="000534D2" w:rsidP="000534D2">
      <w:pPr>
        <w:widowControl w:val="0"/>
        <w:autoSpaceDE w:val="0"/>
        <w:autoSpaceDN w:val="0"/>
        <w:spacing w:after="0"/>
        <w:jc w:val="center"/>
        <w:rPr>
          <w:rFonts w:ascii="Times New Roman" w:eastAsia="Times New Roman" w:hAnsi="Times New Roman"/>
          <w:b/>
          <w:sz w:val="24"/>
          <w:szCs w:val="24"/>
        </w:rPr>
      </w:pPr>
      <w:r w:rsidRPr="00137E10">
        <w:rPr>
          <w:rFonts w:ascii="Times New Roman" w:eastAsia="Times New Roman" w:hAnsi="Times New Roman"/>
          <w:b/>
          <w:sz w:val="24"/>
          <w:szCs w:val="24"/>
        </w:rPr>
        <w:t>АДМИНИСТРАТИВНЫЙ РЕГЛАМЕНТ</w:t>
      </w:r>
    </w:p>
    <w:p w:rsidR="000534D2" w:rsidRPr="00137E10" w:rsidRDefault="000534D2" w:rsidP="000534D2">
      <w:pPr>
        <w:widowControl w:val="0"/>
        <w:autoSpaceDE w:val="0"/>
        <w:autoSpaceDN w:val="0"/>
        <w:spacing w:after="0"/>
        <w:jc w:val="center"/>
        <w:rPr>
          <w:rFonts w:ascii="Times New Roman" w:eastAsia="Times New Roman" w:hAnsi="Times New Roman"/>
          <w:b/>
          <w:sz w:val="24"/>
          <w:szCs w:val="24"/>
        </w:rPr>
      </w:pPr>
      <w:r w:rsidRPr="00137E10">
        <w:rPr>
          <w:rFonts w:ascii="Times New Roman" w:eastAsia="Times New Roman" w:hAnsi="Times New Roman"/>
          <w:b/>
          <w:sz w:val="24"/>
          <w:szCs w:val="24"/>
        </w:rPr>
        <w:t>ПРЕДОСТАВЛЕНИЯ МУНИЦИПАЛЬНОЙ УСЛУГИ "ПРЕДОСТАВЛЕНИЕ</w:t>
      </w:r>
    </w:p>
    <w:p w:rsidR="000534D2" w:rsidRPr="00137E10" w:rsidRDefault="000534D2" w:rsidP="000534D2">
      <w:pPr>
        <w:widowControl w:val="0"/>
        <w:autoSpaceDE w:val="0"/>
        <w:autoSpaceDN w:val="0"/>
        <w:spacing w:after="0"/>
        <w:jc w:val="center"/>
        <w:rPr>
          <w:rFonts w:ascii="Times New Roman" w:eastAsia="Times New Roman" w:hAnsi="Times New Roman"/>
          <w:b/>
          <w:sz w:val="24"/>
          <w:szCs w:val="24"/>
        </w:rPr>
      </w:pPr>
      <w:r w:rsidRPr="00137E10">
        <w:rPr>
          <w:rFonts w:ascii="Times New Roman" w:eastAsia="Times New Roman" w:hAnsi="Times New Roman"/>
          <w:b/>
          <w:sz w:val="24"/>
          <w:szCs w:val="24"/>
        </w:rPr>
        <w:t>ЗЕМЕЛЬНЫХ УЧАСТКОВ, НАХОДЯЩИХСЯ В МУНИЦИПАЛЬНОЙ</w:t>
      </w:r>
    </w:p>
    <w:p w:rsidR="000534D2" w:rsidRPr="00137E10" w:rsidRDefault="000534D2" w:rsidP="000534D2">
      <w:pPr>
        <w:widowControl w:val="0"/>
        <w:autoSpaceDE w:val="0"/>
        <w:autoSpaceDN w:val="0"/>
        <w:spacing w:after="0"/>
        <w:jc w:val="center"/>
        <w:rPr>
          <w:rFonts w:ascii="Times New Roman" w:eastAsia="Times New Roman" w:hAnsi="Times New Roman"/>
          <w:b/>
          <w:sz w:val="24"/>
          <w:szCs w:val="24"/>
        </w:rPr>
      </w:pPr>
      <w:r w:rsidRPr="00137E10">
        <w:rPr>
          <w:rFonts w:ascii="Times New Roman" w:eastAsia="Times New Roman" w:hAnsi="Times New Roman"/>
          <w:b/>
          <w:sz w:val="24"/>
          <w:szCs w:val="24"/>
        </w:rPr>
        <w:t xml:space="preserve">СОБСТВЕННОСТИ, </w:t>
      </w:r>
      <w:r>
        <w:rPr>
          <w:rFonts w:ascii="Times New Roman" w:eastAsia="Times New Roman" w:hAnsi="Times New Roman"/>
          <w:b/>
          <w:sz w:val="24"/>
          <w:szCs w:val="24"/>
        </w:rPr>
        <w:t xml:space="preserve">В АРЕНДУ </w:t>
      </w:r>
      <w:r w:rsidRPr="00137E10">
        <w:rPr>
          <w:rFonts w:ascii="Times New Roman" w:eastAsia="Times New Roman" w:hAnsi="Times New Roman"/>
          <w:b/>
          <w:sz w:val="24"/>
          <w:szCs w:val="24"/>
        </w:rPr>
        <w:t>БЕЗ</w:t>
      </w:r>
      <w:r>
        <w:rPr>
          <w:rFonts w:ascii="Times New Roman" w:eastAsia="Times New Roman" w:hAnsi="Times New Roman"/>
          <w:b/>
          <w:sz w:val="24"/>
          <w:szCs w:val="24"/>
        </w:rPr>
        <w:t xml:space="preserve"> ПРОВЕДЕНИЯ</w:t>
      </w:r>
      <w:r w:rsidRPr="00137E10">
        <w:rPr>
          <w:rFonts w:ascii="Times New Roman" w:eastAsia="Times New Roman" w:hAnsi="Times New Roman"/>
          <w:b/>
          <w:sz w:val="24"/>
          <w:szCs w:val="24"/>
        </w:rPr>
        <w:t xml:space="preserve"> ТОРГОВ"</w:t>
      </w:r>
    </w:p>
    <w:p w:rsidR="000534D2" w:rsidRPr="00137E10" w:rsidRDefault="000534D2" w:rsidP="000534D2">
      <w:pPr>
        <w:widowControl w:val="0"/>
        <w:autoSpaceDE w:val="0"/>
        <w:autoSpaceDN w:val="0"/>
        <w:spacing w:after="0"/>
        <w:rPr>
          <w:rFonts w:ascii="Times New Roman" w:eastAsia="Times New Roman" w:hAnsi="Times New Roman"/>
          <w:sz w:val="24"/>
          <w:szCs w:val="24"/>
        </w:rPr>
      </w:pPr>
    </w:p>
    <w:p w:rsidR="000534D2" w:rsidRDefault="00C15BAB" w:rsidP="00C15BAB">
      <w:pPr>
        <w:widowControl w:val="0"/>
        <w:autoSpaceDE w:val="0"/>
        <w:autoSpaceDN w:val="0"/>
        <w:spacing w:after="0"/>
        <w:jc w:val="center"/>
        <w:rPr>
          <w:rFonts w:ascii="Times New Roman" w:eastAsia="Times New Roman" w:hAnsi="Times New Roman"/>
          <w:b/>
          <w:sz w:val="24"/>
          <w:szCs w:val="24"/>
        </w:rPr>
      </w:pPr>
      <w:r>
        <w:rPr>
          <w:rFonts w:ascii="Times New Roman" w:eastAsia="Times New Roman" w:hAnsi="Times New Roman"/>
          <w:b/>
          <w:sz w:val="24"/>
          <w:szCs w:val="24"/>
        </w:rPr>
        <w:t>РАЗДЕЛ</w:t>
      </w:r>
      <w:r w:rsidR="000534D2" w:rsidRPr="00C15BAB">
        <w:rPr>
          <w:rFonts w:ascii="Times New Roman" w:eastAsia="Times New Roman" w:hAnsi="Times New Roman"/>
          <w:b/>
          <w:sz w:val="24"/>
          <w:szCs w:val="24"/>
        </w:rPr>
        <w:t xml:space="preserve"> I. ОБЩИЕ ПОЛОЖЕНИЯ</w:t>
      </w:r>
    </w:p>
    <w:p w:rsidR="00F93862" w:rsidRPr="00F93862" w:rsidRDefault="00F93862" w:rsidP="00F93862">
      <w:pPr>
        <w:widowControl w:val="0"/>
        <w:autoSpaceDE w:val="0"/>
        <w:autoSpaceDN w:val="0"/>
        <w:spacing w:after="0"/>
        <w:ind w:firstLine="709"/>
        <w:jc w:val="both"/>
        <w:rPr>
          <w:rFonts w:ascii="Times New Roman" w:eastAsia="Times New Roman" w:hAnsi="Times New Roman" w:cs="Times New Roman"/>
          <w:b/>
          <w:sz w:val="24"/>
          <w:szCs w:val="24"/>
        </w:rPr>
      </w:pPr>
      <w:r w:rsidRPr="00F93862">
        <w:rPr>
          <w:rFonts w:ascii="Times New Roman" w:hAnsi="Times New Roman" w:cs="Times New Roman"/>
          <w:sz w:val="24"/>
          <w:szCs w:val="24"/>
        </w:rPr>
        <w:t>Настоящий Административный регламент разработан в целях повышения качества и доступности предоставления муниципальной услуги «Предоставление земельн</w:t>
      </w:r>
      <w:r>
        <w:rPr>
          <w:rFonts w:ascii="Times New Roman" w:hAnsi="Times New Roman" w:cs="Times New Roman"/>
          <w:sz w:val="24"/>
          <w:szCs w:val="24"/>
        </w:rPr>
        <w:t>ых</w:t>
      </w:r>
      <w:r w:rsidRPr="00F93862">
        <w:rPr>
          <w:rFonts w:ascii="Times New Roman" w:hAnsi="Times New Roman" w:cs="Times New Roman"/>
          <w:sz w:val="24"/>
          <w:szCs w:val="24"/>
        </w:rPr>
        <w:t xml:space="preserve"> участк</w:t>
      </w:r>
      <w:r>
        <w:rPr>
          <w:rFonts w:ascii="Times New Roman" w:hAnsi="Times New Roman" w:cs="Times New Roman"/>
          <w:sz w:val="24"/>
          <w:szCs w:val="24"/>
        </w:rPr>
        <w:t>ов, находящихся в муниципальной собственности,</w:t>
      </w:r>
      <w:r w:rsidRPr="00F93862">
        <w:rPr>
          <w:rFonts w:ascii="Times New Roman" w:hAnsi="Times New Roman" w:cs="Times New Roman"/>
          <w:sz w:val="24"/>
          <w:szCs w:val="24"/>
        </w:rPr>
        <w:t xml:space="preserve"> в аренду без проведения торгов» (далее – муниципальная услуга).</w:t>
      </w:r>
    </w:p>
    <w:p w:rsidR="002649D3" w:rsidRDefault="002649D3" w:rsidP="002649D3">
      <w:pPr>
        <w:widowControl w:val="0"/>
        <w:autoSpaceDE w:val="0"/>
        <w:autoSpaceDN w:val="0"/>
        <w:spacing w:after="0" w:line="240" w:lineRule="auto"/>
        <w:jc w:val="center"/>
        <w:rPr>
          <w:rFonts w:ascii="Times New Roman" w:eastAsia="Times New Roman" w:hAnsi="Times New Roman" w:cs="Times New Roman"/>
          <w:sz w:val="24"/>
          <w:szCs w:val="24"/>
          <w:lang w:eastAsia="ru-RU"/>
        </w:rPr>
      </w:pPr>
    </w:p>
    <w:p w:rsidR="002649D3" w:rsidRPr="002649D3" w:rsidRDefault="002649D3" w:rsidP="002649D3">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2649D3">
        <w:rPr>
          <w:rFonts w:ascii="Times New Roman" w:eastAsia="Times New Roman" w:hAnsi="Times New Roman" w:cs="Times New Roman"/>
          <w:sz w:val="24"/>
          <w:szCs w:val="24"/>
          <w:lang w:eastAsia="ru-RU"/>
        </w:rPr>
        <w:t>Глава 1. ПРЕДМЕТ РЕГУЛИРОВАНИЯ АДМИНИСТРАТИВНОГО РЕГЛАМЕНТА</w:t>
      </w:r>
    </w:p>
    <w:p w:rsidR="002649D3" w:rsidRPr="002649D3" w:rsidRDefault="002649D3" w:rsidP="002649D3">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2649D3" w:rsidRPr="002649D3" w:rsidRDefault="002649D3" w:rsidP="002649D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2649D3">
        <w:rPr>
          <w:rFonts w:ascii="Times New Roman" w:eastAsia="Times New Roman" w:hAnsi="Times New Roman" w:cs="Times New Roman"/>
          <w:sz w:val="24"/>
          <w:szCs w:val="24"/>
          <w:lang w:eastAsia="ru-RU"/>
        </w:rPr>
        <w:t xml:space="preserve">1. Административный регламент предоставления муниципальной услуги "Предоставление земельных участков, находящихся в муниципальной собственности, </w:t>
      </w:r>
      <w:r w:rsidR="00576B25">
        <w:rPr>
          <w:rFonts w:ascii="Times New Roman" w:eastAsia="Times New Roman" w:hAnsi="Times New Roman" w:cs="Times New Roman"/>
          <w:sz w:val="24"/>
          <w:szCs w:val="24"/>
          <w:lang w:eastAsia="ru-RU"/>
        </w:rPr>
        <w:t>в аренду без проведения торгов</w:t>
      </w:r>
      <w:r w:rsidRPr="002649D3">
        <w:rPr>
          <w:rFonts w:ascii="Times New Roman" w:eastAsia="Times New Roman" w:hAnsi="Times New Roman" w:cs="Times New Roman"/>
          <w:sz w:val="24"/>
          <w:szCs w:val="24"/>
          <w:lang w:eastAsia="ru-RU"/>
        </w:rPr>
        <w:t xml:space="preserve">" (далее - административный регламент) разработан в целях определения процедур предоставления земельных участков, находящихся в муниципальной собственности, государственная собственность на которые не разграничена в отношении земельных участков, расположенных на территории </w:t>
      </w:r>
      <w:r w:rsidR="00576B25">
        <w:rPr>
          <w:rFonts w:ascii="Times New Roman" w:eastAsia="Times New Roman" w:hAnsi="Times New Roman" w:cs="Times New Roman"/>
          <w:sz w:val="24"/>
          <w:szCs w:val="24"/>
          <w:lang w:eastAsia="ru-RU"/>
        </w:rPr>
        <w:t>Звезднинского муниципального образования</w:t>
      </w:r>
      <w:r w:rsidRPr="002649D3">
        <w:rPr>
          <w:rFonts w:ascii="Times New Roman" w:eastAsia="Times New Roman" w:hAnsi="Times New Roman" w:cs="Times New Roman"/>
          <w:sz w:val="24"/>
          <w:szCs w:val="24"/>
          <w:lang w:eastAsia="ru-RU"/>
        </w:rPr>
        <w:t>, без проведения торгов, за исключением предоставления земельных участков, на которых расположены здания, объекты незавершенного строительства, сооружения, и предоставления членам садоводческих, огороднических и дачных некоммерческих объединений граждан и их объединениям в собственность земельных участков из земель садоводческих, огороднических и дачных некоммерческих объединений граждан.</w:t>
      </w:r>
    </w:p>
    <w:p w:rsidR="002649D3" w:rsidRPr="002649D3" w:rsidRDefault="002649D3" w:rsidP="002649D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2649D3">
        <w:rPr>
          <w:rFonts w:ascii="Times New Roman" w:eastAsia="Times New Roman" w:hAnsi="Times New Roman" w:cs="Times New Roman"/>
          <w:sz w:val="24"/>
          <w:szCs w:val="24"/>
          <w:lang w:eastAsia="ru-RU"/>
        </w:rPr>
        <w:t xml:space="preserve">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w:t>
      </w:r>
      <w:r w:rsidR="00576B25">
        <w:rPr>
          <w:rFonts w:ascii="Times New Roman" w:eastAsia="Times New Roman" w:hAnsi="Times New Roman" w:cs="Times New Roman"/>
          <w:sz w:val="24"/>
          <w:szCs w:val="24"/>
          <w:lang w:eastAsia="ru-RU"/>
        </w:rPr>
        <w:t xml:space="preserve">Звезднинского городского поселения (далее - Администрация) </w:t>
      </w:r>
      <w:r w:rsidRPr="002649D3">
        <w:rPr>
          <w:rFonts w:ascii="Times New Roman" w:eastAsia="Times New Roman" w:hAnsi="Times New Roman" w:cs="Times New Roman"/>
          <w:sz w:val="24"/>
          <w:szCs w:val="24"/>
          <w:lang w:eastAsia="ru-RU"/>
        </w:rPr>
        <w:t>при осуществлении полномочий.</w:t>
      </w:r>
    </w:p>
    <w:p w:rsidR="002649D3" w:rsidRPr="002649D3" w:rsidRDefault="002649D3" w:rsidP="002649D3">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2649D3" w:rsidRPr="002649D3" w:rsidRDefault="002649D3" w:rsidP="002649D3">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2649D3">
        <w:rPr>
          <w:rFonts w:ascii="Times New Roman" w:eastAsia="Times New Roman" w:hAnsi="Times New Roman" w:cs="Times New Roman"/>
          <w:sz w:val="24"/>
          <w:szCs w:val="24"/>
          <w:lang w:eastAsia="ru-RU"/>
        </w:rPr>
        <w:t>Глава 2. КРУГ ЗАЯВИТЕЛЕЙ</w:t>
      </w:r>
    </w:p>
    <w:p w:rsidR="002649D3" w:rsidRPr="002649D3" w:rsidRDefault="002649D3" w:rsidP="002649D3">
      <w:pPr>
        <w:widowControl w:val="0"/>
        <w:autoSpaceDE w:val="0"/>
        <w:autoSpaceDN w:val="0"/>
        <w:spacing w:after="0" w:line="240" w:lineRule="auto"/>
        <w:ind w:firstLine="708"/>
        <w:jc w:val="both"/>
        <w:rPr>
          <w:rFonts w:ascii="Times New Roman" w:eastAsia="Times New Roman" w:hAnsi="Times New Roman" w:cs="Times New Roman"/>
          <w:sz w:val="24"/>
          <w:szCs w:val="24"/>
          <w:lang w:eastAsia="ru-RU"/>
        </w:rPr>
      </w:pPr>
      <w:r w:rsidRPr="002649D3">
        <w:rPr>
          <w:rFonts w:ascii="Times New Roman" w:eastAsia="Times New Roman" w:hAnsi="Times New Roman" w:cs="Times New Roman"/>
          <w:sz w:val="24"/>
          <w:szCs w:val="24"/>
          <w:lang w:eastAsia="ru-RU"/>
        </w:rPr>
        <w:t xml:space="preserve">3. Заявителями при предоставлении муниципальной услуги являются физические или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их представители (далее - заявители) в случаях, предусмотренных Земельным кодексом Российской Федерации, Законами Иркутской области.  </w:t>
      </w:r>
    </w:p>
    <w:p w:rsidR="002649D3" w:rsidRPr="002649D3" w:rsidRDefault="002649D3" w:rsidP="002649D3">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2649D3">
        <w:rPr>
          <w:rFonts w:ascii="Times New Roman" w:eastAsia="Times New Roman" w:hAnsi="Times New Roman" w:cs="Times New Roman"/>
          <w:sz w:val="24"/>
          <w:szCs w:val="24"/>
          <w:lang w:eastAsia="ru-RU"/>
        </w:rPr>
        <w:t>Глава 3. ТРЕБОВАНИЯ К ПОРЯДКУ ИНФОРМИРОВАНИЯ</w:t>
      </w:r>
    </w:p>
    <w:p w:rsidR="002649D3" w:rsidRPr="002649D3" w:rsidRDefault="002649D3" w:rsidP="002649D3">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2649D3">
        <w:rPr>
          <w:rFonts w:ascii="Times New Roman" w:eastAsia="Times New Roman" w:hAnsi="Times New Roman" w:cs="Times New Roman"/>
          <w:sz w:val="24"/>
          <w:szCs w:val="24"/>
          <w:lang w:eastAsia="ru-RU"/>
        </w:rPr>
        <w:t>О ПРЕДОСТАВЛЕНИИ МУНИЦИПАЛЬНОЙ УСЛУГИ</w:t>
      </w:r>
    </w:p>
    <w:p w:rsidR="002649D3" w:rsidRPr="002649D3" w:rsidRDefault="002649D3" w:rsidP="002649D3">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2649D3" w:rsidRPr="002649D3" w:rsidRDefault="002649D3" w:rsidP="002649D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2649D3">
        <w:rPr>
          <w:rFonts w:ascii="Times New Roman" w:eastAsia="Times New Roman" w:hAnsi="Times New Roman" w:cs="Times New Roman"/>
          <w:sz w:val="24"/>
          <w:szCs w:val="24"/>
          <w:lang w:eastAsia="ru-RU"/>
        </w:rPr>
        <w:lastRenderedPageBreak/>
        <w:t xml:space="preserve">4.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w:t>
      </w:r>
      <w:r w:rsidR="00576B25">
        <w:rPr>
          <w:rFonts w:ascii="Times New Roman" w:eastAsia="Times New Roman" w:hAnsi="Times New Roman" w:cs="Times New Roman"/>
          <w:sz w:val="24"/>
          <w:szCs w:val="24"/>
          <w:lang w:eastAsia="ru-RU"/>
        </w:rPr>
        <w:t>Администрацию</w:t>
      </w:r>
      <w:r w:rsidRPr="002649D3">
        <w:rPr>
          <w:rFonts w:ascii="Times New Roman" w:eastAsia="Times New Roman" w:hAnsi="Times New Roman" w:cs="Times New Roman"/>
          <w:sz w:val="24"/>
          <w:szCs w:val="24"/>
          <w:lang w:eastAsia="ru-RU"/>
        </w:rPr>
        <w:t xml:space="preserve"> (далее - уполномоченный орган).</w:t>
      </w:r>
    </w:p>
    <w:p w:rsidR="002649D3" w:rsidRPr="002649D3" w:rsidRDefault="002649D3" w:rsidP="002649D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2649D3">
        <w:rPr>
          <w:rFonts w:ascii="Times New Roman" w:eastAsia="Times New Roman" w:hAnsi="Times New Roman" w:cs="Times New Roman"/>
          <w:sz w:val="24"/>
          <w:szCs w:val="24"/>
          <w:lang w:eastAsia="ru-RU"/>
        </w:rPr>
        <w:t>5. Информация предоставляется:</w:t>
      </w:r>
    </w:p>
    <w:p w:rsidR="002649D3" w:rsidRPr="002649D3" w:rsidRDefault="002649D3" w:rsidP="002649D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2649D3">
        <w:rPr>
          <w:rFonts w:ascii="Times New Roman" w:eastAsia="Times New Roman" w:hAnsi="Times New Roman" w:cs="Times New Roman"/>
          <w:sz w:val="24"/>
          <w:szCs w:val="24"/>
          <w:lang w:eastAsia="ru-RU"/>
        </w:rPr>
        <w:t>а) при личном контакте с заявителями;</w:t>
      </w:r>
    </w:p>
    <w:p w:rsidR="002649D3" w:rsidRPr="002649D3" w:rsidRDefault="002649D3" w:rsidP="002649D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2649D3">
        <w:rPr>
          <w:rFonts w:ascii="Times New Roman" w:eastAsia="Times New Roman" w:hAnsi="Times New Roman" w:cs="Times New Roman"/>
          <w:sz w:val="24"/>
          <w:szCs w:val="24"/>
          <w:lang w:eastAsia="ru-RU"/>
        </w:rPr>
        <w:t xml:space="preserve">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 </w:t>
      </w:r>
      <w:r w:rsidR="00576B25" w:rsidRPr="00576B25">
        <w:rPr>
          <w:rFonts w:ascii="Times New Roman" w:eastAsia="Times New Roman" w:hAnsi="Times New Roman" w:cs="Times New Roman"/>
          <w:sz w:val="24"/>
          <w:szCs w:val="24"/>
          <w:lang w:eastAsia="ru-RU"/>
        </w:rPr>
        <w:t>https://звёздный-ад</w:t>
      </w:r>
      <w:r w:rsidR="00576B25">
        <w:rPr>
          <w:rFonts w:ascii="Times New Roman" w:eastAsia="Times New Roman" w:hAnsi="Times New Roman" w:cs="Times New Roman"/>
          <w:sz w:val="24"/>
          <w:szCs w:val="24"/>
          <w:lang w:eastAsia="ru-RU"/>
        </w:rPr>
        <w:t>м.рф/</w:t>
      </w:r>
      <w:r w:rsidRPr="002649D3">
        <w:rPr>
          <w:rFonts w:ascii="Times New Roman" w:eastAsia="Times New Roman" w:hAnsi="Times New Roman" w:cs="Times New Roman"/>
          <w:sz w:val="24"/>
          <w:szCs w:val="24"/>
          <w:lang w:eastAsia="ru-RU"/>
        </w:rPr>
        <w:t>;</w:t>
      </w:r>
    </w:p>
    <w:p w:rsidR="002649D3" w:rsidRPr="002649D3" w:rsidRDefault="002649D3" w:rsidP="002649D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2649D3">
        <w:rPr>
          <w:rFonts w:ascii="Times New Roman" w:eastAsia="Times New Roman" w:hAnsi="Times New Roman" w:cs="Times New Roman"/>
          <w:sz w:val="24"/>
          <w:szCs w:val="24"/>
          <w:lang w:eastAsia="ru-RU"/>
        </w:rPr>
        <w:t>в) письменно в случае письменного обращения заявителя.</w:t>
      </w:r>
    </w:p>
    <w:p w:rsidR="002649D3" w:rsidRPr="002649D3" w:rsidRDefault="002649D3" w:rsidP="002649D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2649D3">
        <w:rPr>
          <w:rFonts w:ascii="Times New Roman" w:eastAsia="Times New Roman" w:hAnsi="Times New Roman" w:cs="Times New Roman"/>
          <w:sz w:val="24"/>
          <w:szCs w:val="24"/>
          <w:lang w:eastAsia="ru-RU"/>
        </w:rPr>
        <w:t>6. 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2649D3" w:rsidRPr="002649D3" w:rsidRDefault="002649D3" w:rsidP="002649D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2649D3">
        <w:rPr>
          <w:rFonts w:ascii="Times New Roman" w:eastAsia="Times New Roman" w:hAnsi="Times New Roman" w:cs="Times New Roman"/>
          <w:sz w:val="24"/>
          <w:szCs w:val="24"/>
          <w:lang w:eastAsia="ru-RU"/>
        </w:rPr>
        <w:t>7. Должностные лица уполномоченного органа предоставляют информацию по следующим вопросам:</w:t>
      </w:r>
    </w:p>
    <w:p w:rsidR="002649D3" w:rsidRPr="002649D3" w:rsidRDefault="002649D3" w:rsidP="002649D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2649D3">
        <w:rPr>
          <w:rFonts w:ascii="Times New Roman" w:eastAsia="Times New Roman" w:hAnsi="Times New Roman" w:cs="Times New Roman"/>
          <w:sz w:val="24"/>
          <w:szCs w:val="24"/>
          <w:lang w:eastAsia="ru-RU"/>
        </w:rPr>
        <w:t>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2649D3" w:rsidRPr="002649D3" w:rsidRDefault="002649D3" w:rsidP="002649D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2649D3">
        <w:rPr>
          <w:rFonts w:ascii="Times New Roman" w:eastAsia="Times New Roman" w:hAnsi="Times New Roman" w:cs="Times New Roman"/>
          <w:sz w:val="24"/>
          <w:szCs w:val="24"/>
          <w:lang w:eastAsia="ru-RU"/>
        </w:rPr>
        <w:t>б) о порядке предоставления муниципальной услуги и ходе предоставления муниципальной услуги;</w:t>
      </w:r>
    </w:p>
    <w:p w:rsidR="002649D3" w:rsidRPr="002649D3" w:rsidRDefault="002649D3" w:rsidP="002649D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2649D3">
        <w:rPr>
          <w:rFonts w:ascii="Times New Roman" w:eastAsia="Times New Roman" w:hAnsi="Times New Roman" w:cs="Times New Roman"/>
          <w:sz w:val="24"/>
          <w:szCs w:val="24"/>
          <w:lang w:eastAsia="ru-RU"/>
        </w:rPr>
        <w:t>в) о перечне документов, необходимых для предоставления муниципальной услуги;</w:t>
      </w:r>
    </w:p>
    <w:p w:rsidR="002649D3" w:rsidRPr="002649D3" w:rsidRDefault="002649D3" w:rsidP="002649D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2649D3">
        <w:rPr>
          <w:rFonts w:ascii="Times New Roman" w:eastAsia="Times New Roman" w:hAnsi="Times New Roman" w:cs="Times New Roman"/>
          <w:sz w:val="24"/>
          <w:szCs w:val="24"/>
          <w:lang w:eastAsia="ru-RU"/>
        </w:rPr>
        <w:t>г) о времени приема документов, необходимых для предоставления муниципальной услуги;</w:t>
      </w:r>
    </w:p>
    <w:p w:rsidR="002649D3" w:rsidRPr="002649D3" w:rsidRDefault="002649D3" w:rsidP="002649D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2649D3">
        <w:rPr>
          <w:rFonts w:ascii="Times New Roman" w:eastAsia="Times New Roman" w:hAnsi="Times New Roman" w:cs="Times New Roman"/>
          <w:sz w:val="24"/>
          <w:szCs w:val="24"/>
          <w:lang w:eastAsia="ru-RU"/>
        </w:rPr>
        <w:t>д) о сроке предоставления муниципальной услуги;</w:t>
      </w:r>
    </w:p>
    <w:p w:rsidR="002649D3" w:rsidRPr="002649D3" w:rsidRDefault="002649D3" w:rsidP="002649D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2649D3">
        <w:rPr>
          <w:rFonts w:ascii="Times New Roman" w:eastAsia="Times New Roman" w:hAnsi="Times New Roman" w:cs="Times New Roman"/>
          <w:sz w:val="24"/>
          <w:szCs w:val="24"/>
          <w:lang w:eastAsia="ru-RU"/>
        </w:rPr>
        <w:t>е) об основаниях отказа в приеме заявления и документов, необходимых для предоставления муниципальной услуги;</w:t>
      </w:r>
    </w:p>
    <w:p w:rsidR="002649D3" w:rsidRPr="002649D3" w:rsidRDefault="002649D3" w:rsidP="002649D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2649D3">
        <w:rPr>
          <w:rFonts w:ascii="Times New Roman" w:eastAsia="Times New Roman" w:hAnsi="Times New Roman" w:cs="Times New Roman"/>
          <w:sz w:val="24"/>
          <w:szCs w:val="24"/>
          <w:lang w:eastAsia="ru-RU"/>
        </w:rPr>
        <w:t>ж) об основаниях отказа в предоставлении муниципальной услуги;</w:t>
      </w:r>
    </w:p>
    <w:p w:rsidR="002649D3" w:rsidRPr="002649D3" w:rsidRDefault="002649D3" w:rsidP="002649D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2649D3">
        <w:rPr>
          <w:rFonts w:ascii="Times New Roman" w:eastAsia="Times New Roman" w:hAnsi="Times New Roman" w:cs="Times New Roman"/>
          <w:sz w:val="24"/>
          <w:szCs w:val="24"/>
          <w:lang w:eastAsia="ru-RU"/>
        </w:rPr>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2649D3" w:rsidRPr="002649D3" w:rsidRDefault="002649D3" w:rsidP="002649D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2649D3">
        <w:rPr>
          <w:rFonts w:ascii="Times New Roman" w:eastAsia="Times New Roman" w:hAnsi="Times New Roman" w:cs="Times New Roman"/>
          <w:sz w:val="24"/>
          <w:szCs w:val="24"/>
          <w:lang w:eastAsia="ru-RU"/>
        </w:rPr>
        <w:t>8. Основными требованиями при предоставлении информации являются:</w:t>
      </w:r>
    </w:p>
    <w:p w:rsidR="002649D3" w:rsidRPr="002649D3" w:rsidRDefault="002649D3" w:rsidP="002649D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2649D3">
        <w:rPr>
          <w:rFonts w:ascii="Times New Roman" w:eastAsia="Times New Roman" w:hAnsi="Times New Roman" w:cs="Times New Roman"/>
          <w:sz w:val="24"/>
          <w:szCs w:val="24"/>
          <w:lang w:eastAsia="ru-RU"/>
        </w:rPr>
        <w:t>а) актуальность;</w:t>
      </w:r>
    </w:p>
    <w:p w:rsidR="002649D3" w:rsidRPr="002649D3" w:rsidRDefault="002649D3" w:rsidP="002649D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2649D3">
        <w:rPr>
          <w:rFonts w:ascii="Times New Roman" w:eastAsia="Times New Roman" w:hAnsi="Times New Roman" w:cs="Times New Roman"/>
          <w:sz w:val="24"/>
          <w:szCs w:val="24"/>
          <w:lang w:eastAsia="ru-RU"/>
        </w:rPr>
        <w:t>б) своевременность;</w:t>
      </w:r>
    </w:p>
    <w:p w:rsidR="002649D3" w:rsidRPr="002649D3" w:rsidRDefault="002649D3" w:rsidP="002649D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2649D3">
        <w:rPr>
          <w:rFonts w:ascii="Times New Roman" w:eastAsia="Times New Roman" w:hAnsi="Times New Roman" w:cs="Times New Roman"/>
          <w:sz w:val="24"/>
          <w:szCs w:val="24"/>
          <w:lang w:eastAsia="ru-RU"/>
        </w:rPr>
        <w:t>с) достоверность предоставляемой информации;</w:t>
      </w:r>
    </w:p>
    <w:p w:rsidR="002649D3" w:rsidRPr="002649D3" w:rsidRDefault="002649D3" w:rsidP="002649D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2649D3">
        <w:rPr>
          <w:rFonts w:ascii="Times New Roman" w:eastAsia="Times New Roman" w:hAnsi="Times New Roman" w:cs="Times New Roman"/>
          <w:sz w:val="24"/>
          <w:szCs w:val="24"/>
          <w:lang w:eastAsia="ru-RU"/>
        </w:rPr>
        <w:t>в) четкость и доступность в изложении информации;</w:t>
      </w:r>
    </w:p>
    <w:p w:rsidR="002649D3" w:rsidRPr="002649D3" w:rsidRDefault="002649D3" w:rsidP="002649D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2649D3">
        <w:rPr>
          <w:rFonts w:ascii="Times New Roman" w:eastAsia="Times New Roman" w:hAnsi="Times New Roman" w:cs="Times New Roman"/>
          <w:sz w:val="24"/>
          <w:szCs w:val="24"/>
          <w:lang w:eastAsia="ru-RU"/>
        </w:rPr>
        <w:t>г) полнота информации;</w:t>
      </w:r>
    </w:p>
    <w:p w:rsidR="002649D3" w:rsidRPr="002649D3" w:rsidRDefault="002649D3" w:rsidP="002649D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2649D3">
        <w:rPr>
          <w:rFonts w:ascii="Times New Roman" w:eastAsia="Times New Roman" w:hAnsi="Times New Roman" w:cs="Times New Roman"/>
          <w:sz w:val="24"/>
          <w:szCs w:val="24"/>
          <w:lang w:eastAsia="ru-RU"/>
        </w:rPr>
        <w:t>л) оперативность предоставляемой информации;</w:t>
      </w:r>
    </w:p>
    <w:p w:rsidR="002649D3" w:rsidRPr="002649D3" w:rsidRDefault="002649D3" w:rsidP="002649D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2649D3">
        <w:rPr>
          <w:rFonts w:ascii="Times New Roman" w:eastAsia="Times New Roman" w:hAnsi="Times New Roman" w:cs="Times New Roman"/>
          <w:sz w:val="24"/>
          <w:szCs w:val="24"/>
          <w:lang w:eastAsia="ru-RU"/>
        </w:rPr>
        <w:t>д) соответствие информации требованиям законодательства.</w:t>
      </w:r>
    </w:p>
    <w:p w:rsidR="002649D3" w:rsidRPr="002649D3" w:rsidRDefault="002649D3" w:rsidP="002649D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2649D3">
        <w:rPr>
          <w:rFonts w:ascii="Times New Roman" w:eastAsia="Times New Roman" w:hAnsi="Times New Roman" w:cs="Times New Roman"/>
          <w:sz w:val="24"/>
          <w:szCs w:val="24"/>
          <w:lang w:eastAsia="ru-RU"/>
        </w:rPr>
        <w:t>9. Предоставление информации по телефону осуществляется путем непосредственного общения заявителя с должностным лицом уполномоченного органа.</w:t>
      </w:r>
    </w:p>
    <w:p w:rsidR="002649D3" w:rsidRPr="002649D3" w:rsidRDefault="002649D3" w:rsidP="002649D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2649D3">
        <w:rPr>
          <w:rFonts w:ascii="Times New Roman" w:eastAsia="Times New Roman" w:hAnsi="Times New Roman" w:cs="Times New Roman"/>
          <w:sz w:val="24"/>
          <w:szCs w:val="24"/>
          <w:lang w:eastAsia="ru-RU"/>
        </w:rPr>
        <w:t>10.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и должности лица, принявшего телефонный звонок.</w:t>
      </w:r>
    </w:p>
    <w:p w:rsidR="002649D3" w:rsidRPr="002649D3" w:rsidRDefault="002649D3" w:rsidP="002649D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2649D3">
        <w:rPr>
          <w:rFonts w:ascii="Times New Roman" w:eastAsia="Times New Roman" w:hAnsi="Times New Roman" w:cs="Times New Roman"/>
          <w:sz w:val="24"/>
          <w:szCs w:val="24"/>
          <w:lang w:eastAsia="ru-RU"/>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 Максимальное время телефонного разговора составляет 15 минут.</w:t>
      </w:r>
    </w:p>
    <w:p w:rsidR="002649D3" w:rsidRPr="002649D3" w:rsidRDefault="002649D3" w:rsidP="002649D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2649D3">
        <w:rPr>
          <w:rFonts w:ascii="Times New Roman" w:eastAsia="Times New Roman" w:hAnsi="Times New Roman" w:cs="Times New Roman"/>
          <w:sz w:val="24"/>
          <w:szCs w:val="24"/>
          <w:lang w:eastAsia="ru-RU"/>
        </w:rPr>
        <w:t xml:space="preserve">11. Если заявителя не удовлетворяет информация, предоставленная должностным лицом уполномоченного органа, он может обратиться к руководителю уполномоченного </w:t>
      </w:r>
      <w:r w:rsidRPr="002649D3">
        <w:rPr>
          <w:rFonts w:ascii="Times New Roman" w:eastAsia="Times New Roman" w:hAnsi="Times New Roman" w:cs="Times New Roman"/>
          <w:sz w:val="24"/>
          <w:szCs w:val="24"/>
          <w:lang w:eastAsia="ru-RU"/>
        </w:rPr>
        <w:lastRenderedPageBreak/>
        <w:t>органа в соответствии с графиком приема заявителей, указанным в 16 административного регламента.</w:t>
      </w:r>
    </w:p>
    <w:p w:rsidR="002649D3" w:rsidRPr="002649D3" w:rsidRDefault="002649D3" w:rsidP="002649D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2649D3">
        <w:rPr>
          <w:rFonts w:ascii="Times New Roman" w:eastAsia="Times New Roman" w:hAnsi="Times New Roman" w:cs="Times New Roman"/>
          <w:sz w:val="24"/>
          <w:szCs w:val="24"/>
          <w:lang w:eastAsia="ru-RU"/>
        </w:rPr>
        <w:t>Прием заявителей руководителем уполномоченного органа (в случае его отсутствия - заместителем руководителя уполномоченного органа) проводится по предварительной записи, которая осуществляется по телефону: 8-39565-</w:t>
      </w:r>
      <w:r w:rsidR="00576B25">
        <w:rPr>
          <w:rFonts w:ascii="Times New Roman" w:eastAsia="Times New Roman" w:hAnsi="Times New Roman" w:cs="Times New Roman"/>
          <w:sz w:val="24"/>
          <w:szCs w:val="24"/>
          <w:lang w:eastAsia="ru-RU"/>
        </w:rPr>
        <w:t>72-2-08</w:t>
      </w:r>
      <w:r w:rsidRPr="002649D3">
        <w:rPr>
          <w:rFonts w:ascii="Times New Roman" w:eastAsia="Times New Roman" w:hAnsi="Times New Roman" w:cs="Times New Roman"/>
          <w:sz w:val="24"/>
          <w:szCs w:val="24"/>
          <w:lang w:eastAsia="ru-RU"/>
        </w:rPr>
        <w:t>.</w:t>
      </w:r>
    </w:p>
    <w:p w:rsidR="002649D3" w:rsidRPr="002649D3" w:rsidRDefault="002649D3" w:rsidP="002649D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2649D3">
        <w:rPr>
          <w:rFonts w:ascii="Times New Roman" w:eastAsia="Times New Roman" w:hAnsi="Times New Roman" w:cs="Times New Roman"/>
          <w:sz w:val="24"/>
          <w:szCs w:val="24"/>
          <w:lang w:eastAsia="ru-RU"/>
        </w:rPr>
        <w:t>12.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w:t>
      </w:r>
    </w:p>
    <w:p w:rsidR="002649D3" w:rsidRPr="002649D3" w:rsidRDefault="002649D3" w:rsidP="002649D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2649D3">
        <w:rPr>
          <w:rFonts w:ascii="Times New Roman" w:eastAsia="Times New Roman" w:hAnsi="Times New Roman" w:cs="Times New Roman"/>
          <w:sz w:val="24"/>
          <w:szCs w:val="24"/>
          <w:lang w:eastAsia="ru-RU"/>
        </w:rPr>
        <w:t>Днем регистрации обращения является день его поступления в уполномоченный орган.</w:t>
      </w:r>
    </w:p>
    <w:p w:rsidR="002649D3" w:rsidRPr="002649D3" w:rsidRDefault="002649D3" w:rsidP="002649D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2649D3">
        <w:rPr>
          <w:rFonts w:ascii="Times New Roman" w:eastAsia="Times New Roman" w:hAnsi="Times New Roman" w:cs="Times New Roman"/>
          <w:sz w:val="24"/>
          <w:szCs w:val="24"/>
          <w:lang w:eastAsia="ru-RU"/>
        </w:rPr>
        <w:t>Ответ на обращение, поступившее в уполномоченный орган, в течение срока его рассмотрения направляется по адресу, указанному в обращении.</w:t>
      </w:r>
    </w:p>
    <w:p w:rsidR="002649D3" w:rsidRPr="002649D3" w:rsidRDefault="002649D3" w:rsidP="002649D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2649D3">
        <w:rPr>
          <w:rFonts w:ascii="Times New Roman" w:eastAsia="Times New Roman" w:hAnsi="Times New Roman" w:cs="Times New Roman" w:hint="eastAsia"/>
          <w:sz w:val="24"/>
          <w:szCs w:val="24"/>
          <w:lang w:eastAsia="ru-RU"/>
        </w:rPr>
        <w:t>Ответ</w:t>
      </w:r>
      <w:r w:rsidRPr="002649D3">
        <w:rPr>
          <w:rFonts w:ascii="Times New Roman" w:eastAsia="Times New Roman" w:hAnsi="Times New Roman" w:cs="Times New Roman"/>
          <w:sz w:val="24"/>
          <w:szCs w:val="24"/>
          <w:lang w:eastAsia="ru-RU"/>
        </w:rPr>
        <w:t xml:space="preserve"> </w:t>
      </w:r>
      <w:r w:rsidRPr="002649D3">
        <w:rPr>
          <w:rFonts w:ascii="Times New Roman" w:eastAsia="Times New Roman" w:hAnsi="Times New Roman" w:cs="Times New Roman" w:hint="eastAsia"/>
          <w:sz w:val="24"/>
          <w:szCs w:val="24"/>
          <w:lang w:eastAsia="ru-RU"/>
        </w:rPr>
        <w:t>на</w:t>
      </w:r>
      <w:r w:rsidRPr="002649D3">
        <w:rPr>
          <w:rFonts w:ascii="Times New Roman" w:eastAsia="Times New Roman" w:hAnsi="Times New Roman" w:cs="Times New Roman"/>
          <w:sz w:val="24"/>
          <w:szCs w:val="24"/>
          <w:lang w:eastAsia="ru-RU"/>
        </w:rPr>
        <w:t xml:space="preserve"> </w:t>
      </w:r>
      <w:r w:rsidRPr="002649D3">
        <w:rPr>
          <w:rFonts w:ascii="Times New Roman" w:eastAsia="Times New Roman" w:hAnsi="Times New Roman" w:cs="Times New Roman" w:hint="eastAsia"/>
          <w:sz w:val="24"/>
          <w:szCs w:val="24"/>
          <w:lang w:eastAsia="ru-RU"/>
        </w:rPr>
        <w:t>обращение</w:t>
      </w:r>
      <w:r w:rsidRPr="002649D3">
        <w:rPr>
          <w:rFonts w:ascii="Times New Roman" w:eastAsia="Times New Roman" w:hAnsi="Times New Roman" w:cs="Times New Roman"/>
          <w:sz w:val="24"/>
          <w:szCs w:val="24"/>
          <w:lang w:eastAsia="ru-RU"/>
        </w:rPr>
        <w:t xml:space="preserve">, </w:t>
      </w:r>
      <w:r w:rsidRPr="002649D3">
        <w:rPr>
          <w:rFonts w:ascii="Times New Roman" w:eastAsia="Times New Roman" w:hAnsi="Times New Roman" w:cs="Times New Roman" w:hint="eastAsia"/>
          <w:sz w:val="24"/>
          <w:szCs w:val="24"/>
          <w:lang w:eastAsia="ru-RU"/>
        </w:rPr>
        <w:t>поступившее</w:t>
      </w:r>
      <w:r w:rsidRPr="002649D3">
        <w:rPr>
          <w:rFonts w:ascii="Times New Roman" w:eastAsia="Times New Roman" w:hAnsi="Times New Roman" w:cs="Times New Roman"/>
          <w:sz w:val="24"/>
          <w:szCs w:val="24"/>
          <w:lang w:eastAsia="ru-RU"/>
        </w:rPr>
        <w:t xml:space="preserve"> </w:t>
      </w:r>
      <w:r w:rsidRPr="002649D3">
        <w:rPr>
          <w:rFonts w:ascii="Times New Roman" w:eastAsia="Times New Roman" w:hAnsi="Times New Roman" w:cs="Times New Roman" w:hint="eastAsia"/>
          <w:sz w:val="24"/>
          <w:szCs w:val="24"/>
          <w:lang w:eastAsia="ru-RU"/>
        </w:rPr>
        <w:t>в</w:t>
      </w:r>
      <w:r w:rsidRPr="002649D3">
        <w:rPr>
          <w:rFonts w:ascii="Times New Roman" w:eastAsia="Times New Roman" w:hAnsi="Times New Roman" w:cs="Times New Roman"/>
          <w:sz w:val="24"/>
          <w:szCs w:val="24"/>
          <w:lang w:eastAsia="ru-RU"/>
        </w:rPr>
        <w:t xml:space="preserve"> </w:t>
      </w:r>
      <w:r w:rsidRPr="002649D3">
        <w:rPr>
          <w:rFonts w:ascii="Times New Roman" w:eastAsia="Times New Roman" w:hAnsi="Times New Roman" w:cs="Times New Roman" w:hint="eastAsia"/>
          <w:sz w:val="24"/>
          <w:szCs w:val="24"/>
          <w:lang w:eastAsia="ru-RU"/>
        </w:rPr>
        <w:t>уполномоченный орган</w:t>
      </w:r>
      <w:r w:rsidRPr="002649D3">
        <w:rPr>
          <w:rFonts w:ascii="Times New Roman" w:eastAsia="Times New Roman" w:hAnsi="Times New Roman" w:cs="Times New Roman"/>
          <w:sz w:val="24"/>
          <w:szCs w:val="24"/>
          <w:lang w:eastAsia="ru-RU"/>
        </w:rPr>
        <w:t xml:space="preserve"> </w:t>
      </w:r>
      <w:r w:rsidRPr="002649D3">
        <w:rPr>
          <w:rFonts w:ascii="Times New Roman" w:eastAsia="Times New Roman" w:hAnsi="Times New Roman" w:cs="Times New Roman" w:hint="eastAsia"/>
          <w:sz w:val="24"/>
          <w:szCs w:val="24"/>
          <w:lang w:eastAsia="ru-RU"/>
        </w:rPr>
        <w:t>в</w:t>
      </w:r>
      <w:r w:rsidRPr="002649D3">
        <w:rPr>
          <w:rFonts w:ascii="Times New Roman" w:eastAsia="Times New Roman" w:hAnsi="Times New Roman" w:cs="Times New Roman"/>
          <w:sz w:val="24"/>
          <w:szCs w:val="24"/>
          <w:lang w:eastAsia="ru-RU"/>
        </w:rPr>
        <w:t xml:space="preserve"> </w:t>
      </w:r>
      <w:r w:rsidRPr="002649D3">
        <w:rPr>
          <w:rFonts w:ascii="Times New Roman" w:eastAsia="Times New Roman" w:hAnsi="Times New Roman" w:cs="Times New Roman" w:hint="eastAsia"/>
          <w:sz w:val="24"/>
          <w:szCs w:val="24"/>
          <w:lang w:eastAsia="ru-RU"/>
        </w:rPr>
        <w:t>форме</w:t>
      </w:r>
      <w:r w:rsidRPr="002649D3">
        <w:rPr>
          <w:rFonts w:ascii="Times New Roman" w:eastAsia="Times New Roman" w:hAnsi="Times New Roman" w:cs="Times New Roman"/>
          <w:sz w:val="24"/>
          <w:szCs w:val="24"/>
          <w:lang w:eastAsia="ru-RU"/>
        </w:rPr>
        <w:t xml:space="preserve"> </w:t>
      </w:r>
      <w:r w:rsidRPr="002649D3">
        <w:rPr>
          <w:rFonts w:ascii="Times New Roman" w:eastAsia="Times New Roman" w:hAnsi="Times New Roman" w:cs="Times New Roman" w:hint="eastAsia"/>
          <w:sz w:val="24"/>
          <w:szCs w:val="24"/>
          <w:lang w:eastAsia="ru-RU"/>
        </w:rPr>
        <w:t>электронного</w:t>
      </w:r>
      <w:r w:rsidRPr="002649D3">
        <w:rPr>
          <w:rFonts w:ascii="Times New Roman" w:eastAsia="Times New Roman" w:hAnsi="Times New Roman" w:cs="Times New Roman"/>
          <w:sz w:val="24"/>
          <w:szCs w:val="24"/>
          <w:lang w:eastAsia="ru-RU"/>
        </w:rPr>
        <w:t xml:space="preserve"> </w:t>
      </w:r>
      <w:r w:rsidRPr="002649D3">
        <w:rPr>
          <w:rFonts w:ascii="Times New Roman" w:eastAsia="Times New Roman" w:hAnsi="Times New Roman" w:cs="Times New Roman" w:hint="eastAsia"/>
          <w:sz w:val="24"/>
          <w:szCs w:val="24"/>
          <w:lang w:eastAsia="ru-RU"/>
        </w:rPr>
        <w:t>документа</w:t>
      </w:r>
      <w:r w:rsidRPr="002649D3">
        <w:rPr>
          <w:rFonts w:ascii="Times New Roman" w:eastAsia="Times New Roman" w:hAnsi="Times New Roman" w:cs="Times New Roman"/>
          <w:sz w:val="24"/>
          <w:szCs w:val="24"/>
          <w:lang w:eastAsia="ru-RU"/>
        </w:rPr>
        <w:t xml:space="preserve">, </w:t>
      </w:r>
      <w:r w:rsidRPr="002649D3">
        <w:rPr>
          <w:rFonts w:ascii="Times New Roman" w:eastAsia="Times New Roman" w:hAnsi="Times New Roman" w:cs="Times New Roman" w:hint="eastAsia"/>
          <w:sz w:val="24"/>
          <w:szCs w:val="24"/>
          <w:lang w:eastAsia="ru-RU"/>
        </w:rPr>
        <w:t>направляется</w:t>
      </w:r>
      <w:r w:rsidRPr="002649D3">
        <w:rPr>
          <w:rFonts w:ascii="Times New Roman" w:eastAsia="Times New Roman" w:hAnsi="Times New Roman" w:cs="Times New Roman"/>
          <w:sz w:val="24"/>
          <w:szCs w:val="24"/>
          <w:lang w:eastAsia="ru-RU"/>
        </w:rPr>
        <w:t xml:space="preserve"> </w:t>
      </w:r>
      <w:r w:rsidRPr="002649D3">
        <w:rPr>
          <w:rFonts w:ascii="Times New Roman" w:eastAsia="Times New Roman" w:hAnsi="Times New Roman" w:cs="Times New Roman" w:hint="eastAsia"/>
          <w:sz w:val="24"/>
          <w:szCs w:val="24"/>
          <w:lang w:eastAsia="ru-RU"/>
        </w:rPr>
        <w:t>в</w:t>
      </w:r>
      <w:r w:rsidRPr="002649D3">
        <w:rPr>
          <w:rFonts w:ascii="Times New Roman" w:eastAsia="Times New Roman" w:hAnsi="Times New Roman" w:cs="Times New Roman"/>
          <w:sz w:val="24"/>
          <w:szCs w:val="24"/>
          <w:lang w:eastAsia="ru-RU"/>
        </w:rPr>
        <w:t xml:space="preserve"> </w:t>
      </w:r>
      <w:r w:rsidRPr="002649D3">
        <w:rPr>
          <w:rFonts w:ascii="Times New Roman" w:eastAsia="Times New Roman" w:hAnsi="Times New Roman" w:cs="Times New Roman" w:hint="eastAsia"/>
          <w:sz w:val="24"/>
          <w:szCs w:val="24"/>
          <w:lang w:eastAsia="ru-RU"/>
        </w:rPr>
        <w:t>форме</w:t>
      </w:r>
      <w:r w:rsidRPr="002649D3">
        <w:rPr>
          <w:rFonts w:ascii="Times New Roman" w:eastAsia="Times New Roman" w:hAnsi="Times New Roman" w:cs="Times New Roman"/>
          <w:sz w:val="24"/>
          <w:szCs w:val="24"/>
          <w:lang w:eastAsia="ru-RU"/>
        </w:rPr>
        <w:t xml:space="preserve"> </w:t>
      </w:r>
      <w:r w:rsidRPr="002649D3">
        <w:rPr>
          <w:rFonts w:ascii="Times New Roman" w:eastAsia="Times New Roman" w:hAnsi="Times New Roman" w:cs="Times New Roman" w:hint="eastAsia"/>
          <w:sz w:val="24"/>
          <w:szCs w:val="24"/>
          <w:lang w:eastAsia="ru-RU"/>
        </w:rPr>
        <w:t>электронного</w:t>
      </w:r>
      <w:r w:rsidRPr="002649D3">
        <w:rPr>
          <w:rFonts w:ascii="Times New Roman" w:eastAsia="Times New Roman" w:hAnsi="Times New Roman" w:cs="Times New Roman"/>
          <w:sz w:val="24"/>
          <w:szCs w:val="24"/>
          <w:lang w:eastAsia="ru-RU"/>
        </w:rPr>
        <w:t xml:space="preserve"> </w:t>
      </w:r>
      <w:r w:rsidRPr="002649D3">
        <w:rPr>
          <w:rFonts w:ascii="Times New Roman" w:eastAsia="Times New Roman" w:hAnsi="Times New Roman" w:cs="Times New Roman" w:hint="eastAsia"/>
          <w:sz w:val="24"/>
          <w:szCs w:val="24"/>
          <w:lang w:eastAsia="ru-RU"/>
        </w:rPr>
        <w:t>документа</w:t>
      </w:r>
      <w:r w:rsidRPr="002649D3">
        <w:rPr>
          <w:rFonts w:ascii="Times New Roman" w:eastAsia="Times New Roman" w:hAnsi="Times New Roman" w:cs="Times New Roman"/>
          <w:sz w:val="24"/>
          <w:szCs w:val="24"/>
          <w:lang w:eastAsia="ru-RU"/>
        </w:rPr>
        <w:t xml:space="preserve"> </w:t>
      </w:r>
      <w:r w:rsidRPr="002649D3">
        <w:rPr>
          <w:rFonts w:ascii="Times New Roman" w:eastAsia="Times New Roman" w:hAnsi="Times New Roman" w:cs="Times New Roman" w:hint="eastAsia"/>
          <w:sz w:val="24"/>
          <w:szCs w:val="24"/>
          <w:lang w:eastAsia="ru-RU"/>
        </w:rPr>
        <w:t>по</w:t>
      </w:r>
      <w:r w:rsidRPr="002649D3">
        <w:rPr>
          <w:rFonts w:ascii="Times New Roman" w:eastAsia="Times New Roman" w:hAnsi="Times New Roman" w:cs="Times New Roman"/>
          <w:sz w:val="24"/>
          <w:szCs w:val="24"/>
          <w:lang w:eastAsia="ru-RU"/>
        </w:rPr>
        <w:t xml:space="preserve"> </w:t>
      </w:r>
      <w:r w:rsidRPr="002649D3">
        <w:rPr>
          <w:rFonts w:ascii="Times New Roman" w:eastAsia="Times New Roman" w:hAnsi="Times New Roman" w:cs="Times New Roman" w:hint="eastAsia"/>
          <w:sz w:val="24"/>
          <w:szCs w:val="24"/>
          <w:lang w:eastAsia="ru-RU"/>
        </w:rPr>
        <w:t>адресу</w:t>
      </w:r>
      <w:r w:rsidRPr="002649D3">
        <w:rPr>
          <w:rFonts w:ascii="Times New Roman" w:eastAsia="Times New Roman" w:hAnsi="Times New Roman" w:cs="Times New Roman"/>
          <w:sz w:val="24"/>
          <w:szCs w:val="24"/>
          <w:lang w:eastAsia="ru-RU"/>
        </w:rPr>
        <w:t xml:space="preserve"> </w:t>
      </w:r>
      <w:r w:rsidRPr="002649D3">
        <w:rPr>
          <w:rFonts w:ascii="Times New Roman" w:eastAsia="Times New Roman" w:hAnsi="Times New Roman" w:cs="Times New Roman" w:hint="eastAsia"/>
          <w:sz w:val="24"/>
          <w:szCs w:val="24"/>
          <w:lang w:eastAsia="ru-RU"/>
        </w:rPr>
        <w:t>электронной</w:t>
      </w:r>
      <w:r w:rsidRPr="002649D3">
        <w:rPr>
          <w:rFonts w:ascii="Times New Roman" w:eastAsia="Times New Roman" w:hAnsi="Times New Roman" w:cs="Times New Roman"/>
          <w:sz w:val="24"/>
          <w:szCs w:val="24"/>
          <w:lang w:eastAsia="ru-RU"/>
        </w:rPr>
        <w:t xml:space="preserve"> </w:t>
      </w:r>
      <w:r w:rsidRPr="002649D3">
        <w:rPr>
          <w:rFonts w:ascii="Times New Roman" w:eastAsia="Times New Roman" w:hAnsi="Times New Roman" w:cs="Times New Roman" w:hint="eastAsia"/>
          <w:sz w:val="24"/>
          <w:szCs w:val="24"/>
          <w:lang w:eastAsia="ru-RU"/>
        </w:rPr>
        <w:t>почты</w:t>
      </w:r>
      <w:r w:rsidRPr="002649D3">
        <w:rPr>
          <w:rFonts w:ascii="Times New Roman" w:eastAsia="Times New Roman" w:hAnsi="Times New Roman" w:cs="Times New Roman"/>
          <w:sz w:val="24"/>
          <w:szCs w:val="24"/>
          <w:lang w:eastAsia="ru-RU"/>
        </w:rPr>
        <w:t xml:space="preserve">, </w:t>
      </w:r>
      <w:r w:rsidRPr="002649D3">
        <w:rPr>
          <w:rFonts w:ascii="Times New Roman" w:eastAsia="Times New Roman" w:hAnsi="Times New Roman" w:cs="Times New Roman" w:hint="eastAsia"/>
          <w:sz w:val="24"/>
          <w:szCs w:val="24"/>
          <w:lang w:eastAsia="ru-RU"/>
        </w:rPr>
        <w:t>указанному</w:t>
      </w:r>
      <w:r w:rsidRPr="002649D3">
        <w:rPr>
          <w:rFonts w:ascii="Times New Roman" w:eastAsia="Times New Roman" w:hAnsi="Times New Roman" w:cs="Times New Roman"/>
          <w:sz w:val="24"/>
          <w:szCs w:val="24"/>
          <w:lang w:eastAsia="ru-RU"/>
        </w:rPr>
        <w:t xml:space="preserve"> </w:t>
      </w:r>
      <w:r w:rsidRPr="002649D3">
        <w:rPr>
          <w:rFonts w:ascii="Times New Roman" w:eastAsia="Times New Roman" w:hAnsi="Times New Roman" w:cs="Times New Roman" w:hint="eastAsia"/>
          <w:sz w:val="24"/>
          <w:szCs w:val="24"/>
          <w:lang w:eastAsia="ru-RU"/>
        </w:rPr>
        <w:t>в</w:t>
      </w:r>
      <w:r w:rsidRPr="002649D3">
        <w:rPr>
          <w:rFonts w:ascii="Times New Roman" w:eastAsia="Times New Roman" w:hAnsi="Times New Roman" w:cs="Times New Roman"/>
          <w:sz w:val="24"/>
          <w:szCs w:val="24"/>
          <w:lang w:eastAsia="ru-RU"/>
        </w:rPr>
        <w:t xml:space="preserve"> </w:t>
      </w:r>
      <w:r w:rsidRPr="002649D3">
        <w:rPr>
          <w:rFonts w:ascii="Times New Roman" w:eastAsia="Times New Roman" w:hAnsi="Times New Roman" w:cs="Times New Roman" w:hint="eastAsia"/>
          <w:sz w:val="24"/>
          <w:szCs w:val="24"/>
          <w:lang w:eastAsia="ru-RU"/>
        </w:rPr>
        <w:t>обращении</w:t>
      </w:r>
      <w:r w:rsidRPr="002649D3">
        <w:rPr>
          <w:rFonts w:ascii="Times New Roman" w:eastAsia="Times New Roman" w:hAnsi="Times New Roman" w:cs="Times New Roman"/>
          <w:sz w:val="24"/>
          <w:szCs w:val="24"/>
          <w:lang w:eastAsia="ru-RU"/>
        </w:rPr>
        <w:t xml:space="preserve">, </w:t>
      </w:r>
      <w:r w:rsidRPr="002649D3">
        <w:rPr>
          <w:rFonts w:ascii="Times New Roman" w:eastAsia="Times New Roman" w:hAnsi="Times New Roman" w:cs="Times New Roman" w:hint="eastAsia"/>
          <w:sz w:val="24"/>
          <w:szCs w:val="24"/>
          <w:lang w:eastAsia="ru-RU"/>
        </w:rPr>
        <w:t>или</w:t>
      </w:r>
      <w:r w:rsidRPr="002649D3">
        <w:rPr>
          <w:rFonts w:ascii="Times New Roman" w:eastAsia="Times New Roman" w:hAnsi="Times New Roman" w:cs="Times New Roman"/>
          <w:sz w:val="24"/>
          <w:szCs w:val="24"/>
          <w:lang w:eastAsia="ru-RU"/>
        </w:rPr>
        <w:t xml:space="preserve"> </w:t>
      </w:r>
      <w:r w:rsidRPr="002649D3">
        <w:rPr>
          <w:rFonts w:ascii="Times New Roman" w:eastAsia="Times New Roman" w:hAnsi="Times New Roman" w:cs="Times New Roman" w:hint="eastAsia"/>
          <w:sz w:val="24"/>
          <w:szCs w:val="24"/>
          <w:lang w:eastAsia="ru-RU"/>
        </w:rPr>
        <w:t>в</w:t>
      </w:r>
      <w:r w:rsidRPr="002649D3">
        <w:rPr>
          <w:rFonts w:ascii="Times New Roman" w:eastAsia="Times New Roman" w:hAnsi="Times New Roman" w:cs="Times New Roman"/>
          <w:sz w:val="24"/>
          <w:szCs w:val="24"/>
          <w:lang w:eastAsia="ru-RU"/>
        </w:rPr>
        <w:t xml:space="preserve"> </w:t>
      </w:r>
      <w:r w:rsidRPr="002649D3">
        <w:rPr>
          <w:rFonts w:ascii="Times New Roman" w:eastAsia="Times New Roman" w:hAnsi="Times New Roman" w:cs="Times New Roman" w:hint="eastAsia"/>
          <w:sz w:val="24"/>
          <w:szCs w:val="24"/>
          <w:lang w:eastAsia="ru-RU"/>
        </w:rPr>
        <w:t>письменной</w:t>
      </w:r>
      <w:r w:rsidRPr="002649D3">
        <w:rPr>
          <w:rFonts w:ascii="Times New Roman" w:eastAsia="Times New Roman" w:hAnsi="Times New Roman" w:cs="Times New Roman"/>
          <w:sz w:val="24"/>
          <w:szCs w:val="24"/>
          <w:lang w:eastAsia="ru-RU"/>
        </w:rPr>
        <w:t xml:space="preserve"> </w:t>
      </w:r>
      <w:r w:rsidRPr="002649D3">
        <w:rPr>
          <w:rFonts w:ascii="Times New Roman" w:eastAsia="Times New Roman" w:hAnsi="Times New Roman" w:cs="Times New Roman" w:hint="eastAsia"/>
          <w:sz w:val="24"/>
          <w:szCs w:val="24"/>
          <w:lang w:eastAsia="ru-RU"/>
        </w:rPr>
        <w:t>форме</w:t>
      </w:r>
      <w:r w:rsidRPr="002649D3">
        <w:rPr>
          <w:rFonts w:ascii="Times New Roman" w:eastAsia="Times New Roman" w:hAnsi="Times New Roman" w:cs="Times New Roman"/>
          <w:sz w:val="24"/>
          <w:szCs w:val="24"/>
          <w:lang w:eastAsia="ru-RU"/>
        </w:rPr>
        <w:t xml:space="preserve"> </w:t>
      </w:r>
      <w:r w:rsidRPr="002649D3">
        <w:rPr>
          <w:rFonts w:ascii="Times New Roman" w:eastAsia="Times New Roman" w:hAnsi="Times New Roman" w:cs="Times New Roman" w:hint="eastAsia"/>
          <w:sz w:val="24"/>
          <w:szCs w:val="24"/>
          <w:lang w:eastAsia="ru-RU"/>
        </w:rPr>
        <w:t>по</w:t>
      </w:r>
      <w:r w:rsidRPr="002649D3">
        <w:rPr>
          <w:rFonts w:ascii="Times New Roman" w:eastAsia="Times New Roman" w:hAnsi="Times New Roman" w:cs="Times New Roman"/>
          <w:sz w:val="24"/>
          <w:szCs w:val="24"/>
          <w:lang w:eastAsia="ru-RU"/>
        </w:rPr>
        <w:t xml:space="preserve"> </w:t>
      </w:r>
      <w:r w:rsidRPr="002649D3">
        <w:rPr>
          <w:rFonts w:ascii="Times New Roman" w:eastAsia="Times New Roman" w:hAnsi="Times New Roman" w:cs="Times New Roman" w:hint="eastAsia"/>
          <w:sz w:val="24"/>
          <w:szCs w:val="24"/>
          <w:lang w:eastAsia="ru-RU"/>
        </w:rPr>
        <w:t>почтовому</w:t>
      </w:r>
      <w:r w:rsidRPr="002649D3">
        <w:rPr>
          <w:rFonts w:ascii="Times New Roman" w:eastAsia="Times New Roman" w:hAnsi="Times New Roman" w:cs="Times New Roman"/>
          <w:sz w:val="24"/>
          <w:szCs w:val="24"/>
          <w:lang w:eastAsia="ru-RU"/>
        </w:rPr>
        <w:t xml:space="preserve"> </w:t>
      </w:r>
      <w:r w:rsidRPr="002649D3">
        <w:rPr>
          <w:rFonts w:ascii="Times New Roman" w:eastAsia="Times New Roman" w:hAnsi="Times New Roman" w:cs="Times New Roman" w:hint="eastAsia"/>
          <w:sz w:val="24"/>
          <w:szCs w:val="24"/>
          <w:lang w:eastAsia="ru-RU"/>
        </w:rPr>
        <w:t>адресу</w:t>
      </w:r>
      <w:r w:rsidRPr="002649D3">
        <w:rPr>
          <w:rFonts w:ascii="Times New Roman" w:eastAsia="Times New Roman" w:hAnsi="Times New Roman" w:cs="Times New Roman"/>
          <w:sz w:val="24"/>
          <w:szCs w:val="24"/>
          <w:lang w:eastAsia="ru-RU"/>
        </w:rPr>
        <w:t xml:space="preserve">, </w:t>
      </w:r>
      <w:r w:rsidRPr="002649D3">
        <w:rPr>
          <w:rFonts w:ascii="Times New Roman" w:eastAsia="Times New Roman" w:hAnsi="Times New Roman" w:cs="Times New Roman" w:hint="eastAsia"/>
          <w:sz w:val="24"/>
          <w:szCs w:val="24"/>
          <w:lang w:eastAsia="ru-RU"/>
        </w:rPr>
        <w:t>указанному</w:t>
      </w:r>
      <w:r w:rsidRPr="002649D3">
        <w:rPr>
          <w:rFonts w:ascii="Times New Roman" w:eastAsia="Times New Roman" w:hAnsi="Times New Roman" w:cs="Times New Roman"/>
          <w:sz w:val="24"/>
          <w:szCs w:val="24"/>
          <w:lang w:eastAsia="ru-RU"/>
        </w:rPr>
        <w:t xml:space="preserve"> </w:t>
      </w:r>
      <w:r w:rsidRPr="002649D3">
        <w:rPr>
          <w:rFonts w:ascii="Times New Roman" w:eastAsia="Times New Roman" w:hAnsi="Times New Roman" w:cs="Times New Roman" w:hint="eastAsia"/>
          <w:sz w:val="24"/>
          <w:szCs w:val="24"/>
          <w:lang w:eastAsia="ru-RU"/>
        </w:rPr>
        <w:t>в</w:t>
      </w:r>
      <w:r w:rsidRPr="002649D3">
        <w:rPr>
          <w:rFonts w:ascii="Times New Roman" w:eastAsia="Times New Roman" w:hAnsi="Times New Roman" w:cs="Times New Roman"/>
          <w:sz w:val="24"/>
          <w:szCs w:val="24"/>
          <w:lang w:eastAsia="ru-RU"/>
        </w:rPr>
        <w:t xml:space="preserve"> </w:t>
      </w:r>
      <w:r w:rsidRPr="002649D3">
        <w:rPr>
          <w:rFonts w:ascii="Times New Roman" w:eastAsia="Times New Roman" w:hAnsi="Times New Roman" w:cs="Times New Roman" w:hint="eastAsia"/>
          <w:sz w:val="24"/>
          <w:szCs w:val="24"/>
          <w:lang w:eastAsia="ru-RU"/>
        </w:rPr>
        <w:t>обращении</w:t>
      </w:r>
      <w:r w:rsidRPr="002649D3">
        <w:rPr>
          <w:rFonts w:ascii="Times New Roman" w:eastAsia="Times New Roman" w:hAnsi="Times New Roman" w:cs="Times New Roman"/>
          <w:sz w:val="24"/>
          <w:szCs w:val="24"/>
          <w:lang w:eastAsia="ru-RU"/>
        </w:rPr>
        <w:t>.</w:t>
      </w:r>
    </w:p>
    <w:p w:rsidR="002649D3" w:rsidRPr="002649D3" w:rsidRDefault="002649D3" w:rsidP="002649D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2649D3">
        <w:rPr>
          <w:rFonts w:ascii="Times New Roman" w:eastAsia="Times New Roman" w:hAnsi="Times New Roman" w:cs="Times New Roman"/>
          <w:sz w:val="24"/>
          <w:szCs w:val="24"/>
          <w:lang w:eastAsia="ru-RU"/>
        </w:rPr>
        <w:t>13.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2649D3" w:rsidRPr="002649D3" w:rsidRDefault="002649D3" w:rsidP="002649D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2649D3">
        <w:rPr>
          <w:rFonts w:ascii="Times New Roman" w:eastAsia="Times New Roman" w:hAnsi="Times New Roman" w:cs="Times New Roman"/>
          <w:sz w:val="24"/>
          <w:szCs w:val="24"/>
          <w:lang w:eastAsia="ru-RU"/>
        </w:rPr>
        <w:t>а) на стендах, расположенных в помещениях, занимаемых уполномоченным органом;</w:t>
      </w:r>
    </w:p>
    <w:p w:rsidR="002649D3" w:rsidRPr="002649D3" w:rsidRDefault="002649D3" w:rsidP="002649D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2649D3">
        <w:rPr>
          <w:rFonts w:ascii="Times New Roman" w:eastAsia="Times New Roman" w:hAnsi="Times New Roman" w:cs="Times New Roman"/>
          <w:sz w:val="24"/>
          <w:szCs w:val="24"/>
          <w:lang w:eastAsia="ru-RU"/>
        </w:rPr>
        <w:t xml:space="preserve">б) на официальном сайте уполномоченного органа в информационно-телекоммуникационной сети "Интернет" - </w:t>
      </w:r>
      <w:r w:rsidR="003916FB" w:rsidRPr="003916FB">
        <w:rPr>
          <w:rFonts w:ascii="Times New Roman" w:eastAsia="Times New Roman" w:hAnsi="Times New Roman" w:cs="Times New Roman"/>
          <w:sz w:val="24"/>
          <w:szCs w:val="24"/>
          <w:lang w:eastAsia="ru-RU"/>
        </w:rPr>
        <w:t>https://звёздный-ад</w:t>
      </w:r>
      <w:r w:rsidR="003916FB">
        <w:rPr>
          <w:rFonts w:ascii="Times New Roman" w:eastAsia="Times New Roman" w:hAnsi="Times New Roman" w:cs="Times New Roman"/>
          <w:sz w:val="24"/>
          <w:szCs w:val="24"/>
          <w:lang w:eastAsia="ru-RU"/>
        </w:rPr>
        <w:t>м.рф</w:t>
      </w:r>
      <w:r w:rsidRPr="002649D3">
        <w:rPr>
          <w:rFonts w:ascii="Times New Roman" w:eastAsia="Times New Roman" w:hAnsi="Times New Roman" w:cs="Times New Roman"/>
          <w:sz w:val="24"/>
          <w:szCs w:val="24"/>
          <w:lang w:eastAsia="ru-RU"/>
        </w:rPr>
        <w:t>/;</w:t>
      </w:r>
    </w:p>
    <w:p w:rsidR="002649D3" w:rsidRPr="002649D3" w:rsidRDefault="002649D3" w:rsidP="002649D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2649D3">
        <w:rPr>
          <w:rFonts w:ascii="Times New Roman" w:eastAsia="Times New Roman" w:hAnsi="Times New Roman" w:cs="Times New Roman"/>
          <w:sz w:val="24"/>
          <w:szCs w:val="24"/>
          <w:lang w:eastAsia="ru-RU"/>
        </w:rPr>
        <w:t>в) посредством публикации в средствах массовой информации.</w:t>
      </w:r>
    </w:p>
    <w:p w:rsidR="002649D3" w:rsidRPr="002649D3" w:rsidRDefault="002649D3" w:rsidP="002649D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2649D3">
        <w:rPr>
          <w:rFonts w:ascii="Times New Roman" w:eastAsia="Times New Roman" w:hAnsi="Times New Roman" w:cs="Times New Roman"/>
          <w:sz w:val="24"/>
          <w:szCs w:val="24"/>
          <w:lang w:eastAsia="ru-RU"/>
        </w:rPr>
        <w:t>14. На стендах, расположенных в помещениях, занимаемых уполномоченным органом, размещается следующая информация:</w:t>
      </w:r>
    </w:p>
    <w:p w:rsidR="002649D3" w:rsidRPr="002649D3" w:rsidRDefault="002649D3" w:rsidP="002649D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2649D3">
        <w:rPr>
          <w:rFonts w:ascii="Times New Roman" w:eastAsia="Times New Roman" w:hAnsi="Times New Roman" w:cs="Times New Roman"/>
          <w:sz w:val="24"/>
          <w:szCs w:val="24"/>
          <w:lang w:eastAsia="ru-RU"/>
        </w:rPr>
        <w:t>1) список документов для получения муниципальной услуги;</w:t>
      </w:r>
    </w:p>
    <w:p w:rsidR="002649D3" w:rsidRPr="002649D3" w:rsidRDefault="002649D3" w:rsidP="002649D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2649D3">
        <w:rPr>
          <w:rFonts w:ascii="Times New Roman" w:eastAsia="Times New Roman" w:hAnsi="Times New Roman" w:cs="Times New Roman"/>
          <w:sz w:val="24"/>
          <w:szCs w:val="24"/>
          <w:lang w:eastAsia="ru-RU"/>
        </w:rPr>
        <w:t>2) о сроках предоставления муниципальной услуги;</w:t>
      </w:r>
    </w:p>
    <w:p w:rsidR="002649D3" w:rsidRPr="002649D3" w:rsidRDefault="002649D3" w:rsidP="002649D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2649D3">
        <w:rPr>
          <w:rFonts w:ascii="Times New Roman" w:eastAsia="Times New Roman" w:hAnsi="Times New Roman" w:cs="Times New Roman"/>
          <w:sz w:val="24"/>
          <w:szCs w:val="24"/>
          <w:lang w:eastAsia="ru-RU"/>
        </w:rPr>
        <w:t>3) извлечения из административного регламента:</w:t>
      </w:r>
    </w:p>
    <w:p w:rsidR="002649D3" w:rsidRPr="002649D3" w:rsidRDefault="002649D3" w:rsidP="002649D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2649D3">
        <w:rPr>
          <w:rFonts w:ascii="Times New Roman" w:eastAsia="Times New Roman" w:hAnsi="Times New Roman" w:cs="Times New Roman"/>
          <w:sz w:val="24"/>
          <w:szCs w:val="24"/>
          <w:lang w:eastAsia="ru-RU"/>
        </w:rPr>
        <w:t>а) об основаниях отказа в предоставлении муниципальной услуги;</w:t>
      </w:r>
    </w:p>
    <w:p w:rsidR="002649D3" w:rsidRPr="002649D3" w:rsidRDefault="002649D3" w:rsidP="002649D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2649D3">
        <w:rPr>
          <w:rFonts w:ascii="Times New Roman" w:eastAsia="Times New Roman" w:hAnsi="Times New Roman" w:cs="Times New Roman"/>
          <w:sz w:val="24"/>
          <w:szCs w:val="24"/>
          <w:lang w:eastAsia="ru-RU"/>
        </w:rPr>
        <w:t>б) об описании конечного результата предоставления муниципальной услуги;</w:t>
      </w:r>
    </w:p>
    <w:p w:rsidR="002649D3" w:rsidRPr="002649D3" w:rsidRDefault="002649D3" w:rsidP="002649D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2649D3">
        <w:rPr>
          <w:rFonts w:ascii="Times New Roman" w:eastAsia="Times New Roman" w:hAnsi="Times New Roman" w:cs="Times New Roman"/>
          <w:sz w:val="24"/>
          <w:szCs w:val="24"/>
          <w:lang w:eastAsia="ru-RU"/>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2649D3" w:rsidRPr="002649D3" w:rsidRDefault="002649D3" w:rsidP="002649D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2649D3">
        <w:rPr>
          <w:rFonts w:ascii="Times New Roman" w:eastAsia="Times New Roman" w:hAnsi="Times New Roman" w:cs="Times New Roman"/>
          <w:sz w:val="24"/>
          <w:szCs w:val="24"/>
          <w:lang w:eastAsia="ru-RU"/>
        </w:rPr>
        <w:t>4) почтовый адрес уполномоченного органа, номера телефонов для справок, график приема заявителей по вопросам предоставления муниципальной услуги;</w:t>
      </w:r>
    </w:p>
    <w:p w:rsidR="002649D3" w:rsidRPr="002649D3" w:rsidRDefault="002649D3" w:rsidP="002649D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2649D3">
        <w:rPr>
          <w:rFonts w:ascii="Times New Roman" w:eastAsia="Times New Roman" w:hAnsi="Times New Roman" w:cs="Times New Roman"/>
          <w:sz w:val="24"/>
          <w:szCs w:val="24"/>
          <w:lang w:eastAsia="ru-RU"/>
        </w:rPr>
        <w:t>5) перечень нормативных правовых актов, регулирующих отношения, возникающие в связи с предоставлением муниципальной услуги.</w:t>
      </w:r>
    </w:p>
    <w:p w:rsidR="002649D3" w:rsidRPr="002649D3" w:rsidRDefault="002649D3" w:rsidP="002649D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1" w:name="P153"/>
      <w:bookmarkEnd w:id="1"/>
      <w:r w:rsidRPr="002649D3">
        <w:rPr>
          <w:rFonts w:ascii="Times New Roman" w:eastAsia="Times New Roman" w:hAnsi="Times New Roman" w:cs="Times New Roman"/>
          <w:sz w:val="24"/>
          <w:szCs w:val="24"/>
          <w:lang w:eastAsia="ru-RU"/>
        </w:rPr>
        <w:t>15. Информация об уполномоченном органе:</w:t>
      </w:r>
    </w:p>
    <w:p w:rsidR="002649D3" w:rsidRPr="002649D3" w:rsidRDefault="002649D3" w:rsidP="002649D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2649D3">
        <w:rPr>
          <w:rFonts w:ascii="Times New Roman" w:eastAsia="Times New Roman" w:hAnsi="Times New Roman" w:cs="Times New Roman"/>
          <w:sz w:val="24"/>
          <w:szCs w:val="24"/>
          <w:lang w:eastAsia="ru-RU"/>
        </w:rPr>
        <w:t>а) место нахождения: 66679</w:t>
      </w:r>
      <w:r w:rsidR="00ED6830">
        <w:rPr>
          <w:rFonts w:ascii="Times New Roman" w:eastAsia="Times New Roman" w:hAnsi="Times New Roman" w:cs="Times New Roman"/>
          <w:sz w:val="24"/>
          <w:szCs w:val="24"/>
          <w:lang w:eastAsia="ru-RU"/>
        </w:rPr>
        <w:t>2</w:t>
      </w:r>
      <w:r w:rsidRPr="002649D3">
        <w:rPr>
          <w:rFonts w:ascii="Times New Roman" w:eastAsia="Times New Roman" w:hAnsi="Times New Roman" w:cs="Times New Roman"/>
          <w:sz w:val="24"/>
          <w:szCs w:val="24"/>
          <w:lang w:eastAsia="ru-RU"/>
        </w:rPr>
        <w:t xml:space="preserve">, Иркутская область, </w:t>
      </w:r>
      <w:r w:rsidR="00ED6830">
        <w:rPr>
          <w:rFonts w:ascii="Times New Roman" w:eastAsia="Times New Roman" w:hAnsi="Times New Roman" w:cs="Times New Roman"/>
          <w:sz w:val="24"/>
          <w:szCs w:val="24"/>
          <w:lang w:eastAsia="ru-RU"/>
        </w:rPr>
        <w:t>Усть-Кутский район</w:t>
      </w:r>
      <w:r w:rsidRPr="002649D3">
        <w:rPr>
          <w:rFonts w:ascii="Times New Roman" w:eastAsia="Times New Roman" w:hAnsi="Times New Roman" w:cs="Times New Roman"/>
          <w:sz w:val="24"/>
          <w:szCs w:val="24"/>
          <w:lang w:eastAsia="ru-RU"/>
        </w:rPr>
        <w:t xml:space="preserve">, </w:t>
      </w:r>
      <w:r w:rsidR="00ED6830">
        <w:rPr>
          <w:rFonts w:ascii="Times New Roman" w:eastAsia="Times New Roman" w:hAnsi="Times New Roman" w:cs="Times New Roman"/>
          <w:sz w:val="24"/>
          <w:szCs w:val="24"/>
          <w:lang w:eastAsia="ru-RU"/>
        </w:rPr>
        <w:t>пгт. Звездный</w:t>
      </w:r>
      <w:r w:rsidRPr="002649D3">
        <w:rPr>
          <w:rFonts w:ascii="Times New Roman" w:eastAsia="Times New Roman" w:hAnsi="Times New Roman" w:cs="Times New Roman"/>
          <w:sz w:val="24"/>
          <w:szCs w:val="24"/>
          <w:lang w:eastAsia="ru-RU"/>
        </w:rPr>
        <w:t xml:space="preserve">, </w:t>
      </w:r>
      <w:r w:rsidR="00ED6830">
        <w:rPr>
          <w:rFonts w:ascii="Times New Roman" w:eastAsia="Times New Roman" w:hAnsi="Times New Roman" w:cs="Times New Roman"/>
          <w:sz w:val="24"/>
          <w:szCs w:val="24"/>
          <w:lang w:eastAsia="ru-RU"/>
        </w:rPr>
        <w:t>ул. Горбунова, 5</w:t>
      </w:r>
      <w:r w:rsidRPr="002649D3">
        <w:rPr>
          <w:rFonts w:ascii="Times New Roman" w:eastAsia="Times New Roman" w:hAnsi="Times New Roman" w:cs="Times New Roman"/>
          <w:sz w:val="24"/>
          <w:szCs w:val="24"/>
          <w:lang w:eastAsia="ru-RU"/>
        </w:rPr>
        <w:t>;</w:t>
      </w:r>
    </w:p>
    <w:p w:rsidR="002649D3" w:rsidRPr="002649D3" w:rsidRDefault="002649D3" w:rsidP="002649D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2649D3">
        <w:rPr>
          <w:rFonts w:ascii="Times New Roman" w:eastAsia="Times New Roman" w:hAnsi="Times New Roman" w:cs="Times New Roman"/>
          <w:sz w:val="24"/>
          <w:szCs w:val="24"/>
          <w:lang w:eastAsia="ru-RU"/>
        </w:rPr>
        <w:t xml:space="preserve">б) телефоны: 8(39565) </w:t>
      </w:r>
      <w:r w:rsidR="00ED6830">
        <w:rPr>
          <w:rFonts w:ascii="Times New Roman" w:eastAsia="Times New Roman" w:hAnsi="Times New Roman" w:cs="Times New Roman"/>
          <w:sz w:val="24"/>
          <w:szCs w:val="24"/>
          <w:lang w:eastAsia="ru-RU"/>
        </w:rPr>
        <w:t>72-2-08</w:t>
      </w:r>
      <w:r w:rsidRPr="002649D3">
        <w:rPr>
          <w:rFonts w:ascii="Times New Roman" w:eastAsia="Times New Roman" w:hAnsi="Times New Roman" w:cs="Times New Roman"/>
          <w:sz w:val="24"/>
          <w:szCs w:val="24"/>
          <w:lang w:eastAsia="ru-RU"/>
        </w:rPr>
        <w:t xml:space="preserve"> – приемная Администрации УКМО;</w:t>
      </w:r>
    </w:p>
    <w:p w:rsidR="002649D3" w:rsidRPr="002649D3" w:rsidRDefault="002649D3" w:rsidP="002649D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2649D3">
        <w:rPr>
          <w:rFonts w:ascii="Times New Roman" w:eastAsia="Times New Roman" w:hAnsi="Times New Roman" w:cs="Times New Roman"/>
          <w:sz w:val="24"/>
          <w:szCs w:val="24"/>
          <w:lang w:eastAsia="ru-RU"/>
        </w:rPr>
        <w:t>в) почтовый адрес для направления документов и обращений: 66679</w:t>
      </w:r>
      <w:r w:rsidR="00ED6830">
        <w:rPr>
          <w:rFonts w:ascii="Times New Roman" w:eastAsia="Times New Roman" w:hAnsi="Times New Roman" w:cs="Times New Roman"/>
          <w:sz w:val="24"/>
          <w:szCs w:val="24"/>
          <w:lang w:eastAsia="ru-RU"/>
        </w:rPr>
        <w:t>2</w:t>
      </w:r>
      <w:r w:rsidRPr="002649D3">
        <w:rPr>
          <w:rFonts w:ascii="Times New Roman" w:eastAsia="Times New Roman" w:hAnsi="Times New Roman" w:cs="Times New Roman"/>
          <w:sz w:val="24"/>
          <w:szCs w:val="24"/>
          <w:lang w:eastAsia="ru-RU"/>
        </w:rPr>
        <w:t xml:space="preserve">, Иркутская область, </w:t>
      </w:r>
      <w:r w:rsidR="00ED6830">
        <w:rPr>
          <w:rFonts w:ascii="Times New Roman" w:eastAsia="Times New Roman" w:hAnsi="Times New Roman" w:cs="Times New Roman"/>
          <w:sz w:val="24"/>
          <w:szCs w:val="24"/>
          <w:lang w:eastAsia="ru-RU"/>
        </w:rPr>
        <w:t>Усть-Кутский район, пгт. Звездный, ул. Горбунова, 5</w:t>
      </w:r>
      <w:r w:rsidRPr="002649D3">
        <w:rPr>
          <w:rFonts w:ascii="Times New Roman" w:eastAsia="Times New Roman" w:hAnsi="Times New Roman" w:cs="Times New Roman"/>
          <w:sz w:val="24"/>
          <w:szCs w:val="24"/>
          <w:lang w:eastAsia="ru-RU"/>
        </w:rPr>
        <w:t>;</w:t>
      </w:r>
    </w:p>
    <w:p w:rsidR="002649D3" w:rsidRPr="002649D3" w:rsidRDefault="002649D3" w:rsidP="002649D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2649D3">
        <w:rPr>
          <w:rFonts w:ascii="Times New Roman" w:eastAsia="Times New Roman" w:hAnsi="Times New Roman" w:cs="Times New Roman"/>
          <w:sz w:val="24"/>
          <w:szCs w:val="24"/>
          <w:lang w:eastAsia="ru-RU"/>
        </w:rPr>
        <w:t>г) официальный сайт в информационно-телекоммуникационной сети "Интернет" -</w:t>
      </w:r>
      <w:r w:rsidR="00ED6830" w:rsidRPr="00ED6830">
        <w:t xml:space="preserve"> </w:t>
      </w:r>
      <w:r w:rsidR="00ED6830" w:rsidRPr="00ED6830">
        <w:rPr>
          <w:rFonts w:ascii="Times New Roman" w:eastAsia="Times New Roman" w:hAnsi="Times New Roman" w:cs="Times New Roman"/>
          <w:sz w:val="24"/>
          <w:szCs w:val="24"/>
          <w:lang w:eastAsia="ru-RU"/>
        </w:rPr>
        <w:t>https://звёздный-ад</w:t>
      </w:r>
      <w:r w:rsidR="00ED6830">
        <w:rPr>
          <w:rFonts w:ascii="Times New Roman" w:eastAsia="Times New Roman" w:hAnsi="Times New Roman" w:cs="Times New Roman"/>
          <w:sz w:val="24"/>
          <w:szCs w:val="24"/>
          <w:lang w:eastAsia="ru-RU"/>
        </w:rPr>
        <w:t>м.рф/</w:t>
      </w:r>
      <w:r w:rsidRPr="002649D3">
        <w:rPr>
          <w:rFonts w:ascii="Times New Roman" w:eastAsia="Times New Roman" w:hAnsi="Times New Roman" w:cs="Times New Roman"/>
          <w:sz w:val="24"/>
          <w:szCs w:val="24"/>
          <w:lang w:eastAsia="ru-RU"/>
        </w:rPr>
        <w:t>;</w:t>
      </w:r>
    </w:p>
    <w:p w:rsidR="002649D3" w:rsidRPr="002649D3" w:rsidRDefault="002649D3" w:rsidP="002649D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2649D3">
        <w:rPr>
          <w:rFonts w:ascii="Times New Roman" w:eastAsia="Times New Roman" w:hAnsi="Times New Roman" w:cs="Times New Roman"/>
          <w:sz w:val="24"/>
          <w:szCs w:val="24"/>
          <w:lang w:eastAsia="ru-RU"/>
        </w:rPr>
        <w:t>д) адрес электронной почты:</w:t>
      </w:r>
      <w:r w:rsidR="00ED6830" w:rsidRPr="00ED6830">
        <w:t xml:space="preserve"> </w:t>
      </w:r>
      <w:r w:rsidR="00ED6830" w:rsidRPr="00ED6830">
        <w:rPr>
          <w:rFonts w:ascii="Times New Roman" w:eastAsia="Times New Roman" w:hAnsi="Times New Roman" w:cs="Times New Roman"/>
          <w:sz w:val="24"/>
          <w:szCs w:val="24"/>
          <w:lang w:eastAsia="ru-RU"/>
        </w:rPr>
        <w:t>&lt;zv_adm@mail.ru&gt;</w:t>
      </w:r>
      <w:r w:rsidR="00ED6830" w:rsidRPr="00ED6830">
        <w:t xml:space="preserve"> </w:t>
      </w:r>
      <w:r w:rsidRPr="002649D3">
        <w:rPr>
          <w:rFonts w:ascii="Times New Roman" w:eastAsia="Times New Roman" w:hAnsi="Times New Roman" w:cs="Times New Roman"/>
          <w:sz w:val="24"/>
          <w:szCs w:val="24"/>
          <w:lang w:eastAsia="ru-RU"/>
        </w:rPr>
        <w:t xml:space="preserve">.  </w:t>
      </w:r>
    </w:p>
    <w:p w:rsidR="002649D3" w:rsidRPr="002649D3" w:rsidRDefault="002649D3" w:rsidP="002649D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2649D3">
        <w:rPr>
          <w:rFonts w:ascii="Times New Roman" w:eastAsia="Times New Roman" w:hAnsi="Times New Roman" w:cs="Times New Roman"/>
          <w:sz w:val="24"/>
          <w:szCs w:val="24"/>
          <w:lang w:eastAsia="ru-RU"/>
        </w:rPr>
        <w:t>16. График приема заявителей в уполномоченном органе:</w:t>
      </w:r>
    </w:p>
    <w:p w:rsidR="002649D3" w:rsidRPr="002649D3" w:rsidRDefault="002649D3" w:rsidP="002649D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2649D3" w:rsidRPr="002649D3" w:rsidRDefault="002649D3" w:rsidP="002649D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2649D3">
        <w:rPr>
          <w:rFonts w:ascii="Times New Roman" w:eastAsia="Times New Roman" w:hAnsi="Times New Roman" w:cs="Times New Roman"/>
          <w:sz w:val="24"/>
          <w:szCs w:val="24"/>
        </w:rPr>
        <w:t>Вторник</w:t>
      </w:r>
      <w:r w:rsidRPr="002649D3">
        <w:rPr>
          <w:rFonts w:ascii="Times New Roman" w:eastAsia="Times New Roman" w:hAnsi="Times New Roman" w:cs="Times New Roman"/>
          <w:sz w:val="24"/>
          <w:szCs w:val="24"/>
        </w:rPr>
        <w:tab/>
      </w:r>
      <w:r w:rsidRPr="002649D3">
        <w:rPr>
          <w:rFonts w:ascii="Times New Roman" w:eastAsia="Times New Roman" w:hAnsi="Times New Roman" w:cs="Times New Roman"/>
          <w:sz w:val="24"/>
          <w:szCs w:val="24"/>
        </w:rPr>
        <w:tab/>
        <w:t>9.00 – 17.00</w:t>
      </w:r>
      <w:r w:rsidRPr="002649D3">
        <w:rPr>
          <w:rFonts w:ascii="Times New Roman" w:eastAsia="Times New Roman" w:hAnsi="Times New Roman" w:cs="Times New Roman"/>
          <w:sz w:val="24"/>
          <w:szCs w:val="24"/>
        </w:rPr>
        <w:tab/>
      </w:r>
      <w:r w:rsidRPr="002649D3">
        <w:rPr>
          <w:rFonts w:ascii="Times New Roman" w:eastAsia="Times New Roman" w:hAnsi="Times New Roman" w:cs="Times New Roman"/>
          <w:sz w:val="24"/>
          <w:szCs w:val="24"/>
        </w:rPr>
        <w:tab/>
        <w:t>(перерыв 13.00 – 14.00)</w:t>
      </w:r>
    </w:p>
    <w:p w:rsidR="002649D3" w:rsidRPr="002649D3" w:rsidRDefault="002649D3" w:rsidP="002649D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2649D3">
        <w:rPr>
          <w:rFonts w:ascii="Times New Roman" w:eastAsia="Times New Roman" w:hAnsi="Times New Roman" w:cs="Times New Roman"/>
          <w:sz w:val="24"/>
          <w:szCs w:val="24"/>
        </w:rPr>
        <w:t>Среда</w:t>
      </w:r>
      <w:r w:rsidRPr="002649D3">
        <w:rPr>
          <w:rFonts w:ascii="Times New Roman" w:eastAsia="Times New Roman" w:hAnsi="Times New Roman" w:cs="Times New Roman"/>
          <w:sz w:val="24"/>
          <w:szCs w:val="24"/>
        </w:rPr>
        <w:tab/>
      </w:r>
      <w:r w:rsidRPr="002649D3">
        <w:rPr>
          <w:rFonts w:ascii="Times New Roman" w:eastAsia="Times New Roman" w:hAnsi="Times New Roman" w:cs="Times New Roman"/>
          <w:sz w:val="24"/>
          <w:szCs w:val="24"/>
        </w:rPr>
        <w:tab/>
      </w:r>
      <w:r w:rsidRPr="002649D3">
        <w:rPr>
          <w:rFonts w:ascii="Times New Roman" w:eastAsia="Times New Roman" w:hAnsi="Times New Roman" w:cs="Times New Roman"/>
          <w:sz w:val="24"/>
          <w:szCs w:val="24"/>
        </w:rPr>
        <w:tab/>
        <w:t>9.00 – 17.00</w:t>
      </w:r>
      <w:r w:rsidRPr="002649D3">
        <w:rPr>
          <w:rFonts w:ascii="Times New Roman" w:eastAsia="Times New Roman" w:hAnsi="Times New Roman" w:cs="Times New Roman"/>
          <w:sz w:val="24"/>
          <w:szCs w:val="24"/>
        </w:rPr>
        <w:tab/>
      </w:r>
      <w:r w:rsidRPr="002649D3">
        <w:rPr>
          <w:rFonts w:ascii="Times New Roman" w:eastAsia="Times New Roman" w:hAnsi="Times New Roman" w:cs="Times New Roman"/>
          <w:sz w:val="24"/>
          <w:szCs w:val="24"/>
        </w:rPr>
        <w:tab/>
        <w:t>(перерыв 13.00 – 14.00)</w:t>
      </w:r>
    </w:p>
    <w:p w:rsidR="002649D3" w:rsidRPr="002649D3" w:rsidRDefault="002649D3" w:rsidP="002649D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2649D3">
        <w:rPr>
          <w:rFonts w:ascii="Times New Roman" w:eastAsia="Times New Roman" w:hAnsi="Times New Roman" w:cs="Times New Roman"/>
          <w:sz w:val="24"/>
          <w:szCs w:val="24"/>
        </w:rPr>
        <w:t>Четверг</w:t>
      </w:r>
      <w:r w:rsidRPr="002649D3">
        <w:rPr>
          <w:rFonts w:ascii="Times New Roman" w:eastAsia="Times New Roman" w:hAnsi="Times New Roman" w:cs="Times New Roman"/>
          <w:sz w:val="24"/>
          <w:szCs w:val="24"/>
        </w:rPr>
        <w:tab/>
      </w:r>
      <w:r w:rsidRPr="002649D3">
        <w:rPr>
          <w:rFonts w:ascii="Times New Roman" w:eastAsia="Times New Roman" w:hAnsi="Times New Roman" w:cs="Times New Roman"/>
          <w:sz w:val="24"/>
          <w:szCs w:val="24"/>
        </w:rPr>
        <w:tab/>
      </w:r>
      <w:r w:rsidRPr="002649D3">
        <w:rPr>
          <w:rFonts w:ascii="Times New Roman" w:eastAsia="Times New Roman" w:hAnsi="Times New Roman" w:cs="Times New Roman"/>
          <w:sz w:val="24"/>
          <w:szCs w:val="24"/>
        </w:rPr>
        <w:tab/>
        <w:t>9.00 – 17.00</w:t>
      </w:r>
      <w:r w:rsidRPr="002649D3">
        <w:rPr>
          <w:rFonts w:ascii="Times New Roman" w:eastAsia="Times New Roman" w:hAnsi="Times New Roman" w:cs="Times New Roman"/>
          <w:sz w:val="24"/>
          <w:szCs w:val="24"/>
        </w:rPr>
        <w:tab/>
      </w:r>
      <w:r w:rsidRPr="002649D3">
        <w:rPr>
          <w:rFonts w:ascii="Times New Roman" w:eastAsia="Times New Roman" w:hAnsi="Times New Roman" w:cs="Times New Roman"/>
          <w:sz w:val="24"/>
          <w:szCs w:val="24"/>
        </w:rPr>
        <w:tab/>
        <w:t>(перерыв 13.00 – 14.00)</w:t>
      </w:r>
    </w:p>
    <w:p w:rsidR="002649D3" w:rsidRPr="002649D3" w:rsidRDefault="002649D3" w:rsidP="002649D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2649D3">
        <w:rPr>
          <w:rFonts w:ascii="Times New Roman" w:eastAsia="Times New Roman" w:hAnsi="Times New Roman" w:cs="Times New Roman"/>
          <w:sz w:val="24"/>
          <w:szCs w:val="24"/>
        </w:rPr>
        <w:t>Пятница</w:t>
      </w:r>
      <w:r w:rsidRPr="002649D3">
        <w:rPr>
          <w:rFonts w:ascii="Times New Roman" w:eastAsia="Times New Roman" w:hAnsi="Times New Roman" w:cs="Times New Roman"/>
          <w:sz w:val="24"/>
          <w:szCs w:val="24"/>
        </w:rPr>
        <w:tab/>
      </w:r>
      <w:r w:rsidRPr="002649D3">
        <w:rPr>
          <w:rFonts w:ascii="Times New Roman" w:eastAsia="Times New Roman" w:hAnsi="Times New Roman" w:cs="Times New Roman"/>
          <w:sz w:val="24"/>
          <w:szCs w:val="24"/>
        </w:rPr>
        <w:tab/>
        <w:t>9.00 – 17.00</w:t>
      </w:r>
      <w:r w:rsidRPr="002649D3">
        <w:rPr>
          <w:rFonts w:ascii="Times New Roman" w:eastAsia="Times New Roman" w:hAnsi="Times New Roman" w:cs="Times New Roman"/>
          <w:sz w:val="24"/>
          <w:szCs w:val="24"/>
        </w:rPr>
        <w:tab/>
      </w:r>
      <w:r w:rsidRPr="002649D3">
        <w:rPr>
          <w:rFonts w:ascii="Times New Roman" w:eastAsia="Times New Roman" w:hAnsi="Times New Roman" w:cs="Times New Roman"/>
          <w:sz w:val="24"/>
          <w:szCs w:val="24"/>
        </w:rPr>
        <w:tab/>
        <w:t>(перерыв 13.00 – 14.00)</w:t>
      </w:r>
    </w:p>
    <w:p w:rsidR="002649D3" w:rsidRPr="002649D3" w:rsidRDefault="002649D3" w:rsidP="002649D3">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2649D3">
        <w:rPr>
          <w:rFonts w:ascii="Times New Roman" w:eastAsia="Times New Roman" w:hAnsi="Times New Roman" w:cs="Times New Roman"/>
          <w:sz w:val="24"/>
          <w:szCs w:val="24"/>
          <w:lang w:eastAsia="ru-RU"/>
        </w:rPr>
        <w:t>Суббота, воскресенье – выходные дни. Понедельник не приемный день.</w:t>
      </w:r>
    </w:p>
    <w:p w:rsidR="0013583B" w:rsidRPr="0013583B" w:rsidRDefault="0013583B" w:rsidP="0013583B">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13583B">
        <w:rPr>
          <w:rFonts w:ascii="Times New Roman" w:eastAsia="Times New Roman" w:hAnsi="Times New Roman" w:cs="Times New Roman"/>
          <w:b/>
          <w:sz w:val="24"/>
          <w:szCs w:val="24"/>
          <w:lang w:eastAsia="ru-RU"/>
        </w:rPr>
        <w:lastRenderedPageBreak/>
        <w:t>Раздел II. СТАНДАРТ ПРЕДОСТАВЛЕНИЯ МУНИЦИПАЛЬНОЙ УСЛУГИ</w:t>
      </w:r>
    </w:p>
    <w:p w:rsidR="0013583B" w:rsidRPr="0013583B" w:rsidRDefault="0013583B" w:rsidP="0013583B">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13583B" w:rsidRPr="0013583B" w:rsidRDefault="0013583B" w:rsidP="0013583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Глава 4. НАИМЕНОВАНИЕ МУНИЦИПАЛЬНОЙ УСЛУГИ</w:t>
      </w:r>
    </w:p>
    <w:p w:rsidR="0013583B" w:rsidRPr="0013583B" w:rsidRDefault="0013583B" w:rsidP="0013583B">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13583B" w:rsidRPr="0013583B" w:rsidRDefault="0013583B" w:rsidP="0013583B">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 xml:space="preserve">17. Под муниципальной услугой в настоящем административном регламенте понимается предоставление земельных участков, находящихся в муниципальной собственности </w:t>
      </w:r>
      <w:r>
        <w:rPr>
          <w:rFonts w:ascii="Times New Roman" w:eastAsia="Times New Roman" w:hAnsi="Times New Roman" w:cs="Times New Roman"/>
          <w:sz w:val="24"/>
          <w:szCs w:val="24"/>
          <w:lang w:eastAsia="ru-RU"/>
        </w:rPr>
        <w:t>Звезднинского</w:t>
      </w:r>
      <w:r w:rsidRPr="0013583B">
        <w:rPr>
          <w:rFonts w:ascii="Times New Roman" w:eastAsia="Times New Roman" w:hAnsi="Times New Roman" w:cs="Times New Roman"/>
          <w:sz w:val="24"/>
          <w:szCs w:val="24"/>
          <w:lang w:eastAsia="ru-RU"/>
        </w:rPr>
        <w:t xml:space="preserve"> муниципального образования, государственная собственность на которые не разграничена в отношении земельных участков, расположенных на территории </w:t>
      </w:r>
      <w:r w:rsidR="00E03A29">
        <w:rPr>
          <w:rFonts w:ascii="Times New Roman" w:eastAsia="Times New Roman" w:hAnsi="Times New Roman" w:cs="Times New Roman"/>
          <w:sz w:val="24"/>
          <w:szCs w:val="24"/>
          <w:lang w:eastAsia="ru-RU"/>
        </w:rPr>
        <w:t>Звезднинского муниципального образования</w:t>
      </w:r>
      <w:r w:rsidRPr="0013583B">
        <w:rPr>
          <w:rFonts w:ascii="Times New Roman" w:eastAsia="Times New Roman" w:hAnsi="Times New Roman" w:cs="Times New Roman"/>
          <w:sz w:val="24"/>
          <w:szCs w:val="24"/>
          <w:lang w:eastAsia="ru-RU"/>
        </w:rPr>
        <w:t>, без проведения торгов (далее – муниципальная услуга).</w:t>
      </w:r>
    </w:p>
    <w:p w:rsidR="0013583B" w:rsidRPr="0013583B" w:rsidRDefault="0013583B" w:rsidP="0013583B">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13583B" w:rsidRPr="0013583B" w:rsidRDefault="0013583B" w:rsidP="0013583B">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13583B" w:rsidRPr="0013583B" w:rsidRDefault="0013583B" w:rsidP="0013583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Глава 5. НАИМЕНОВАНИЕ УПОЛНОМОЧЕННОГО ОРГАНА,</w:t>
      </w:r>
    </w:p>
    <w:p w:rsidR="0013583B" w:rsidRPr="0013583B" w:rsidRDefault="0013583B" w:rsidP="0013583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ПРЕДОСТАВЛЯЮЩЕГО МУНИЦИПАЛЬНУЮ УСЛУГУ</w:t>
      </w:r>
    </w:p>
    <w:p w:rsidR="0013583B" w:rsidRPr="0013583B" w:rsidRDefault="0013583B" w:rsidP="0013583B">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13583B" w:rsidRPr="0013583B" w:rsidRDefault="0013583B" w:rsidP="0013583B">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18.</w:t>
      </w:r>
      <w:r w:rsidRPr="0013583B">
        <w:rPr>
          <w:rFonts w:ascii="Times New Roman" w:eastAsia="Times New Roman" w:hAnsi="Times New Roman" w:cs="Times New Roman"/>
          <w:color w:val="000000"/>
          <w:lang w:eastAsia="ru-RU"/>
        </w:rPr>
        <w:t xml:space="preserve"> М</w:t>
      </w:r>
      <w:r w:rsidRPr="0013583B">
        <w:rPr>
          <w:rFonts w:ascii="Times New Roman" w:eastAsia="Times New Roman" w:hAnsi="Times New Roman" w:cs="Times New Roman"/>
          <w:sz w:val="24"/>
          <w:szCs w:val="24"/>
          <w:lang w:eastAsia="ru-RU"/>
        </w:rPr>
        <w:t xml:space="preserve">униципальная услуга предоставляется Администрацией </w:t>
      </w:r>
      <w:r w:rsidR="00611CC5">
        <w:rPr>
          <w:rFonts w:ascii="Times New Roman" w:eastAsia="Times New Roman" w:hAnsi="Times New Roman" w:cs="Times New Roman"/>
          <w:sz w:val="24"/>
          <w:szCs w:val="24"/>
          <w:lang w:eastAsia="ru-RU"/>
        </w:rPr>
        <w:t>Звезднинского городского поселения</w:t>
      </w:r>
      <w:r w:rsidRPr="0013583B">
        <w:rPr>
          <w:rFonts w:ascii="Times New Roman" w:eastAsia="Times New Roman" w:hAnsi="Times New Roman" w:cs="Times New Roman"/>
          <w:sz w:val="24"/>
          <w:szCs w:val="24"/>
          <w:lang w:eastAsia="ru-RU"/>
        </w:rPr>
        <w:t xml:space="preserve"> (далее </w:t>
      </w:r>
      <w:r w:rsidR="00611CC5">
        <w:rPr>
          <w:rFonts w:ascii="Times New Roman" w:eastAsia="Times New Roman" w:hAnsi="Times New Roman" w:cs="Times New Roman"/>
          <w:sz w:val="24"/>
          <w:szCs w:val="24"/>
          <w:lang w:eastAsia="ru-RU"/>
        </w:rPr>
        <w:t>–</w:t>
      </w:r>
      <w:r w:rsidRPr="0013583B">
        <w:rPr>
          <w:rFonts w:ascii="Times New Roman" w:eastAsia="Times New Roman" w:hAnsi="Times New Roman" w:cs="Times New Roman"/>
          <w:sz w:val="24"/>
          <w:szCs w:val="24"/>
          <w:lang w:eastAsia="ru-RU"/>
        </w:rPr>
        <w:t xml:space="preserve"> Администрация</w:t>
      </w:r>
      <w:r w:rsidR="00611CC5">
        <w:rPr>
          <w:rFonts w:ascii="Times New Roman" w:eastAsia="Times New Roman" w:hAnsi="Times New Roman" w:cs="Times New Roman"/>
          <w:sz w:val="24"/>
          <w:szCs w:val="24"/>
          <w:lang w:eastAsia="ru-RU"/>
        </w:rPr>
        <w:t>, уполномоченный орган</w:t>
      </w:r>
      <w:r w:rsidRPr="0013583B">
        <w:rPr>
          <w:rFonts w:ascii="Times New Roman" w:eastAsia="Times New Roman" w:hAnsi="Times New Roman" w:cs="Times New Roman"/>
          <w:sz w:val="24"/>
          <w:szCs w:val="24"/>
          <w:lang w:eastAsia="ru-RU"/>
        </w:rPr>
        <w:t>)</w:t>
      </w:r>
      <w:r w:rsidR="00611CC5">
        <w:rPr>
          <w:rFonts w:ascii="Times New Roman" w:eastAsia="Times New Roman" w:hAnsi="Times New Roman" w:cs="Times New Roman"/>
          <w:sz w:val="24"/>
          <w:szCs w:val="24"/>
          <w:lang w:eastAsia="ru-RU"/>
        </w:rPr>
        <w:t>.</w:t>
      </w:r>
      <w:r w:rsidRPr="0013583B">
        <w:rPr>
          <w:rFonts w:ascii="Times New Roman" w:eastAsia="Times New Roman" w:hAnsi="Times New Roman" w:cs="Times New Roman"/>
          <w:sz w:val="24"/>
          <w:szCs w:val="24"/>
          <w:lang w:eastAsia="ru-RU"/>
        </w:rPr>
        <w:t xml:space="preserve"> </w:t>
      </w:r>
    </w:p>
    <w:p w:rsidR="0013583B" w:rsidRPr="0013583B" w:rsidRDefault="0013583B" w:rsidP="0013583B">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 xml:space="preserve">19. В предоставлении муниципальной услуги участвуют следующие органы государственной власти, органы местного самоуправления, организации, обращение в которые необходимо для предоставления муниципальной услуги: </w:t>
      </w:r>
    </w:p>
    <w:p w:rsidR="0013583B" w:rsidRPr="0013583B" w:rsidRDefault="0013583B" w:rsidP="0013583B">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Федеральная служба государственной регистрации, кадастра и картографии</w:t>
      </w:r>
      <w:r w:rsidRPr="0013583B">
        <w:rPr>
          <w:rFonts w:ascii="Times New Roman" w:eastAsia="Times New Roman" w:hAnsi="Times New Roman" w:cs="Times New Roman"/>
          <w:bCs/>
          <w:color w:val="333333"/>
          <w:sz w:val="45"/>
          <w:szCs w:val="45"/>
          <w:lang w:eastAsia="ru-RU"/>
        </w:rPr>
        <w:t xml:space="preserve"> </w:t>
      </w:r>
      <w:r w:rsidRPr="0013583B">
        <w:rPr>
          <w:rFonts w:ascii="Times New Roman" w:eastAsia="Times New Roman" w:hAnsi="Times New Roman" w:cs="Times New Roman"/>
          <w:bCs/>
          <w:color w:val="333333"/>
          <w:sz w:val="24"/>
          <w:szCs w:val="24"/>
          <w:lang w:eastAsia="ru-RU"/>
        </w:rPr>
        <w:t>(</w:t>
      </w:r>
      <w:r w:rsidRPr="0013583B">
        <w:rPr>
          <w:rFonts w:ascii="Times New Roman" w:eastAsia="Times New Roman" w:hAnsi="Times New Roman" w:cs="Times New Roman"/>
          <w:sz w:val="24"/>
          <w:szCs w:val="24"/>
          <w:lang w:eastAsia="ru-RU"/>
        </w:rPr>
        <w:t>Усть-Кутский отдел Управления Росреестра по Иркутской области, Управление федеральной службы государственной регистрации кадастра и картографии, место нахождения организации:</w:t>
      </w:r>
      <w:r w:rsidRPr="0013583B">
        <w:rPr>
          <w:rFonts w:ascii="Helvetica" w:eastAsia="Times New Roman" w:hAnsi="Helvetica" w:cs="Times New Roman"/>
          <w:color w:val="333333"/>
          <w:sz w:val="21"/>
          <w:szCs w:val="21"/>
          <w:shd w:val="clear" w:color="auto" w:fill="FFFFFF"/>
          <w:lang w:eastAsia="ru-RU"/>
        </w:rPr>
        <w:t xml:space="preserve"> </w:t>
      </w:r>
      <w:r w:rsidRPr="0013583B">
        <w:rPr>
          <w:rFonts w:ascii="Times New Roman" w:eastAsia="Times New Roman" w:hAnsi="Times New Roman" w:cs="Times New Roman"/>
          <w:sz w:val="24"/>
          <w:szCs w:val="24"/>
          <w:lang w:eastAsia="ru-RU"/>
        </w:rPr>
        <w:t>Иркутская обл., Усть-Кутский р-н, Усть-Кут, ул. Кирова, 85а;</w:t>
      </w:r>
    </w:p>
    <w:p w:rsidR="0013583B" w:rsidRPr="0013583B" w:rsidRDefault="0013583B" w:rsidP="0013583B">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Служба по охране объектов культурного наследия Иркутской области: (место нахождения организации: 664025, г. Иркутск, ул.5-й Армии, 2);</w:t>
      </w:r>
    </w:p>
    <w:p w:rsidR="0013583B" w:rsidRPr="0013583B" w:rsidRDefault="0013583B" w:rsidP="0013583B">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иные организациями, имеющие сведения, необходимые для предоставления данной муниципальной услуги.</w:t>
      </w:r>
    </w:p>
    <w:p w:rsidR="0013583B" w:rsidRPr="0013583B" w:rsidRDefault="0013583B" w:rsidP="0013583B">
      <w:pPr>
        <w:widowControl w:val="0"/>
        <w:autoSpaceDE w:val="0"/>
        <w:autoSpaceDN w:val="0"/>
        <w:spacing w:after="0" w:line="240" w:lineRule="auto"/>
        <w:ind w:firstLine="540"/>
        <w:jc w:val="both"/>
        <w:rPr>
          <w:rFonts w:ascii="Times New Roman" w:eastAsia="Times New Roman" w:hAnsi="Times New Roman" w:cs="Times New Roman"/>
          <w:sz w:val="24"/>
          <w:szCs w:val="24"/>
          <w:highlight w:val="yellow"/>
          <w:lang w:eastAsia="ru-RU"/>
        </w:rPr>
      </w:pPr>
      <w:r w:rsidRPr="0013583B">
        <w:rPr>
          <w:rFonts w:ascii="Times New Roman" w:eastAsia="Times New Roman" w:hAnsi="Times New Roman" w:cs="Times New Roman"/>
          <w:sz w:val="24"/>
          <w:szCs w:val="24"/>
          <w:lang w:eastAsia="ru-RU"/>
        </w:rPr>
        <w:t>20. При предоставлении муниципальной услуги уполномоченный орган осуществляет межведомственное информационное взаимодействие с Федеральной службой государственной регистрации, кадастра и картографии, Федеральной налоговой службой</w:t>
      </w:r>
      <w:r w:rsidRPr="0013583B">
        <w:rPr>
          <w:rFonts w:ascii="Arial" w:eastAsia="Times New Roman" w:hAnsi="Arial" w:cs="Arial"/>
          <w:sz w:val="24"/>
          <w:szCs w:val="24"/>
          <w:lang w:eastAsia="ru-RU"/>
        </w:rPr>
        <w:t xml:space="preserve">, </w:t>
      </w:r>
      <w:r w:rsidRPr="0013583B">
        <w:rPr>
          <w:rFonts w:ascii="Times New Roman" w:eastAsia="Times New Roman" w:hAnsi="Times New Roman" w:cs="Times New Roman"/>
          <w:sz w:val="24"/>
          <w:szCs w:val="24"/>
          <w:lang w:eastAsia="ru-RU"/>
        </w:rPr>
        <w:t>службой по охране объектов культурного наследия Иркутской области, иными организациями, имеющими сведения, необходимые для предоставления данной муниципальной услуги.</w:t>
      </w:r>
    </w:p>
    <w:p w:rsidR="0013583B" w:rsidRPr="0013583B" w:rsidRDefault="0013583B" w:rsidP="0013583B">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 xml:space="preserve">21. При предоставлении муниципальной услуги уполномоченный орган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Думы </w:t>
      </w:r>
      <w:r w:rsidR="00611CC5">
        <w:rPr>
          <w:rFonts w:ascii="Times New Roman" w:eastAsia="Times New Roman" w:hAnsi="Times New Roman" w:cs="Times New Roman"/>
          <w:sz w:val="24"/>
          <w:szCs w:val="24"/>
          <w:lang w:eastAsia="ru-RU"/>
        </w:rPr>
        <w:t>Звезднинского городского поселения</w:t>
      </w:r>
      <w:r w:rsidRPr="0013583B">
        <w:rPr>
          <w:rFonts w:ascii="Times New Roman" w:eastAsia="Times New Roman" w:hAnsi="Times New Roman" w:cs="Times New Roman"/>
          <w:sz w:val="24"/>
          <w:szCs w:val="24"/>
          <w:lang w:eastAsia="ru-RU"/>
        </w:rPr>
        <w:t xml:space="preserve"> </w:t>
      </w:r>
      <w:r w:rsidR="00611CC5">
        <w:rPr>
          <w:rFonts w:ascii="Times New Roman" w:eastAsia="Times New Roman" w:hAnsi="Times New Roman" w:cs="Times New Roman"/>
          <w:sz w:val="24"/>
          <w:szCs w:val="24"/>
          <w:lang w:eastAsia="ru-RU"/>
        </w:rPr>
        <w:t>«</w:t>
      </w:r>
      <w:r w:rsidRPr="0013583B">
        <w:rPr>
          <w:rFonts w:ascii="Times New Roman" w:eastAsia="Times New Roman" w:hAnsi="Times New Roman" w:cs="Times New Roman"/>
          <w:sz w:val="24"/>
          <w:szCs w:val="24"/>
          <w:lang w:eastAsia="ru-RU"/>
        </w:rPr>
        <w:t>О перечне услуг, которые являются необходимыми и обязательными для предоставления организациями, участвующими в предоставлении муниципальных услуг и порядок определения размер</w:t>
      </w:r>
      <w:r w:rsidR="00DD42DC">
        <w:rPr>
          <w:rFonts w:ascii="Times New Roman" w:eastAsia="Times New Roman" w:hAnsi="Times New Roman" w:cs="Times New Roman"/>
          <w:sz w:val="24"/>
          <w:szCs w:val="24"/>
          <w:lang w:eastAsia="ru-RU"/>
        </w:rPr>
        <w:t>а платы за оказание таких услуг»</w:t>
      </w:r>
      <w:r w:rsidRPr="0013583B">
        <w:rPr>
          <w:rFonts w:ascii="Times New Roman" w:eastAsia="Times New Roman" w:hAnsi="Times New Roman" w:cs="Times New Roman"/>
          <w:sz w:val="24"/>
          <w:szCs w:val="24"/>
          <w:lang w:eastAsia="ru-RU"/>
        </w:rPr>
        <w:t>.</w:t>
      </w:r>
    </w:p>
    <w:p w:rsidR="0013583B" w:rsidRPr="0013583B" w:rsidRDefault="0013583B" w:rsidP="0013583B">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13583B" w:rsidRPr="0013583B" w:rsidRDefault="0013583B" w:rsidP="0013583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Глава 6. ОПИСАНИЕ РЕЗУЛЬТАТА ПРЕДОСТАВЛЕНИЯ</w:t>
      </w:r>
    </w:p>
    <w:p w:rsidR="0013583B" w:rsidRPr="0013583B" w:rsidRDefault="0013583B" w:rsidP="0013583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МУНИЦИПАЛЬНОЙ УСЛУГИ</w:t>
      </w:r>
    </w:p>
    <w:p w:rsidR="0013583B" w:rsidRPr="0013583B" w:rsidRDefault="0013583B" w:rsidP="0013583B">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13583B" w:rsidRPr="0013583B" w:rsidRDefault="0013583B" w:rsidP="0013583B">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22. Результатом предоставления муниципальной услуги является направление (выдача) заявителю:</w:t>
      </w:r>
    </w:p>
    <w:p w:rsidR="0013583B" w:rsidRPr="0013583B" w:rsidRDefault="0013583B" w:rsidP="0013583B">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 xml:space="preserve">- копии муниципального правового акта Администрации о предоставлении в собственность земельного участка бесплатно, о предоставлении в постоянное бессрочное пользование; </w:t>
      </w:r>
    </w:p>
    <w:p w:rsidR="0013583B" w:rsidRPr="0013583B" w:rsidRDefault="0013583B" w:rsidP="0013583B">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lastRenderedPageBreak/>
        <w:t>- проекта договора купли-продажи земельного участка, проекта договора аренды земельного участка или проекта договора безвозмездного пользования земельным участком;</w:t>
      </w:r>
    </w:p>
    <w:p w:rsidR="0013583B" w:rsidRPr="0013583B" w:rsidRDefault="0013583B" w:rsidP="0013583B">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 xml:space="preserve">- решения об отказе в предоставлении земельного участка без торгов. </w:t>
      </w:r>
    </w:p>
    <w:p w:rsidR="0013583B" w:rsidRPr="0013583B" w:rsidRDefault="0013583B" w:rsidP="0013583B">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13583B" w:rsidRPr="0013583B" w:rsidRDefault="0013583B" w:rsidP="0013583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Глава 7. СРОК ПРЕДОСТАВЛЕНИЯ МУНИЦИПАЛЬНОЙ УСЛУГИ,</w:t>
      </w:r>
    </w:p>
    <w:p w:rsidR="0013583B" w:rsidRPr="0013583B" w:rsidRDefault="0013583B" w:rsidP="0013583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В ТОМ ЧИСЛЕ С УЧЕТОМ НЕОБХОДИМОСТИ ОБРАЩЕНИЯ В ОРГАНИЗАЦИИ,</w:t>
      </w:r>
    </w:p>
    <w:p w:rsidR="0013583B" w:rsidRPr="0013583B" w:rsidRDefault="0013583B" w:rsidP="0013583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УЧАСТВУЮЩИЕ В ПРЕДОСТАВЛЕНИИ МУНИЦИПАЛЬНОЙ УСЛУГИ, СРОК</w:t>
      </w:r>
    </w:p>
    <w:p w:rsidR="0013583B" w:rsidRPr="0013583B" w:rsidRDefault="0013583B" w:rsidP="0013583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ПРИОСТАНОВЛЕНИЯ ПРЕДОСТАВЛЕНИЯ МУНИЦИПАЛЬНОЙ УСЛУГИ, СРОК</w:t>
      </w:r>
    </w:p>
    <w:p w:rsidR="0013583B" w:rsidRPr="0013583B" w:rsidRDefault="0013583B" w:rsidP="0013583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ВЫДАЧИ ДОКУМЕНТОВ, ЯВЛЯЮЩИХСЯ РЕЗУЛЬТАТОМ ПРЕДОСТАВЛЕНИЯ</w:t>
      </w:r>
    </w:p>
    <w:p w:rsidR="0013583B" w:rsidRPr="0013583B" w:rsidRDefault="0013583B" w:rsidP="0013583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МУНИЦИПАЛЬНОЙ УСЛУГИ</w:t>
      </w:r>
    </w:p>
    <w:p w:rsidR="0013583B" w:rsidRPr="0013583B" w:rsidRDefault="0013583B" w:rsidP="0013583B">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23. Срок предоставления муниципальной услуги составляет не более 30 (тридцати) календарных дней со дня поступления в уполномоченный орган заявления с приложением пакета необходимых документов.</w:t>
      </w:r>
    </w:p>
    <w:p w:rsidR="0013583B" w:rsidRPr="0013583B" w:rsidRDefault="0013583B" w:rsidP="0013583B">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2" w:name="P203"/>
      <w:bookmarkEnd w:id="2"/>
      <w:r w:rsidRPr="0013583B">
        <w:rPr>
          <w:rFonts w:ascii="Times New Roman" w:eastAsia="Times New Roman" w:hAnsi="Times New Roman" w:cs="Times New Roman"/>
          <w:sz w:val="24"/>
          <w:szCs w:val="24"/>
          <w:lang w:eastAsia="ru-RU"/>
        </w:rPr>
        <w:t>24. Срок выдачи (направления) документов, являющихся результатом предоставления муниципальной услуги - не позднее последнего рабочего дня срока, указанного в пункте 23 на</w:t>
      </w:r>
      <w:r w:rsidRPr="0013583B">
        <w:rPr>
          <w:rFonts w:ascii="Times New Roman" w:eastAsia="Times New Roman" w:hAnsi="Times New Roman" w:cs="Times New Roman"/>
          <w:sz w:val="24"/>
          <w:szCs w:val="24"/>
          <w:lang w:eastAsia="ru-RU"/>
        </w:rPr>
        <w:softHyphen/>
        <w:t>стоящего административного регламента.</w:t>
      </w:r>
    </w:p>
    <w:p w:rsidR="0013583B" w:rsidRDefault="0013583B" w:rsidP="0013583B">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25. Срок приостановления предоставления муниципальной услуги законодательством Российской Федерации и Иркутской области не предусмотрен.</w:t>
      </w:r>
    </w:p>
    <w:p w:rsidR="00D47BA0" w:rsidRPr="0013583B" w:rsidRDefault="00D47BA0" w:rsidP="0013583B">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13583B" w:rsidRPr="0013583B" w:rsidRDefault="0013583B" w:rsidP="0013583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Глава 8. ПЕРЕЧЕНЬ НОРМАТИВНЫХ ПРАВОВЫХ АКТОВ, РЕГУЛИРУЮЩИХ</w:t>
      </w:r>
    </w:p>
    <w:p w:rsidR="0013583B" w:rsidRPr="0013583B" w:rsidRDefault="0013583B" w:rsidP="0013583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ОТНОШЕНИЯ, ВОЗНИКАЮЩИЕ В СВЯЗИ С ПРЕДОСТАВЛЕНИЕМ</w:t>
      </w:r>
    </w:p>
    <w:p w:rsidR="0013583B" w:rsidRPr="0013583B" w:rsidRDefault="0013583B" w:rsidP="0013583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МУНИЦИПАЛЬНОЙ УСЛУГИ</w:t>
      </w:r>
    </w:p>
    <w:p w:rsidR="0013583B" w:rsidRPr="0013583B" w:rsidRDefault="0013583B" w:rsidP="0013583B">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26. Предоставление муниципальной услуги осуществляется в соответствии с действующим законодательством.</w:t>
      </w:r>
    </w:p>
    <w:p w:rsidR="0013583B" w:rsidRPr="0013583B" w:rsidRDefault="0013583B" w:rsidP="0013583B">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Правовой основой предоставления муниципальной услуги являются следующие нормативные правовые акты:</w:t>
      </w:r>
    </w:p>
    <w:p w:rsidR="0013583B" w:rsidRPr="0013583B" w:rsidRDefault="0013583B" w:rsidP="0013583B">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 Конституцией Российской Федерации от 12.12.1993 («Российская газета», № 237,</w:t>
      </w:r>
    </w:p>
    <w:p w:rsidR="0013583B" w:rsidRPr="0013583B" w:rsidRDefault="0013583B" w:rsidP="0013583B">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25.12.1993);</w:t>
      </w:r>
    </w:p>
    <w:p w:rsidR="0013583B" w:rsidRPr="0013583B" w:rsidRDefault="0013583B" w:rsidP="0013583B">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 Гражданским кодексом Российской Федерации от 30.11.1994 № 51-ФЗ ("Собрание законода</w:t>
      </w:r>
      <w:r w:rsidRPr="0013583B">
        <w:rPr>
          <w:rFonts w:ascii="Times New Roman" w:eastAsia="Times New Roman" w:hAnsi="Times New Roman" w:cs="Times New Roman"/>
          <w:sz w:val="24"/>
          <w:szCs w:val="24"/>
          <w:lang w:eastAsia="ru-RU"/>
        </w:rPr>
        <w:softHyphen/>
        <w:t xml:space="preserve">тельства РФ", 05.12.1994, </w:t>
      </w:r>
      <w:r w:rsidRPr="0013583B">
        <w:rPr>
          <w:rFonts w:ascii="Times New Roman" w:eastAsia="Times New Roman" w:hAnsi="Times New Roman" w:cs="Times New Roman"/>
          <w:sz w:val="24"/>
          <w:szCs w:val="24"/>
          <w:lang w:val="en-US" w:eastAsia="ru-RU"/>
        </w:rPr>
        <w:t>N</w:t>
      </w:r>
      <w:r w:rsidRPr="0013583B">
        <w:rPr>
          <w:rFonts w:ascii="Times New Roman" w:eastAsia="Times New Roman" w:hAnsi="Times New Roman" w:cs="Times New Roman"/>
          <w:sz w:val="24"/>
          <w:szCs w:val="24"/>
          <w:lang w:eastAsia="ru-RU"/>
        </w:rPr>
        <w:t xml:space="preserve"> 32, ст. 3301);</w:t>
      </w:r>
    </w:p>
    <w:p w:rsidR="0013583B" w:rsidRPr="0013583B" w:rsidRDefault="0013583B" w:rsidP="0013583B">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 Градостроительным кодексом Российской Федерации от 29.12.2004 № 190 - ФЗ (первона</w:t>
      </w:r>
      <w:r w:rsidRPr="0013583B">
        <w:rPr>
          <w:rFonts w:ascii="Times New Roman" w:eastAsia="Times New Roman" w:hAnsi="Times New Roman" w:cs="Times New Roman"/>
          <w:sz w:val="24"/>
          <w:szCs w:val="24"/>
          <w:lang w:eastAsia="ru-RU"/>
        </w:rPr>
        <w:softHyphen/>
        <w:t xml:space="preserve">чальный текст документа опубликован в изданиях «Российская газета», </w:t>
      </w:r>
      <w:r w:rsidRPr="0013583B">
        <w:rPr>
          <w:rFonts w:ascii="Times New Roman" w:eastAsia="Times New Roman" w:hAnsi="Times New Roman" w:cs="Times New Roman"/>
          <w:sz w:val="24"/>
          <w:szCs w:val="24"/>
          <w:lang w:val="en-US" w:eastAsia="ru-RU"/>
        </w:rPr>
        <w:t>N</w:t>
      </w:r>
      <w:r w:rsidRPr="0013583B">
        <w:rPr>
          <w:rFonts w:ascii="Times New Roman" w:eastAsia="Times New Roman" w:hAnsi="Times New Roman" w:cs="Times New Roman"/>
          <w:sz w:val="24"/>
          <w:szCs w:val="24"/>
          <w:lang w:eastAsia="ru-RU"/>
        </w:rPr>
        <w:t xml:space="preserve"> 290, 30.12.2004; «Собра</w:t>
      </w:r>
      <w:r w:rsidRPr="0013583B">
        <w:rPr>
          <w:rFonts w:ascii="Times New Roman" w:eastAsia="Times New Roman" w:hAnsi="Times New Roman" w:cs="Times New Roman"/>
          <w:sz w:val="24"/>
          <w:szCs w:val="24"/>
          <w:lang w:eastAsia="ru-RU"/>
        </w:rPr>
        <w:softHyphen/>
        <w:t xml:space="preserve">ние законодательства РФ», 03.01.2005, </w:t>
      </w:r>
      <w:r w:rsidRPr="0013583B">
        <w:rPr>
          <w:rFonts w:ascii="Times New Roman" w:eastAsia="Times New Roman" w:hAnsi="Times New Roman" w:cs="Times New Roman"/>
          <w:sz w:val="24"/>
          <w:szCs w:val="24"/>
          <w:lang w:val="en-US" w:eastAsia="ru-RU"/>
        </w:rPr>
        <w:t>N</w:t>
      </w:r>
      <w:r w:rsidRPr="0013583B">
        <w:rPr>
          <w:rFonts w:ascii="Times New Roman" w:eastAsia="Times New Roman" w:hAnsi="Times New Roman" w:cs="Times New Roman"/>
          <w:sz w:val="24"/>
          <w:szCs w:val="24"/>
          <w:lang w:eastAsia="ru-RU"/>
        </w:rPr>
        <w:t xml:space="preserve"> 1 (часть 1), ст. 16; «Парламентская газета», </w:t>
      </w:r>
      <w:r w:rsidRPr="0013583B">
        <w:rPr>
          <w:rFonts w:ascii="Times New Roman" w:eastAsia="Times New Roman" w:hAnsi="Times New Roman" w:cs="Times New Roman"/>
          <w:sz w:val="24"/>
          <w:szCs w:val="24"/>
          <w:lang w:val="en-US" w:eastAsia="ru-RU"/>
        </w:rPr>
        <w:t>N</w:t>
      </w:r>
      <w:r w:rsidRPr="0013583B">
        <w:rPr>
          <w:rFonts w:ascii="Times New Roman" w:eastAsia="Times New Roman" w:hAnsi="Times New Roman" w:cs="Times New Roman"/>
          <w:sz w:val="24"/>
          <w:szCs w:val="24"/>
          <w:lang w:eastAsia="ru-RU"/>
        </w:rPr>
        <w:t xml:space="preserve"> 5-6, 14.01.2005);</w:t>
      </w:r>
    </w:p>
    <w:p w:rsidR="0013583B" w:rsidRPr="0013583B" w:rsidRDefault="0013583B" w:rsidP="0013583B">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 xml:space="preserve">- Земельным кодексом РФ от 25.10.2001 </w:t>
      </w:r>
      <w:r w:rsidRPr="0013583B">
        <w:rPr>
          <w:rFonts w:ascii="Times New Roman" w:eastAsia="Times New Roman" w:hAnsi="Times New Roman" w:cs="Times New Roman"/>
          <w:sz w:val="24"/>
          <w:szCs w:val="24"/>
          <w:lang w:val="en-US" w:eastAsia="ru-RU"/>
        </w:rPr>
        <w:t>N</w:t>
      </w:r>
      <w:r w:rsidRPr="0013583B">
        <w:rPr>
          <w:rFonts w:ascii="Times New Roman" w:eastAsia="Times New Roman" w:hAnsi="Times New Roman" w:cs="Times New Roman"/>
          <w:sz w:val="24"/>
          <w:szCs w:val="24"/>
          <w:lang w:eastAsia="ru-RU"/>
        </w:rPr>
        <w:t xml:space="preserve"> 136-ФЗ (принят ГД ФС РФ 28.09.2001, источники опубликования - "Собрание законодательства РФ", 29.10.2001, </w:t>
      </w:r>
      <w:r w:rsidRPr="0013583B">
        <w:rPr>
          <w:rFonts w:ascii="Times New Roman" w:eastAsia="Times New Roman" w:hAnsi="Times New Roman" w:cs="Times New Roman"/>
          <w:sz w:val="24"/>
          <w:szCs w:val="24"/>
          <w:lang w:val="en-US" w:eastAsia="ru-RU"/>
        </w:rPr>
        <w:t>N</w:t>
      </w:r>
      <w:r w:rsidRPr="0013583B">
        <w:rPr>
          <w:rFonts w:ascii="Times New Roman" w:eastAsia="Times New Roman" w:hAnsi="Times New Roman" w:cs="Times New Roman"/>
          <w:sz w:val="24"/>
          <w:szCs w:val="24"/>
          <w:lang w:eastAsia="ru-RU"/>
        </w:rPr>
        <w:t xml:space="preserve"> 44, ст. 4147, "Парламентская газе</w:t>
      </w:r>
      <w:r w:rsidRPr="0013583B">
        <w:rPr>
          <w:rFonts w:ascii="Times New Roman" w:eastAsia="Times New Roman" w:hAnsi="Times New Roman" w:cs="Times New Roman"/>
          <w:sz w:val="24"/>
          <w:szCs w:val="24"/>
          <w:lang w:eastAsia="ru-RU"/>
        </w:rPr>
        <w:softHyphen/>
        <w:t xml:space="preserve">та", </w:t>
      </w:r>
      <w:r w:rsidRPr="0013583B">
        <w:rPr>
          <w:rFonts w:ascii="Times New Roman" w:eastAsia="Times New Roman" w:hAnsi="Times New Roman" w:cs="Times New Roman"/>
          <w:sz w:val="24"/>
          <w:szCs w:val="24"/>
          <w:lang w:val="en-US" w:eastAsia="ru-RU"/>
        </w:rPr>
        <w:t>N</w:t>
      </w:r>
      <w:r w:rsidRPr="0013583B">
        <w:rPr>
          <w:rFonts w:ascii="Times New Roman" w:eastAsia="Times New Roman" w:hAnsi="Times New Roman" w:cs="Times New Roman"/>
          <w:sz w:val="24"/>
          <w:szCs w:val="24"/>
          <w:lang w:eastAsia="ru-RU"/>
        </w:rPr>
        <w:t xml:space="preserve"> 204-205, 30.10.2001, "Российская газета", </w:t>
      </w:r>
      <w:r w:rsidRPr="0013583B">
        <w:rPr>
          <w:rFonts w:ascii="Times New Roman" w:eastAsia="Times New Roman" w:hAnsi="Times New Roman" w:cs="Times New Roman"/>
          <w:sz w:val="24"/>
          <w:szCs w:val="24"/>
          <w:lang w:val="en-US" w:eastAsia="ru-RU"/>
        </w:rPr>
        <w:t>N</w:t>
      </w:r>
      <w:r w:rsidRPr="0013583B">
        <w:rPr>
          <w:rFonts w:ascii="Times New Roman" w:eastAsia="Times New Roman" w:hAnsi="Times New Roman" w:cs="Times New Roman"/>
          <w:sz w:val="24"/>
          <w:szCs w:val="24"/>
          <w:lang w:eastAsia="ru-RU"/>
        </w:rPr>
        <w:t xml:space="preserve"> 211-212, 30.10.2001);</w:t>
      </w:r>
    </w:p>
    <w:p w:rsidR="0013583B" w:rsidRPr="0013583B" w:rsidRDefault="0013583B" w:rsidP="0013583B">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Федеральный</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закон</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от</w:t>
      </w:r>
      <w:r w:rsidRPr="0013583B">
        <w:rPr>
          <w:rFonts w:ascii="Times New Roman" w:eastAsia="Times New Roman" w:hAnsi="Times New Roman" w:cs="Times New Roman"/>
          <w:sz w:val="24"/>
          <w:szCs w:val="24"/>
          <w:lang w:eastAsia="ru-RU"/>
        </w:rPr>
        <w:t xml:space="preserve"> 25.10.2001 N 137-</w:t>
      </w:r>
      <w:r w:rsidRPr="0013583B">
        <w:rPr>
          <w:rFonts w:ascii="Times New Roman" w:eastAsia="Times New Roman" w:hAnsi="Times New Roman" w:cs="Times New Roman" w:hint="eastAsia"/>
          <w:sz w:val="24"/>
          <w:szCs w:val="24"/>
          <w:lang w:eastAsia="ru-RU"/>
        </w:rPr>
        <w:t>ФЗ</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О</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введении</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в</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действие</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Земельного</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кодекса</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Российской</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Федерации</w:t>
      </w:r>
      <w:r w:rsidRPr="0013583B">
        <w:rPr>
          <w:rFonts w:ascii="Times New Roman" w:eastAsia="Times New Roman" w:hAnsi="Times New Roman" w:cs="Times New Roman"/>
          <w:sz w:val="24"/>
          <w:szCs w:val="24"/>
          <w:lang w:eastAsia="ru-RU"/>
        </w:rPr>
        <w:t>"(текст Федерального закона опубликован в изданиях "Собрание законодательства РФ", 29.10.2001, N 44, ст. 4148, "Парламентская газета", N 204-205, 30.10.2001, "Российская газета", N 211-212, 30.10.2001.);</w:t>
      </w:r>
    </w:p>
    <w:p w:rsidR="0013583B" w:rsidRPr="0013583B" w:rsidRDefault="0013583B" w:rsidP="0013583B">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 Федеральным законом от 06.10.2003 № 131-ФЗ «Об общих принципах организации местно</w:t>
      </w:r>
      <w:r w:rsidRPr="0013583B">
        <w:rPr>
          <w:rFonts w:ascii="Times New Roman" w:eastAsia="Times New Roman" w:hAnsi="Times New Roman" w:cs="Times New Roman"/>
          <w:sz w:val="24"/>
          <w:szCs w:val="24"/>
          <w:lang w:eastAsia="ru-RU"/>
        </w:rPr>
        <w:softHyphen/>
        <w:t>го самоуправления в Российской Федерации» (текст Федерального закона опубликован в изданиях «Собрание законодательства РФ», 06.10.2003, № 40, ст. 3822, «Парламентская газета», 08.10.2003, № 186, «Российская газета», 08.10.2003, № 202);</w:t>
      </w:r>
    </w:p>
    <w:p w:rsidR="0013583B" w:rsidRPr="0013583B" w:rsidRDefault="0013583B" w:rsidP="0013583B">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 Федеральным законом от 27.07.2010 № 210-ФЗ «Об организации предоставления государст</w:t>
      </w:r>
      <w:r w:rsidRPr="0013583B">
        <w:rPr>
          <w:rFonts w:ascii="Times New Roman" w:eastAsia="Times New Roman" w:hAnsi="Times New Roman" w:cs="Times New Roman"/>
          <w:sz w:val="24"/>
          <w:szCs w:val="24"/>
          <w:lang w:eastAsia="ru-RU"/>
        </w:rPr>
        <w:softHyphen/>
        <w:t>венных и муниципальных услуг» (далее - Федеральный закон № 210-ФЗ) (текст Федерального за</w:t>
      </w:r>
      <w:r w:rsidRPr="0013583B">
        <w:rPr>
          <w:rFonts w:ascii="Times New Roman" w:eastAsia="Times New Roman" w:hAnsi="Times New Roman" w:cs="Times New Roman"/>
          <w:sz w:val="24"/>
          <w:szCs w:val="24"/>
          <w:lang w:eastAsia="ru-RU"/>
        </w:rPr>
        <w:softHyphen/>
        <w:t>кона опубликован в изданиях «Собрание законодательства РФ», 02.08.2010, № 31, ст. 4179, «Рос</w:t>
      </w:r>
      <w:r w:rsidRPr="0013583B">
        <w:rPr>
          <w:rFonts w:ascii="Times New Roman" w:eastAsia="Times New Roman" w:hAnsi="Times New Roman" w:cs="Times New Roman"/>
          <w:sz w:val="24"/>
          <w:szCs w:val="24"/>
          <w:lang w:eastAsia="ru-RU"/>
        </w:rPr>
        <w:softHyphen/>
        <w:t>сийская газета», 30.07.2010, № 168);</w:t>
      </w:r>
    </w:p>
    <w:p w:rsidR="0013583B" w:rsidRPr="0013583B" w:rsidRDefault="0013583B" w:rsidP="0013583B">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 Федеральным законом от 9 февраля 2009 года № 8-ФЗ «Об обеспечении доступа к инфор</w:t>
      </w:r>
      <w:r w:rsidRPr="0013583B">
        <w:rPr>
          <w:rFonts w:ascii="Times New Roman" w:eastAsia="Times New Roman" w:hAnsi="Times New Roman" w:cs="Times New Roman"/>
          <w:sz w:val="24"/>
          <w:szCs w:val="24"/>
          <w:lang w:eastAsia="ru-RU"/>
        </w:rPr>
        <w:softHyphen/>
        <w:t xml:space="preserve">мации о деятельности государственных органов и органов местного </w:t>
      </w:r>
      <w:r w:rsidRPr="0013583B">
        <w:rPr>
          <w:rFonts w:ascii="Times New Roman" w:eastAsia="Times New Roman" w:hAnsi="Times New Roman" w:cs="Times New Roman"/>
          <w:sz w:val="24"/>
          <w:szCs w:val="24"/>
          <w:lang w:eastAsia="ru-RU"/>
        </w:rPr>
        <w:lastRenderedPageBreak/>
        <w:t>самоуправления» ("Россий</w:t>
      </w:r>
      <w:r w:rsidRPr="0013583B">
        <w:rPr>
          <w:rFonts w:ascii="Times New Roman" w:eastAsia="Times New Roman" w:hAnsi="Times New Roman" w:cs="Times New Roman"/>
          <w:sz w:val="24"/>
          <w:szCs w:val="24"/>
          <w:lang w:eastAsia="ru-RU"/>
        </w:rPr>
        <w:softHyphen/>
        <w:t>ская газета", №4849 от 13.02.2009 г.);</w:t>
      </w:r>
    </w:p>
    <w:p w:rsidR="0013583B" w:rsidRPr="0013583B" w:rsidRDefault="0013583B" w:rsidP="0013583B">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Федеральным</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законом</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от</w:t>
      </w:r>
      <w:r w:rsidRPr="0013583B">
        <w:rPr>
          <w:rFonts w:ascii="Times New Roman" w:eastAsia="Times New Roman" w:hAnsi="Times New Roman" w:cs="Times New Roman"/>
          <w:sz w:val="24"/>
          <w:szCs w:val="24"/>
          <w:lang w:eastAsia="ru-RU"/>
        </w:rPr>
        <w:t xml:space="preserve"> 27.07.2006 N 152-</w:t>
      </w:r>
      <w:r w:rsidRPr="0013583B">
        <w:rPr>
          <w:rFonts w:ascii="Times New Roman" w:eastAsia="Times New Roman" w:hAnsi="Times New Roman" w:cs="Times New Roman" w:hint="eastAsia"/>
          <w:sz w:val="24"/>
          <w:szCs w:val="24"/>
          <w:lang w:eastAsia="ru-RU"/>
        </w:rPr>
        <w:t>ФЗ</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О</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персональных</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данных»</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Российская</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газета»</w:t>
      </w:r>
      <w:r w:rsidRPr="0013583B">
        <w:rPr>
          <w:rFonts w:ascii="Times New Roman" w:eastAsia="Times New Roman" w:hAnsi="Times New Roman" w:cs="Times New Roman"/>
          <w:sz w:val="24"/>
          <w:szCs w:val="24"/>
          <w:lang w:eastAsia="ru-RU"/>
        </w:rPr>
        <w:t>, N 165, 29.07.2006, «</w:t>
      </w:r>
      <w:r w:rsidRPr="0013583B">
        <w:rPr>
          <w:rFonts w:ascii="Times New Roman" w:eastAsia="Times New Roman" w:hAnsi="Times New Roman" w:cs="Times New Roman" w:hint="eastAsia"/>
          <w:sz w:val="24"/>
          <w:szCs w:val="24"/>
          <w:lang w:eastAsia="ru-RU"/>
        </w:rPr>
        <w:t>Собрание</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законодательства</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РФ»</w:t>
      </w:r>
      <w:r w:rsidRPr="0013583B">
        <w:rPr>
          <w:rFonts w:ascii="Times New Roman" w:eastAsia="Times New Roman" w:hAnsi="Times New Roman" w:cs="Times New Roman"/>
          <w:sz w:val="24"/>
          <w:szCs w:val="24"/>
          <w:lang w:eastAsia="ru-RU"/>
        </w:rPr>
        <w:t xml:space="preserve">, 31.07.2006, N 31 (1 </w:t>
      </w:r>
      <w:r w:rsidRPr="0013583B">
        <w:rPr>
          <w:rFonts w:ascii="Times New Roman" w:eastAsia="Times New Roman" w:hAnsi="Times New Roman" w:cs="Times New Roman" w:hint="eastAsia"/>
          <w:sz w:val="24"/>
          <w:szCs w:val="24"/>
          <w:lang w:eastAsia="ru-RU"/>
        </w:rPr>
        <w:t>ч</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ст</w:t>
      </w:r>
      <w:r w:rsidRPr="0013583B">
        <w:rPr>
          <w:rFonts w:ascii="Times New Roman" w:eastAsia="Times New Roman" w:hAnsi="Times New Roman" w:cs="Times New Roman"/>
          <w:sz w:val="24"/>
          <w:szCs w:val="24"/>
          <w:lang w:eastAsia="ru-RU"/>
        </w:rPr>
        <w:t>. 3451);</w:t>
      </w:r>
    </w:p>
    <w:p w:rsidR="0013583B" w:rsidRPr="0013583B" w:rsidRDefault="0013583B" w:rsidP="0013583B">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Федеральным</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законом</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от</w:t>
      </w:r>
      <w:r w:rsidRPr="0013583B">
        <w:rPr>
          <w:rFonts w:ascii="Times New Roman" w:eastAsia="Times New Roman" w:hAnsi="Times New Roman" w:cs="Times New Roman"/>
          <w:sz w:val="24"/>
          <w:szCs w:val="24"/>
          <w:lang w:eastAsia="ru-RU"/>
        </w:rPr>
        <w:t xml:space="preserve"> 24.07.2007 </w:t>
      </w:r>
      <w:r w:rsidRPr="0013583B">
        <w:rPr>
          <w:rFonts w:ascii="Times New Roman" w:eastAsia="Times New Roman" w:hAnsi="Times New Roman" w:cs="Times New Roman" w:hint="eastAsia"/>
          <w:sz w:val="24"/>
          <w:szCs w:val="24"/>
          <w:lang w:eastAsia="ru-RU"/>
        </w:rPr>
        <w:t>№</w:t>
      </w:r>
      <w:r w:rsidRPr="0013583B">
        <w:rPr>
          <w:rFonts w:ascii="Times New Roman" w:eastAsia="Times New Roman" w:hAnsi="Times New Roman" w:cs="Times New Roman"/>
          <w:sz w:val="24"/>
          <w:szCs w:val="24"/>
          <w:lang w:eastAsia="ru-RU"/>
        </w:rPr>
        <w:t xml:space="preserve"> 221-</w:t>
      </w:r>
      <w:r w:rsidRPr="0013583B">
        <w:rPr>
          <w:rFonts w:ascii="Times New Roman" w:eastAsia="Times New Roman" w:hAnsi="Times New Roman" w:cs="Times New Roman" w:hint="eastAsia"/>
          <w:sz w:val="24"/>
          <w:szCs w:val="24"/>
          <w:lang w:eastAsia="ru-RU"/>
        </w:rPr>
        <w:t>ФЗ</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О</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государственном</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кадастре</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недвижимости»</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Собрание</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законодательства</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РФ</w:t>
      </w:r>
      <w:r w:rsidRPr="0013583B">
        <w:rPr>
          <w:rFonts w:ascii="Times New Roman" w:eastAsia="Times New Roman" w:hAnsi="Times New Roman" w:cs="Times New Roman"/>
          <w:sz w:val="24"/>
          <w:szCs w:val="24"/>
          <w:lang w:eastAsia="ru-RU"/>
        </w:rPr>
        <w:t xml:space="preserve">", 30.07.2007, N 31, </w:t>
      </w:r>
      <w:r w:rsidRPr="0013583B">
        <w:rPr>
          <w:rFonts w:ascii="Times New Roman" w:eastAsia="Times New Roman" w:hAnsi="Times New Roman" w:cs="Times New Roman" w:hint="eastAsia"/>
          <w:sz w:val="24"/>
          <w:szCs w:val="24"/>
          <w:lang w:eastAsia="ru-RU"/>
        </w:rPr>
        <w:t>ст</w:t>
      </w:r>
      <w:r w:rsidRPr="0013583B">
        <w:rPr>
          <w:rFonts w:ascii="Times New Roman" w:eastAsia="Times New Roman" w:hAnsi="Times New Roman" w:cs="Times New Roman"/>
          <w:sz w:val="24"/>
          <w:szCs w:val="24"/>
          <w:lang w:eastAsia="ru-RU"/>
        </w:rPr>
        <w:t>. 4017, "</w:t>
      </w:r>
      <w:r w:rsidRPr="0013583B">
        <w:rPr>
          <w:rFonts w:ascii="Times New Roman" w:eastAsia="Times New Roman" w:hAnsi="Times New Roman" w:cs="Times New Roman" w:hint="eastAsia"/>
          <w:sz w:val="24"/>
          <w:szCs w:val="24"/>
          <w:lang w:eastAsia="ru-RU"/>
        </w:rPr>
        <w:t>Российская</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газета</w:t>
      </w:r>
      <w:r w:rsidRPr="0013583B">
        <w:rPr>
          <w:rFonts w:ascii="Times New Roman" w:eastAsia="Times New Roman" w:hAnsi="Times New Roman" w:cs="Times New Roman"/>
          <w:sz w:val="24"/>
          <w:szCs w:val="24"/>
          <w:lang w:eastAsia="ru-RU"/>
        </w:rPr>
        <w:t>", N 165, 01.08.2007, "</w:t>
      </w:r>
      <w:r w:rsidRPr="0013583B">
        <w:rPr>
          <w:rFonts w:ascii="Times New Roman" w:eastAsia="Times New Roman" w:hAnsi="Times New Roman" w:cs="Times New Roman" w:hint="eastAsia"/>
          <w:sz w:val="24"/>
          <w:szCs w:val="24"/>
          <w:lang w:eastAsia="ru-RU"/>
        </w:rPr>
        <w:t>Парламентская</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газета</w:t>
      </w:r>
      <w:r w:rsidRPr="0013583B">
        <w:rPr>
          <w:rFonts w:ascii="Times New Roman" w:eastAsia="Times New Roman" w:hAnsi="Times New Roman" w:cs="Times New Roman"/>
          <w:sz w:val="24"/>
          <w:szCs w:val="24"/>
          <w:lang w:eastAsia="ru-RU"/>
        </w:rPr>
        <w:t>", N 99-101, 09.08.2007);</w:t>
      </w:r>
    </w:p>
    <w:p w:rsidR="0013583B" w:rsidRPr="0013583B" w:rsidRDefault="0013583B" w:rsidP="0013583B">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 Федеральный закон от 24.11.1995 N 181-ФЗ "О социальной защите инвалидов в Российской Федерации"</w:t>
      </w:r>
      <w:r w:rsidRPr="0013583B">
        <w:rPr>
          <w:rFonts w:ascii="Times New Roman" w:eastAsia="Times New Roman" w:hAnsi="Times New Roman" w:cs="Times New Roman"/>
          <w:sz w:val="21"/>
          <w:szCs w:val="21"/>
          <w:lang w:eastAsia="ru-RU"/>
        </w:rPr>
        <w:t xml:space="preserve"> (</w:t>
      </w:r>
      <w:r w:rsidRPr="0013583B">
        <w:rPr>
          <w:rFonts w:ascii="Times New Roman" w:eastAsia="Times New Roman" w:hAnsi="Times New Roman" w:cs="Times New Roman"/>
          <w:sz w:val="24"/>
          <w:szCs w:val="24"/>
          <w:lang w:eastAsia="ru-RU"/>
        </w:rPr>
        <w:t>"Российская газета", N 234, 02.12.1995; "Собрание законодательства РФ", 27.11.1995, N 48, ст. 4563,);</w:t>
      </w:r>
    </w:p>
    <w:p w:rsidR="0013583B" w:rsidRPr="0013583B" w:rsidRDefault="0013583B" w:rsidP="0013583B">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w:t>
      </w:r>
      <w:r w:rsidRPr="0013583B">
        <w:rPr>
          <w:rFonts w:ascii="Times New Roman" w:eastAsia="Calibri" w:hAnsi="Times New Roman" w:cs="Times New Roman"/>
          <w:sz w:val="28"/>
          <w:szCs w:val="28"/>
        </w:rPr>
        <w:t xml:space="preserve"> </w:t>
      </w:r>
      <w:r w:rsidRPr="0013583B">
        <w:rPr>
          <w:rFonts w:ascii="Times New Roman" w:eastAsia="Times New Roman" w:hAnsi="Times New Roman" w:cs="Times New Roman"/>
          <w:sz w:val="24"/>
          <w:szCs w:val="24"/>
          <w:lang w:eastAsia="ru-RU"/>
        </w:rPr>
        <w:t>Федеральный закон от 02.05.2006 N 59-ФЗ (ред. от 27.11.2017) "О порядке рассмотрения обращений граждан Российской Федерации" ("Российская газета", N 95, 05.05.2006, "Собрание законодательства РФ", 08.05.2006, N 19, ст. 2060, "Парламентская газета", N 70-71, 11.05.2006.);</w:t>
      </w:r>
    </w:p>
    <w:p w:rsidR="0013583B" w:rsidRPr="0013583B" w:rsidRDefault="0013583B" w:rsidP="0013583B">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Постановлением</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Правительства</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Российской</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Федерации</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от</w:t>
      </w:r>
      <w:r w:rsidRPr="0013583B">
        <w:rPr>
          <w:rFonts w:ascii="Times New Roman" w:eastAsia="Times New Roman" w:hAnsi="Times New Roman" w:cs="Times New Roman"/>
          <w:sz w:val="24"/>
          <w:szCs w:val="24"/>
          <w:lang w:eastAsia="ru-RU"/>
        </w:rPr>
        <w:t xml:space="preserve"> 07.07.2011 N 553 "</w:t>
      </w:r>
      <w:r w:rsidRPr="0013583B">
        <w:rPr>
          <w:rFonts w:ascii="Times New Roman" w:eastAsia="Times New Roman" w:hAnsi="Times New Roman" w:cs="Times New Roman" w:hint="eastAsia"/>
          <w:sz w:val="24"/>
          <w:szCs w:val="24"/>
          <w:lang w:eastAsia="ru-RU"/>
        </w:rPr>
        <w:t>О</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порядке</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оформления</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и</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представления</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заявлений</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и</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иных</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документов</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необходимых</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для</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предоставления</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государственных</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и</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или</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муниципальных</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услуг</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в</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форме</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электронных</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документов</w:t>
      </w:r>
      <w:r w:rsidRPr="0013583B">
        <w:rPr>
          <w:rFonts w:ascii="Times New Roman" w:eastAsia="Times New Roman" w:hAnsi="Times New Roman" w:cs="Times New Roman"/>
          <w:sz w:val="24"/>
          <w:szCs w:val="24"/>
          <w:lang w:eastAsia="ru-RU"/>
        </w:rPr>
        <w:t>" ("</w:t>
      </w:r>
      <w:r w:rsidRPr="0013583B">
        <w:rPr>
          <w:rFonts w:ascii="Times New Roman" w:eastAsia="Times New Roman" w:hAnsi="Times New Roman" w:cs="Times New Roman" w:hint="eastAsia"/>
          <w:sz w:val="24"/>
          <w:szCs w:val="24"/>
          <w:lang w:eastAsia="ru-RU"/>
        </w:rPr>
        <w:t>Собрание</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законодательства</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Российской</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Федерации</w:t>
      </w:r>
      <w:r w:rsidRPr="0013583B">
        <w:rPr>
          <w:rFonts w:ascii="Times New Roman" w:eastAsia="Times New Roman" w:hAnsi="Times New Roman" w:cs="Times New Roman"/>
          <w:sz w:val="24"/>
          <w:szCs w:val="24"/>
          <w:lang w:eastAsia="ru-RU"/>
        </w:rPr>
        <w:t>", 2011, N 29);</w:t>
      </w:r>
    </w:p>
    <w:p w:rsidR="0013583B" w:rsidRPr="0013583B" w:rsidRDefault="0013583B" w:rsidP="0013583B">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Постановлением</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Правительства</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Российской</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Федерации</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от</w:t>
      </w:r>
      <w:r w:rsidRPr="0013583B">
        <w:rPr>
          <w:rFonts w:ascii="Times New Roman" w:eastAsia="Times New Roman" w:hAnsi="Times New Roman" w:cs="Times New Roman"/>
          <w:sz w:val="24"/>
          <w:szCs w:val="24"/>
          <w:lang w:eastAsia="ru-RU"/>
        </w:rPr>
        <w:t xml:space="preserve"> 08.09.2010 N 697 "</w:t>
      </w:r>
      <w:r w:rsidRPr="0013583B">
        <w:rPr>
          <w:rFonts w:ascii="Times New Roman" w:eastAsia="Times New Roman" w:hAnsi="Times New Roman" w:cs="Times New Roman" w:hint="eastAsia"/>
          <w:sz w:val="24"/>
          <w:szCs w:val="24"/>
          <w:lang w:eastAsia="ru-RU"/>
        </w:rPr>
        <w:t>О</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единой</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системе</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межведомственного</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электронного</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взаимодействия</w:t>
      </w:r>
      <w:r w:rsidRPr="0013583B">
        <w:rPr>
          <w:rFonts w:ascii="Times New Roman" w:eastAsia="Times New Roman" w:hAnsi="Times New Roman" w:cs="Times New Roman"/>
          <w:sz w:val="24"/>
          <w:szCs w:val="24"/>
          <w:lang w:eastAsia="ru-RU"/>
        </w:rPr>
        <w:t>" ("</w:t>
      </w:r>
      <w:r w:rsidRPr="0013583B">
        <w:rPr>
          <w:rFonts w:ascii="Times New Roman" w:eastAsia="Times New Roman" w:hAnsi="Times New Roman" w:cs="Times New Roman" w:hint="eastAsia"/>
          <w:sz w:val="24"/>
          <w:szCs w:val="24"/>
          <w:lang w:eastAsia="ru-RU"/>
        </w:rPr>
        <w:t>Собрание</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законодательства</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Российской</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Федерации</w:t>
      </w:r>
      <w:r w:rsidRPr="0013583B">
        <w:rPr>
          <w:rFonts w:ascii="Times New Roman" w:eastAsia="Times New Roman" w:hAnsi="Times New Roman" w:cs="Times New Roman"/>
          <w:sz w:val="24"/>
          <w:szCs w:val="24"/>
          <w:lang w:eastAsia="ru-RU"/>
        </w:rPr>
        <w:t>", 2010, N 38);</w:t>
      </w:r>
    </w:p>
    <w:p w:rsidR="0013583B" w:rsidRPr="0013583B" w:rsidRDefault="0013583B" w:rsidP="0013583B">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Приказом</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Минэкономразвития</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Российской</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Федерации</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от</w:t>
      </w:r>
      <w:r w:rsidRPr="0013583B">
        <w:rPr>
          <w:rFonts w:ascii="Times New Roman" w:eastAsia="Times New Roman" w:hAnsi="Times New Roman" w:cs="Times New Roman"/>
          <w:sz w:val="24"/>
          <w:szCs w:val="24"/>
          <w:lang w:eastAsia="ru-RU"/>
        </w:rPr>
        <w:t xml:space="preserve"> 12 </w:t>
      </w:r>
      <w:r w:rsidRPr="0013583B">
        <w:rPr>
          <w:rFonts w:ascii="Times New Roman" w:eastAsia="Times New Roman" w:hAnsi="Times New Roman" w:cs="Times New Roman" w:hint="eastAsia"/>
          <w:sz w:val="24"/>
          <w:szCs w:val="24"/>
          <w:lang w:eastAsia="ru-RU"/>
        </w:rPr>
        <w:t>января</w:t>
      </w:r>
      <w:r w:rsidRPr="0013583B">
        <w:rPr>
          <w:rFonts w:ascii="Times New Roman" w:eastAsia="Times New Roman" w:hAnsi="Times New Roman" w:cs="Times New Roman"/>
          <w:sz w:val="24"/>
          <w:szCs w:val="24"/>
          <w:lang w:eastAsia="ru-RU"/>
        </w:rPr>
        <w:t xml:space="preserve"> 2015 N 1 «</w:t>
      </w:r>
      <w:r w:rsidRPr="0013583B">
        <w:rPr>
          <w:rFonts w:ascii="Times New Roman" w:eastAsia="Times New Roman" w:hAnsi="Times New Roman" w:cs="Times New Roman" w:hint="eastAsia"/>
          <w:sz w:val="24"/>
          <w:szCs w:val="24"/>
          <w:lang w:eastAsia="ru-RU"/>
        </w:rPr>
        <w:t>Об</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утверждении</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перечня</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документов</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подтверждающих</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право</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заявителя</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на</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приобретение</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земельного</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участка</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без</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проведения</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торгов»</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источник</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публикации</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официальный</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интернет</w:t>
      </w:r>
      <w:r w:rsidRPr="0013583B">
        <w:rPr>
          <w:rFonts w:ascii="Times New Roman" w:eastAsia="Times New Roman" w:hAnsi="Times New Roman" w:cs="Times New Roman"/>
          <w:sz w:val="24"/>
          <w:szCs w:val="24"/>
          <w:lang w:eastAsia="ru-RU"/>
        </w:rPr>
        <w:t>-</w:t>
      </w:r>
      <w:r w:rsidRPr="0013583B">
        <w:rPr>
          <w:rFonts w:ascii="Times New Roman" w:eastAsia="Times New Roman" w:hAnsi="Times New Roman" w:cs="Times New Roman" w:hint="eastAsia"/>
          <w:sz w:val="24"/>
          <w:szCs w:val="24"/>
          <w:lang w:eastAsia="ru-RU"/>
        </w:rPr>
        <w:t>портал</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правовой</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информации</w:t>
      </w:r>
      <w:r w:rsidRPr="0013583B">
        <w:rPr>
          <w:rFonts w:ascii="Times New Roman" w:eastAsia="Times New Roman" w:hAnsi="Times New Roman" w:cs="Times New Roman"/>
          <w:sz w:val="24"/>
          <w:szCs w:val="24"/>
          <w:lang w:eastAsia="ru-RU"/>
        </w:rPr>
        <w:t xml:space="preserve"> http://www.pravo.gov.ru 28.02.2015);</w:t>
      </w:r>
    </w:p>
    <w:p w:rsidR="0013583B" w:rsidRPr="0013583B" w:rsidRDefault="0013583B" w:rsidP="0013583B">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 законом Иркутской области от 21.12.2006 № 99-оз «Об отдельных вопросах использования и охраны земель в Иркутской области» опубликован: «Областная», № 118, 22.12.2006, «Ведомости ЗС Иркутской области», № 27, 15.01.2007 (том 1).</w:t>
      </w:r>
    </w:p>
    <w:p w:rsidR="0013583B" w:rsidRPr="0013583B" w:rsidRDefault="0013583B" w:rsidP="0013583B">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законом</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Иркутской</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области</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от</w:t>
      </w:r>
      <w:r w:rsidRPr="0013583B">
        <w:rPr>
          <w:rFonts w:ascii="Times New Roman" w:eastAsia="Times New Roman" w:hAnsi="Times New Roman" w:cs="Times New Roman"/>
          <w:sz w:val="24"/>
          <w:szCs w:val="24"/>
          <w:lang w:eastAsia="ru-RU"/>
        </w:rPr>
        <w:t xml:space="preserve"> 28.12.2015 N 146-</w:t>
      </w:r>
      <w:r w:rsidRPr="0013583B">
        <w:rPr>
          <w:rFonts w:ascii="Times New Roman" w:eastAsia="Times New Roman" w:hAnsi="Times New Roman" w:cs="Times New Roman" w:hint="eastAsia"/>
          <w:sz w:val="24"/>
          <w:szCs w:val="24"/>
          <w:lang w:eastAsia="ru-RU"/>
        </w:rPr>
        <w:t>ОЗ</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О</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бесплатном</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предоставлении</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земельных</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участков</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в</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собственность</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граждан</w:t>
      </w:r>
      <w:r w:rsidRPr="0013583B">
        <w:rPr>
          <w:rFonts w:ascii="Times New Roman" w:eastAsia="Times New Roman" w:hAnsi="Times New Roman" w:cs="Times New Roman"/>
          <w:sz w:val="24"/>
          <w:szCs w:val="24"/>
          <w:lang w:eastAsia="ru-RU"/>
        </w:rPr>
        <w:t>" (</w:t>
      </w:r>
      <w:r w:rsidRPr="0013583B">
        <w:rPr>
          <w:rFonts w:ascii="Times New Roman" w:eastAsia="Times New Roman" w:hAnsi="Times New Roman" w:cs="Times New Roman" w:hint="eastAsia"/>
          <w:sz w:val="24"/>
          <w:szCs w:val="24"/>
          <w:lang w:eastAsia="ru-RU"/>
        </w:rPr>
        <w:t>принят</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Постановлением</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Законодательного</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Собрания</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Иркутской</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области</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от</w:t>
      </w:r>
      <w:r w:rsidRPr="0013583B">
        <w:rPr>
          <w:rFonts w:ascii="Times New Roman" w:eastAsia="Times New Roman" w:hAnsi="Times New Roman" w:cs="Times New Roman"/>
          <w:sz w:val="24"/>
          <w:szCs w:val="24"/>
          <w:lang w:eastAsia="ru-RU"/>
        </w:rPr>
        <w:t xml:space="preserve"> 25.12.2015 N 34/3-</w:t>
      </w:r>
      <w:r w:rsidRPr="0013583B">
        <w:rPr>
          <w:rFonts w:ascii="Times New Roman" w:eastAsia="Times New Roman" w:hAnsi="Times New Roman" w:cs="Times New Roman" w:hint="eastAsia"/>
          <w:sz w:val="24"/>
          <w:szCs w:val="24"/>
          <w:lang w:eastAsia="ru-RU"/>
        </w:rPr>
        <w:t>ЗС</w:t>
      </w:r>
      <w:r w:rsidRPr="0013583B">
        <w:rPr>
          <w:rFonts w:ascii="Times New Roman" w:eastAsia="Times New Roman" w:hAnsi="Times New Roman" w:cs="Times New Roman"/>
          <w:sz w:val="24"/>
          <w:szCs w:val="24"/>
          <w:lang w:eastAsia="ru-RU"/>
        </w:rPr>
        <w:t>) опубликован в изданиях Официальный интернет-портал правовой информации http://www.pravo.gov.ru, 28.12.2015, "Областная", N 148, 30.12.2015,"Ведомости ЗС Иркутской области", N 34, 21.01.2016.</w:t>
      </w:r>
    </w:p>
    <w:p w:rsidR="0013583B" w:rsidRPr="0013583B" w:rsidRDefault="0013583B" w:rsidP="0013583B">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 xml:space="preserve">- Уставом Усть-Кутского муниципального образования (зарегистрирован в ГУ Минюста России по Сибирскому федеральному округу 14 ноября 2005 г. № </w:t>
      </w:r>
      <w:r w:rsidRPr="0013583B">
        <w:rPr>
          <w:rFonts w:ascii="Times New Roman" w:eastAsia="Times New Roman" w:hAnsi="Times New Roman" w:cs="Times New Roman"/>
          <w:sz w:val="24"/>
          <w:szCs w:val="24"/>
          <w:lang w:val="en-US" w:eastAsia="ru-RU"/>
        </w:rPr>
        <w:t>R</w:t>
      </w:r>
      <w:r w:rsidRPr="0013583B">
        <w:rPr>
          <w:rFonts w:ascii="Times New Roman" w:eastAsia="Times New Roman" w:hAnsi="Times New Roman" w:cs="Times New Roman"/>
          <w:sz w:val="24"/>
          <w:szCs w:val="24"/>
          <w:lang w:eastAsia="ru-RU"/>
        </w:rPr>
        <w:t>38520002005001, опубликован в газете «Ленские вести», № 74-75, 28.06.2005);</w:t>
      </w:r>
    </w:p>
    <w:p w:rsidR="0013583B" w:rsidRPr="0013583B" w:rsidRDefault="0013583B" w:rsidP="0013583B">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 xml:space="preserve">- Решением Думы </w:t>
      </w:r>
      <w:r w:rsidR="00BE42DE">
        <w:rPr>
          <w:rFonts w:ascii="Times New Roman" w:eastAsia="Times New Roman" w:hAnsi="Times New Roman" w:cs="Times New Roman"/>
          <w:sz w:val="24"/>
          <w:szCs w:val="24"/>
          <w:lang w:eastAsia="ru-RU"/>
        </w:rPr>
        <w:t>Звезднинского городского поселения</w:t>
      </w:r>
      <w:r w:rsidRPr="0013583B">
        <w:rPr>
          <w:rFonts w:ascii="Times New Roman" w:eastAsia="Times New Roman" w:hAnsi="Times New Roman" w:cs="Times New Roman"/>
          <w:sz w:val="24"/>
          <w:szCs w:val="24"/>
          <w:lang w:eastAsia="ru-RU"/>
        </w:rPr>
        <w:t xml:space="preserve"> «О перечне услуг, которые являются необходимыми и обязательными для предоставления организациями, участвующими в предоставлении муниципальных услуг и порядок определения размера</w:t>
      </w:r>
      <w:r w:rsidR="00BE42DE">
        <w:rPr>
          <w:rFonts w:ascii="Times New Roman" w:eastAsia="Times New Roman" w:hAnsi="Times New Roman" w:cs="Times New Roman"/>
          <w:sz w:val="24"/>
          <w:szCs w:val="24"/>
          <w:lang w:eastAsia="ru-RU"/>
        </w:rPr>
        <w:t xml:space="preserve"> платы за оказание таких услуг».</w:t>
      </w:r>
    </w:p>
    <w:p w:rsidR="0013583B" w:rsidRPr="0013583B" w:rsidRDefault="0013583B" w:rsidP="0013583B">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13583B" w:rsidRPr="0013583B" w:rsidRDefault="0013583B" w:rsidP="0013583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Глава 9. ИСЧЕРПЫВАЮЩИЙ ПЕРЕЧЕНЬ ДОКУМЕНТОВ, НЕОБХОДИМЫХ</w:t>
      </w:r>
    </w:p>
    <w:p w:rsidR="0013583B" w:rsidRPr="0013583B" w:rsidRDefault="0013583B" w:rsidP="0013583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В СООТВЕТСТВИИ С НОРМАТИВНЫМИ ПРАВОВЫМИ АКТАМИ</w:t>
      </w:r>
    </w:p>
    <w:p w:rsidR="0013583B" w:rsidRPr="0013583B" w:rsidRDefault="0013583B" w:rsidP="0013583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ДЛЯ ПРЕДОСТАВЛЕНИЯ МУНИЦИПАЛЬНОЙ УСЛУГИ И УСЛУГ, КОТОРЫЕ</w:t>
      </w:r>
    </w:p>
    <w:p w:rsidR="0013583B" w:rsidRPr="0013583B" w:rsidRDefault="0013583B" w:rsidP="0013583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ЯВЛЯЮТСЯ НЕОБХОДИМЫМИ И ОБЯЗАТЕЛЬНЫМИ ДЛЯ ПРЕДОСТАВЛЕНИЯ</w:t>
      </w:r>
    </w:p>
    <w:p w:rsidR="0013583B" w:rsidRPr="0013583B" w:rsidRDefault="0013583B" w:rsidP="0013583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МУНИЦИПАЛЬНОЙ УСЛУГИ, ПОДЛЕЖАЩИХ ПРЕДСТАВЛЕНИЮ ЗАЯВИТЕЛЕМ,</w:t>
      </w:r>
    </w:p>
    <w:p w:rsidR="0013583B" w:rsidRPr="0013583B" w:rsidRDefault="0013583B" w:rsidP="0013583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СПОСОБЫ ИХ ПОЛУЧЕНИЯ ЗАЯВИТЕЛЕМ</w:t>
      </w:r>
    </w:p>
    <w:p w:rsidR="0013583B" w:rsidRPr="0013583B" w:rsidRDefault="0013583B" w:rsidP="0013583B">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3" w:name="P227"/>
      <w:bookmarkEnd w:id="3"/>
      <w:r w:rsidRPr="0013583B">
        <w:rPr>
          <w:rFonts w:ascii="Times New Roman" w:eastAsia="Times New Roman" w:hAnsi="Times New Roman" w:cs="Times New Roman"/>
          <w:sz w:val="24"/>
          <w:szCs w:val="24"/>
          <w:lang w:eastAsia="ru-RU"/>
        </w:rPr>
        <w:t>27. Исчерпывающий перечень документов, необходимых для предоставления муници</w:t>
      </w:r>
      <w:r w:rsidRPr="0013583B">
        <w:rPr>
          <w:rFonts w:ascii="Times New Roman" w:eastAsia="Times New Roman" w:hAnsi="Times New Roman" w:cs="Times New Roman"/>
          <w:sz w:val="24"/>
          <w:szCs w:val="24"/>
          <w:lang w:eastAsia="ru-RU"/>
        </w:rPr>
        <w:softHyphen/>
        <w:t>пальной услуги:</w:t>
      </w:r>
    </w:p>
    <w:p w:rsidR="0013583B" w:rsidRPr="0013583B" w:rsidRDefault="0013583B" w:rsidP="0013583B">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Заявление о предоставлении земельного участка по форме (приложение № 1 админи</w:t>
      </w:r>
      <w:r w:rsidRPr="0013583B">
        <w:rPr>
          <w:rFonts w:ascii="Times New Roman" w:eastAsia="Times New Roman" w:hAnsi="Times New Roman" w:cs="Times New Roman"/>
          <w:sz w:val="24"/>
          <w:szCs w:val="24"/>
          <w:lang w:eastAsia="ru-RU"/>
        </w:rPr>
        <w:softHyphen/>
        <w:t>стративного регламента)</w:t>
      </w:r>
    </w:p>
    <w:p w:rsidR="0013583B" w:rsidRPr="0013583B" w:rsidRDefault="0013583B" w:rsidP="0013583B">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Заявление должно содержать:</w:t>
      </w:r>
    </w:p>
    <w:p w:rsidR="0013583B" w:rsidRPr="0013583B" w:rsidRDefault="0013583B" w:rsidP="0013583B">
      <w:pPr>
        <w:widowControl w:val="0"/>
        <w:numPr>
          <w:ilvl w:val="0"/>
          <w:numId w:val="2"/>
        </w:numPr>
        <w:autoSpaceDE w:val="0"/>
        <w:autoSpaceDN w:val="0"/>
        <w:spacing w:after="0" w:line="240" w:lineRule="auto"/>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lastRenderedPageBreak/>
        <w:t xml:space="preserve"> фамилия, имя, отчество, место жительства заявителя и реквизиты документа, удостоверяющего личность заявителя (для гражданина);</w:t>
      </w:r>
    </w:p>
    <w:p w:rsidR="0013583B" w:rsidRPr="0013583B" w:rsidRDefault="0013583B" w:rsidP="0013583B">
      <w:pPr>
        <w:widowControl w:val="0"/>
        <w:numPr>
          <w:ilvl w:val="0"/>
          <w:numId w:val="2"/>
        </w:numPr>
        <w:autoSpaceDE w:val="0"/>
        <w:autoSpaceDN w:val="0"/>
        <w:spacing w:after="0" w:line="240" w:lineRule="auto"/>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 xml:space="preserve">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13583B" w:rsidRPr="0013583B" w:rsidRDefault="0013583B" w:rsidP="0013583B">
      <w:pPr>
        <w:widowControl w:val="0"/>
        <w:numPr>
          <w:ilvl w:val="0"/>
          <w:numId w:val="2"/>
        </w:numPr>
        <w:autoSpaceDE w:val="0"/>
        <w:autoSpaceDN w:val="0"/>
        <w:spacing w:after="0" w:line="240" w:lineRule="auto"/>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 xml:space="preserve"> кадастровый номер испрашиваемого земельного участка;</w:t>
      </w:r>
    </w:p>
    <w:p w:rsidR="0013583B" w:rsidRPr="0013583B" w:rsidRDefault="0013583B" w:rsidP="0013583B">
      <w:pPr>
        <w:widowControl w:val="0"/>
        <w:numPr>
          <w:ilvl w:val="0"/>
          <w:numId w:val="2"/>
        </w:numPr>
        <w:autoSpaceDE w:val="0"/>
        <w:autoSpaceDN w:val="0"/>
        <w:spacing w:after="0" w:line="240" w:lineRule="auto"/>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 xml:space="preserve"> основание предоставления земельного участка без проведения торгов из числа предусмотренных Земельным Кодексом Российской Федерации, Законами Иркутской области;</w:t>
      </w:r>
    </w:p>
    <w:p w:rsidR="0013583B" w:rsidRPr="0013583B" w:rsidRDefault="0013583B" w:rsidP="0013583B">
      <w:pPr>
        <w:widowControl w:val="0"/>
        <w:numPr>
          <w:ilvl w:val="0"/>
          <w:numId w:val="2"/>
        </w:numPr>
        <w:autoSpaceDE w:val="0"/>
        <w:autoSpaceDN w:val="0"/>
        <w:spacing w:after="0" w:line="240" w:lineRule="auto"/>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 xml:space="preserve">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13583B" w:rsidRPr="0013583B" w:rsidRDefault="0013583B" w:rsidP="0013583B">
      <w:pPr>
        <w:widowControl w:val="0"/>
        <w:numPr>
          <w:ilvl w:val="0"/>
          <w:numId w:val="2"/>
        </w:numPr>
        <w:autoSpaceDE w:val="0"/>
        <w:autoSpaceDN w:val="0"/>
        <w:spacing w:after="0" w:line="240" w:lineRule="auto"/>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 xml:space="preserve"> реквизиты решения об изъятии земельного участка для муниципальных нужд в случае, если земельный участок предоставляется взамен земельного участка, изымаемого для муниципальных нужд;</w:t>
      </w:r>
    </w:p>
    <w:p w:rsidR="0013583B" w:rsidRPr="0013583B" w:rsidRDefault="0013583B" w:rsidP="0013583B">
      <w:pPr>
        <w:widowControl w:val="0"/>
        <w:numPr>
          <w:ilvl w:val="0"/>
          <w:numId w:val="2"/>
        </w:numPr>
        <w:autoSpaceDE w:val="0"/>
        <w:autoSpaceDN w:val="0"/>
        <w:spacing w:after="0" w:line="240" w:lineRule="auto"/>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 xml:space="preserve"> цель использования земельного участка;</w:t>
      </w:r>
    </w:p>
    <w:p w:rsidR="0013583B" w:rsidRPr="0013583B" w:rsidRDefault="0013583B" w:rsidP="0013583B">
      <w:pPr>
        <w:widowControl w:val="0"/>
        <w:numPr>
          <w:ilvl w:val="0"/>
          <w:numId w:val="2"/>
        </w:numPr>
        <w:autoSpaceDE w:val="0"/>
        <w:autoSpaceDN w:val="0"/>
        <w:spacing w:after="0" w:line="240" w:lineRule="auto"/>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 xml:space="preserve">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13583B" w:rsidRPr="0013583B" w:rsidRDefault="0013583B" w:rsidP="0013583B">
      <w:pPr>
        <w:widowControl w:val="0"/>
        <w:numPr>
          <w:ilvl w:val="0"/>
          <w:numId w:val="2"/>
        </w:numPr>
        <w:autoSpaceDE w:val="0"/>
        <w:autoSpaceDN w:val="0"/>
        <w:spacing w:after="0" w:line="240" w:lineRule="auto"/>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 xml:space="preserve">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13583B" w:rsidRPr="0013583B" w:rsidRDefault="0013583B" w:rsidP="0013583B">
      <w:pPr>
        <w:widowControl w:val="0"/>
        <w:numPr>
          <w:ilvl w:val="0"/>
          <w:numId w:val="2"/>
        </w:numPr>
        <w:autoSpaceDE w:val="0"/>
        <w:autoSpaceDN w:val="0"/>
        <w:spacing w:after="0" w:line="240" w:lineRule="auto"/>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 xml:space="preserve"> почтовый адрес и (или) адрес электронной почты для связи с заявителем.</w:t>
      </w:r>
    </w:p>
    <w:p w:rsidR="0013583B" w:rsidRPr="0013583B" w:rsidRDefault="0013583B" w:rsidP="0013583B">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 xml:space="preserve"> К указанному заявлению прилагаются:</w:t>
      </w:r>
    </w:p>
    <w:p w:rsidR="0013583B" w:rsidRPr="0013583B" w:rsidRDefault="0013583B" w:rsidP="0013583B">
      <w:pPr>
        <w:widowControl w:val="0"/>
        <w:numPr>
          <w:ilvl w:val="0"/>
          <w:numId w:val="3"/>
        </w:numPr>
        <w:autoSpaceDE w:val="0"/>
        <w:autoSpaceDN w:val="0"/>
        <w:spacing w:after="0" w:line="240" w:lineRule="auto"/>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 xml:space="preserve"> документы, подтверждающие право заявителя на приобретение земельного участка без проведения торгов и предусмотренные перечнем, утвержденным приказом Министерства эконо</w:t>
      </w:r>
      <w:r w:rsidRPr="0013583B">
        <w:rPr>
          <w:rFonts w:ascii="Times New Roman" w:eastAsia="Times New Roman" w:hAnsi="Times New Roman" w:cs="Times New Roman"/>
          <w:sz w:val="24"/>
          <w:szCs w:val="24"/>
          <w:lang w:eastAsia="ru-RU"/>
        </w:rPr>
        <w:softHyphen/>
        <w:t>мического развития Российской Федерации от 12.01.2015 № 1, за исключением документов, кото</w:t>
      </w:r>
      <w:r w:rsidRPr="0013583B">
        <w:rPr>
          <w:rFonts w:ascii="Times New Roman" w:eastAsia="Times New Roman" w:hAnsi="Times New Roman" w:cs="Times New Roman"/>
          <w:sz w:val="24"/>
          <w:szCs w:val="24"/>
          <w:lang w:eastAsia="ru-RU"/>
        </w:rPr>
        <w:softHyphen/>
        <w:t>рые должны быть представлены в Администрацию в порядке межведомственного информацион</w:t>
      </w:r>
      <w:r w:rsidRPr="0013583B">
        <w:rPr>
          <w:rFonts w:ascii="Times New Roman" w:eastAsia="Times New Roman" w:hAnsi="Times New Roman" w:cs="Times New Roman"/>
          <w:sz w:val="24"/>
          <w:szCs w:val="24"/>
          <w:lang w:eastAsia="ru-RU"/>
        </w:rPr>
        <w:softHyphen/>
        <w:t>ного взаимодействия (приложение 3 административного регламента);</w:t>
      </w:r>
    </w:p>
    <w:p w:rsidR="0013583B" w:rsidRPr="0013583B" w:rsidRDefault="0013583B" w:rsidP="0013583B">
      <w:pPr>
        <w:widowControl w:val="0"/>
        <w:numPr>
          <w:ilvl w:val="0"/>
          <w:numId w:val="3"/>
        </w:numPr>
        <w:autoSpaceDE w:val="0"/>
        <w:autoSpaceDN w:val="0"/>
        <w:spacing w:after="0" w:line="240" w:lineRule="auto"/>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 xml:space="preserve"> документ, подтверждающий полномочия представителя заявителя, в случае, если с заяв</w:t>
      </w:r>
      <w:r w:rsidRPr="0013583B">
        <w:rPr>
          <w:rFonts w:ascii="Times New Roman" w:eastAsia="Times New Roman" w:hAnsi="Times New Roman" w:cs="Times New Roman"/>
          <w:sz w:val="24"/>
          <w:szCs w:val="24"/>
          <w:lang w:eastAsia="ru-RU"/>
        </w:rPr>
        <w:softHyphen/>
        <w:t>лением о предоставлении земельного участка обращается представитель заявителя;</w:t>
      </w:r>
    </w:p>
    <w:p w:rsidR="0013583B" w:rsidRPr="0013583B" w:rsidRDefault="0013583B" w:rsidP="0013583B">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3) заверенный перевод на русский язык документов о государственной регистрации юриди</w:t>
      </w:r>
      <w:r w:rsidRPr="0013583B">
        <w:rPr>
          <w:rFonts w:ascii="Times New Roman" w:eastAsia="Times New Roman" w:hAnsi="Times New Roman" w:cs="Times New Roman"/>
          <w:sz w:val="24"/>
          <w:szCs w:val="24"/>
          <w:lang w:eastAsia="ru-RU"/>
        </w:rPr>
        <w:softHyphen/>
        <w:t>ческого лица в соответствии с законодательством иностранного государства в случае, если заяви</w:t>
      </w:r>
      <w:r w:rsidRPr="0013583B">
        <w:rPr>
          <w:rFonts w:ascii="Times New Roman" w:eastAsia="Times New Roman" w:hAnsi="Times New Roman" w:cs="Times New Roman"/>
          <w:sz w:val="24"/>
          <w:szCs w:val="24"/>
          <w:lang w:eastAsia="ru-RU"/>
        </w:rPr>
        <w:softHyphen/>
        <w:t>телем является иностранное юридическое лицо;</w:t>
      </w:r>
    </w:p>
    <w:p w:rsidR="0013583B" w:rsidRPr="0013583B" w:rsidRDefault="0013583B" w:rsidP="0013583B">
      <w:pPr>
        <w:widowControl w:val="0"/>
        <w:numPr>
          <w:ilvl w:val="0"/>
          <w:numId w:val="4"/>
        </w:numPr>
        <w:autoSpaceDE w:val="0"/>
        <w:autoSpaceDN w:val="0"/>
        <w:spacing w:after="0" w:line="240" w:lineRule="auto"/>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подготовленные некоммерческой организацией, созданной гражданами, списки ее чле</w:t>
      </w:r>
      <w:r w:rsidRPr="0013583B">
        <w:rPr>
          <w:rFonts w:ascii="Times New Roman" w:eastAsia="Times New Roman" w:hAnsi="Times New Roman" w:cs="Times New Roman"/>
          <w:sz w:val="24"/>
          <w:szCs w:val="24"/>
          <w:lang w:eastAsia="ru-RU"/>
        </w:rPr>
        <w:softHyphen/>
        <w:t>нов в случае, если подано заявление о предоставлении земельного участка в безвозмездное поль</w:t>
      </w:r>
      <w:r w:rsidRPr="0013583B">
        <w:rPr>
          <w:rFonts w:ascii="Times New Roman" w:eastAsia="Times New Roman" w:hAnsi="Times New Roman" w:cs="Times New Roman"/>
          <w:sz w:val="24"/>
          <w:szCs w:val="24"/>
          <w:lang w:eastAsia="ru-RU"/>
        </w:rPr>
        <w:softHyphen/>
        <w:t>зование указанной организации для ведения огородничества или садоводства.</w:t>
      </w:r>
    </w:p>
    <w:p w:rsidR="0013583B" w:rsidRPr="0013583B" w:rsidRDefault="0013583B" w:rsidP="0013583B">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Предоставление указанных документов не требуется в случае, если указанные документы направлялись в уполномоченный орган с заявлением о предварительном согласовании предоставления земельного участка, по итогам которого принято решение о предварительном согласовании пре</w:t>
      </w:r>
      <w:r w:rsidRPr="0013583B">
        <w:rPr>
          <w:rFonts w:ascii="Times New Roman" w:eastAsia="Times New Roman" w:hAnsi="Times New Roman" w:cs="Times New Roman"/>
          <w:sz w:val="24"/>
          <w:szCs w:val="24"/>
          <w:lang w:eastAsia="ru-RU"/>
        </w:rPr>
        <w:softHyphen/>
        <w:t>доставления земельного участка.</w:t>
      </w:r>
    </w:p>
    <w:p w:rsidR="0013583B" w:rsidRPr="0013583B" w:rsidRDefault="0013583B" w:rsidP="0013583B">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Лицо, подающее заявление о предоставлении земельного участка, предъявляет документ, подтверждающий личность заявителя, а в случае обращения представителя юридического или фи</w:t>
      </w:r>
      <w:r w:rsidRPr="0013583B">
        <w:rPr>
          <w:rFonts w:ascii="Times New Roman" w:eastAsia="Times New Roman" w:hAnsi="Times New Roman" w:cs="Times New Roman"/>
          <w:sz w:val="24"/>
          <w:szCs w:val="24"/>
          <w:lang w:eastAsia="ru-RU"/>
        </w:rPr>
        <w:softHyphen/>
        <w:t>зического лица - документ, подтверждающий полномочия представителя юридического или физи</w:t>
      </w:r>
      <w:r w:rsidRPr="0013583B">
        <w:rPr>
          <w:rFonts w:ascii="Times New Roman" w:eastAsia="Times New Roman" w:hAnsi="Times New Roman" w:cs="Times New Roman"/>
          <w:sz w:val="24"/>
          <w:szCs w:val="24"/>
          <w:lang w:eastAsia="ru-RU"/>
        </w:rPr>
        <w:softHyphen/>
        <w:t>ческого лица в соответствии с законодательством Российской Федерации.</w:t>
      </w:r>
    </w:p>
    <w:p w:rsidR="0013583B" w:rsidRPr="0013583B" w:rsidRDefault="0013583B" w:rsidP="0013583B">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Документы, прилагаемые к заявлению о предоставлении земельного участка, представля</w:t>
      </w:r>
      <w:r w:rsidRPr="0013583B">
        <w:rPr>
          <w:rFonts w:ascii="Times New Roman" w:eastAsia="Times New Roman" w:hAnsi="Times New Roman" w:cs="Times New Roman"/>
          <w:sz w:val="24"/>
          <w:szCs w:val="24"/>
          <w:lang w:eastAsia="ru-RU"/>
        </w:rPr>
        <w:softHyphen/>
        <w:t xml:space="preserve">ются (направляются) в подлиннике (в копии, если документы являются </w:t>
      </w:r>
      <w:r w:rsidRPr="0013583B">
        <w:rPr>
          <w:rFonts w:ascii="Times New Roman" w:eastAsia="Times New Roman" w:hAnsi="Times New Roman" w:cs="Times New Roman"/>
          <w:sz w:val="24"/>
          <w:szCs w:val="24"/>
          <w:lang w:eastAsia="ru-RU"/>
        </w:rPr>
        <w:lastRenderedPageBreak/>
        <w:t>общедоступными) либо в копиях, заверяемых муниципальным служащим уполномоченного органа, принимающем заявление. Копии предоставленных документов сверяются с оригиналами. Оригиналы возвращаются заявителю.</w:t>
      </w:r>
    </w:p>
    <w:p w:rsidR="0013583B" w:rsidRPr="0013583B" w:rsidRDefault="0013583B" w:rsidP="0013583B">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 xml:space="preserve">28. Уполномоченный орган не вправе требовать от заявителя представления документов, не предусмотренных </w:t>
      </w:r>
      <w:hyperlink r:id="rId5" w:anchor="P227" w:history="1">
        <w:r w:rsidRPr="0013583B">
          <w:rPr>
            <w:rFonts w:ascii="Tms Rmn" w:eastAsia="Times New Roman" w:hAnsi="Tms Rmn" w:cs="Times New Roman"/>
            <w:sz w:val="24"/>
            <w:szCs w:val="24"/>
            <w:lang w:eastAsia="ru-RU"/>
          </w:rPr>
          <w:t>пунктом 27</w:t>
        </w:r>
      </w:hyperlink>
      <w:r w:rsidRPr="0013583B">
        <w:rPr>
          <w:rFonts w:ascii="Times New Roman" w:eastAsia="Times New Roman" w:hAnsi="Times New Roman" w:cs="Times New Roman"/>
          <w:sz w:val="24"/>
          <w:szCs w:val="24"/>
          <w:lang w:eastAsia="ru-RU"/>
        </w:rPr>
        <w:t xml:space="preserve"> настоящего административного регламента.</w:t>
      </w:r>
    </w:p>
    <w:p w:rsidR="0013583B" w:rsidRPr="0013583B" w:rsidRDefault="0013583B" w:rsidP="0013583B">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29. Документы, представляемые заявителями, должны соответствовать следующим требованиям:</w:t>
      </w:r>
    </w:p>
    <w:p w:rsidR="0013583B" w:rsidRPr="0013583B" w:rsidRDefault="0013583B" w:rsidP="0013583B">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а) должны иметь печати, подписи уполномоченных должностных лиц органов государственной власти, органов местного самоуправления,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13583B" w:rsidRPr="0013583B" w:rsidRDefault="0013583B" w:rsidP="0013583B">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б) тексты документов должны быть написаны разборчиво;</w:t>
      </w:r>
    </w:p>
    <w:p w:rsidR="0013583B" w:rsidRPr="0013583B" w:rsidRDefault="0013583B" w:rsidP="0013583B">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в) не должны иметь подчисток, приписок, зачеркнутых слов и не оговоренных в них исправлений;</w:t>
      </w:r>
    </w:p>
    <w:p w:rsidR="0013583B" w:rsidRPr="0013583B" w:rsidRDefault="0013583B" w:rsidP="0013583B">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г) не должны быть исполнены карандашом;</w:t>
      </w:r>
    </w:p>
    <w:p w:rsidR="0013583B" w:rsidRPr="0013583B" w:rsidRDefault="0013583B" w:rsidP="0013583B">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д) не должны иметь повреждений, наличие которых не позволяет однозначно истолковать их содержание.</w:t>
      </w:r>
    </w:p>
    <w:p w:rsidR="0013583B" w:rsidRPr="0013583B" w:rsidRDefault="0013583B" w:rsidP="0013583B">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13583B" w:rsidRPr="0013583B" w:rsidRDefault="0013583B" w:rsidP="0013583B">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13583B" w:rsidRPr="0013583B" w:rsidRDefault="0013583B" w:rsidP="0013583B">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13583B" w:rsidRPr="0013583B" w:rsidRDefault="0013583B" w:rsidP="0013583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Глава 10. ИСЧЕРПЫВАЮЩИЙ ПЕРЕЧЕНЬ ДОКУМЕНТОВ, НЕОБХОДИМЫХ</w:t>
      </w:r>
    </w:p>
    <w:p w:rsidR="0013583B" w:rsidRPr="0013583B" w:rsidRDefault="0013583B" w:rsidP="0013583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В СООТВЕТСТВИИ С НОРМАТИВНЫМИ ПРАВОВЫМИ АКТАМИ</w:t>
      </w:r>
    </w:p>
    <w:p w:rsidR="0013583B" w:rsidRPr="0013583B" w:rsidRDefault="0013583B" w:rsidP="0013583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ДЛЯ ПРЕДОСТАВЛЕНИЯ МУНИЦИПАЛЬНОЙ УСЛУГИ, КОТОРЫЕ НАХОДЯТСЯ</w:t>
      </w:r>
    </w:p>
    <w:p w:rsidR="0013583B" w:rsidRPr="0013583B" w:rsidRDefault="0013583B" w:rsidP="0013583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В РАСПОРЯЖЕНИИ ГОСУДАРСТВЕННЫХ ОРГАНОВ, ОРГАНОВ МЕСТНОГО</w:t>
      </w:r>
    </w:p>
    <w:p w:rsidR="0013583B" w:rsidRPr="0013583B" w:rsidRDefault="0013583B" w:rsidP="0013583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САМОУПРАВЛЕНИЯ МУНИЦИПАЛЬНЫХ ОБРАЗОВАНИЙ ИРКУТСКОЙ ОБЛАСТИ</w:t>
      </w:r>
    </w:p>
    <w:p w:rsidR="0013583B" w:rsidRPr="0013583B" w:rsidRDefault="0013583B" w:rsidP="0013583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И ИНЫХ ОРГАНОВ, УЧАСТВУЮЩИХ В ПРЕДОСТАВЛЕНИИ МУНИЦИПАЛЬНЫХ</w:t>
      </w:r>
    </w:p>
    <w:p w:rsidR="0013583B" w:rsidRPr="0013583B" w:rsidRDefault="0013583B" w:rsidP="0013583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УСЛУГ, И КОТОРЫЕ ЗАЯВИТЕЛЬ ВПРАВЕ ПРЕДСТАВИТЬ, А ТАКЖЕ ПОРЯДОК ИХ ПРЕДСТАВЛЕНИЯ</w:t>
      </w:r>
    </w:p>
    <w:p w:rsidR="0013583B" w:rsidRPr="0013583B" w:rsidRDefault="0013583B" w:rsidP="0013583B">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13583B" w:rsidRPr="0013583B" w:rsidRDefault="0013583B" w:rsidP="0013583B">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4" w:name="P249"/>
      <w:bookmarkEnd w:id="4"/>
      <w:r w:rsidRPr="0013583B">
        <w:rPr>
          <w:rFonts w:ascii="Times New Roman" w:eastAsia="Times New Roman" w:hAnsi="Times New Roman" w:cs="Times New Roman"/>
          <w:sz w:val="24"/>
          <w:szCs w:val="24"/>
          <w:lang w:eastAsia="ru-RU"/>
        </w:rPr>
        <w:t>30. С целью предоставления муниципальной услуги уполномоченный орган запрашивает и получает в рамках межведомственного информационного взаимодействия от органов государственной вла</w:t>
      </w:r>
      <w:r w:rsidRPr="0013583B">
        <w:rPr>
          <w:rFonts w:ascii="Times New Roman" w:eastAsia="Times New Roman" w:hAnsi="Times New Roman" w:cs="Times New Roman"/>
          <w:sz w:val="24"/>
          <w:szCs w:val="24"/>
          <w:lang w:eastAsia="ru-RU"/>
        </w:rPr>
        <w:softHyphen/>
        <w:t>сти, органов местного самоуправления и иных органов, участвующих в предоставлении государ</w:t>
      </w:r>
      <w:r w:rsidRPr="0013583B">
        <w:rPr>
          <w:rFonts w:ascii="Times New Roman" w:eastAsia="Times New Roman" w:hAnsi="Times New Roman" w:cs="Times New Roman"/>
          <w:sz w:val="24"/>
          <w:szCs w:val="24"/>
          <w:lang w:eastAsia="ru-RU"/>
        </w:rPr>
        <w:softHyphen/>
        <w:t>ственных и муниципальных услуг документы согласно приложению № 3 настоящего административного регламента.</w:t>
      </w:r>
    </w:p>
    <w:p w:rsidR="0013583B" w:rsidRPr="0013583B" w:rsidRDefault="0013583B" w:rsidP="0013583B">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Заявитель или его уполномоченный представитель вправе представить вышеуказанные до</w:t>
      </w:r>
      <w:r w:rsidRPr="0013583B">
        <w:rPr>
          <w:rFonts w:ascii="Times New Roman" w:eastAsia="Times New Roman" w:hAnsi="Times New Roman" w:cs="Times New Roman"/>
          <w:sz w:val="24"/>
          <w:szCs w:val="24"/>
          <w:lang w:eastAsia="ru-RU"/>
        </w:rPr>
        <w:softHyphen/>
        <w:t>кументы по собственной инициативе лично.</w:t>
      </w:r>
    </w:p>
    <w:p w:rsidR="0013583B" w:rsidRPr="0013583B" w:rsidRDefault="0013583B" w:rsidP="0013583B">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31. При предоставлении муниципальной услуги запрещается требовать от заявителя:</w:t>
      </w:r>
    </w:p>
    <w:p w:rsidR="0013583B" w:rsidRPr="0013583B" w:rsidRDefault="0013583B" w:rsidP="0013583B">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13583B" w:rsidRPr="0013583B" w:rsidRDefault="0013583B" w:rsidP="0013583B">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 xml:space="preserve">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органов местного самоуправления Усть-Кутского муниципального образования,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w:t>
      </w:r>
      <w:hyperlink r:id="rId6" w:history="1">
        <w:r w:rsidRPr="0013583B">
          <w:rPr>
            <w:rFonts w:ascii="Tms Rmn" w:eastAsia="Times New Roman" w:hAnsi="Tms Rmn" w:cs="Times New Roman"/>
            <w:sz w:val="24"/>
            <w:szCs w:val="24"/>
            <w:lang w:eastAsia="ru-RU"/>
          </w:rPr>
          <w:t>части 6 статьи 7</w:t>
        </w:r>
      </w:hyperlink>
      <w:r w:rsidRPr="0013583B">
        <w:rPr>
          <w:rFonts w:ascii="Times New Roman" w:eastAsia="Times New Roman" w:hAnsi="Times New Roman" w:cs="Times New Roman"/>
          <w:sz w:val="24"/>
          <w:szCs w:val="24"/>
          <w:lang w:eastAsia="ru-RU"/>
        </w:rPr>
        <w:t xml:space="preserve"> Федерального закона N 210-ФЗ.</w:t>
      </w:r>
    </w:p>
    <w:p w:rsidR="0013583B" w:rsidRPr="0013583B" w:rsidRDefault="0013583B" w:rsidP="0013583B">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13583B" w:rsidRPr="0013583B" w:rsidRDefault="0013583B" w:rsidP="0013583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Глава 11. ИСЧЕРПЫВАЮЩИЙ ПЕРЕЧЕНЬ ОСНОВАНИЙ ДЛЯ ВОЗВРАТА ЗАЯВЛЕНИЯ, ОТКАЗА В ПРИЕМЕ ДОКУМЕНТОВ, НЕОБХОДИМЫХ</w:t>
      </w:r>
    </w:p>
    <w:p w:rsidR="0013583B" w:rsidRPr="0013583B" w:rsidRDefault="0013583B" w:rsidP="0013583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ДЛЯ ПРЕДОСТАВЛЕНИЯ МУНИЦИПАЛЬНОЙ УСЛУГИ</w:t>
      </w:r>
    </w:p>
    <w:p w:rsidR="0013583B" w:rsidRPr="0013583B" w:rsidRDefault="0013583B" w:rsidP="0013583B">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13583B" w:rsidRPr="0013583B" w:rsidRDefault="0013583B" w:rsidP="0013583B">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5" w:name="P261"/>
      <w:bookmarkEnd w:id="5"/>
      <w:r w:rsidRPr="0013583B">
        <w:rPr>
          <w:rFonts w:ascii="Times New Roman" w:eastAsia="Times New Roman" w:hAnsi="Times New Roman" w:cs="Times New Roman"/>
          <w:sz w:val="24"/>
          <w:szCs w:val="24"/>
          <w:lang w:eastAsia="ru-RU"/>
        </w:rPr>
        <w:t>32. Основания для отказа в приеме документов, необходимых для предоставления муниципальной услуги, отсутствуют.</w:t>
      </w:r>
    </w:p>
    <w:p w:rsidR="0013583B" w:rsidRPr="0013583B" w:rsidRDefault="0013583B" w:rsidP="0013583B">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Основаниями для возврата заявления являются:</w:t>
      </w:r>
    </w:p>
    <w:p w:rsidR="0013583B" w:rsidRPr="0013583B" w:rsidRDefault="0013583B" w:rsidP="0013583B">
      <w:pPr>
        <w:widowControl w:val="0"/>
        <w:autoSpaceDE w:val="0"/>
        <w:autoSpaceDN w:val="0"/>
        <w:spacing w:after="0" w:line="240" w:lineRule="auto"/>
        <w:ind w:firstLine="720"/>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 несоответствие заявления требованиям, предусмотренным пунктом 27 настоящего административного регламента;</w:t>
      </w:r>
    </w:p>
    <w:p w:rsidR="0013583B" w:rsidRPr="0013583B" w:rsidRDefault="0013583B" w:rsidP="0013583B">
      <w:pPr>
        <w:widowControl w:val="0"/>
        <w:autoSpaceDE w:val="0"/>
        <w:autoSpaceDN w:val="0"/>
        <w:spacing w:after="0" w:line="240" w:lineRule="auto"/>
        <w:ind w:firstLine="720"/>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 заявление подано в иной уполномоченный на предоставление земельных участков орган;</w:t>
      </w:r>
    </w:p>
    <w:p w:rsidR="0013583B" w:rsidRPr="0013583B" w:rsidRDefault="0013583B" w:rsidP="0013583B">
      <w:pPr>
        <w:widowControl w:val="0"/>
        <w:autoSpaceDE w:val="0"/>
        <w:autoSpaceDN w:val="0"/>
        <w:spacing w:after="0" w:line="240" w:lineRule="auto"/>
        <w:ind w:firstLine="720"/>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 к заявлению не приложены документы, предусмотренные пунктом 27 настоящего административного регламента.</w:t>
      </w:r>
    </w:p>
    <w:p w:rsidR="0013583B" w:rsidRPr="0013583B" w:rsidRDefault="0013583B" w:rsidP="0013583B">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33. В случае обнаружения оснований для возврата заявления, предусмотренных пунктом 32 настоящего административного регламента, уполномоченный орган в течении 10 (десяти) дней со дня поступления заявления, направляет (возвращает) его заявителю или его представителю с приложением уведомление об возврате заявления с указанием причин возврата на адрес, указанный им в заявлении.</w:t>
      </w:r>
    </w:p>
    <w:p w:rsidR="0013583B" w:rsidRPr="0013583B" w:rsidRDefault="0013583B" w:rsidP="0013583B">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 xml:space="preserve">34. Возврат заявления по основаниям предусмотренным пунктом 32 настоящего административного регламента не препятствует повторному обращению заявителя в порядке, установленном </w:t>
      </w:r>
      <w:hyperlink r:id="rId7" w:anchor="P394" w:history="1">
        <w:r w:rsidRPr="0013583B">
          <w:rPr>
            <w:rFonts w:ascii="Times New Roman" w:eastAsia="Times New Roman" w:hAnsi="Times New Roman" w:cs="Times New Roman"/>
            <w:sz w:val="24"/>
            <w:szCs w:val="24"/>
            <w:lang w:eastAsia="ru-RU"/>
          </w:rPr>
          <w:t>главой</w:t>
        </w:r>
      </w:hyperlink>
      <w:r w:rsidRPr="0013583B">
        <w:rPr>
          <w:rFonts w:ascii="Times New Roman" w:eastAsia="Times New Roman" w:hAnsi="Times New Roman" w:cs="Times New Roman"/>
          <w:sz w:val="24"/>
          <w:szCs w:val="24"/>
          <w:lang w:eastAsia="ru-RU"/>
        </w:rPr>
        <w:t xml:space="preserve"> 22 настоящего административного регламента.</w:t>
      </w:r>
    </w:p>
    <w:p w:rsidR="0013583B" w:rsidRPr="0013583B" w:rsidRDefault="0013583B" w:rsidP="0013583B">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13583B" w:rsidRPr="0013583B" w:rsidRDefault="0013583B" w:rsidP="0013583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Глава 12. ИСЧЕРПЫВАЮЩИЙ ПЕРЕЧЕНЬ ОСНОВАНИЙ</w:t>
      </w:r>
    </w:p>
    <w:p w:rsidR="0013583B" w:rsidRPr="0013583B" w:rsidRDefault="0013583B" w:rsidP="0013583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ДЛЯ ПРИОСТАНОВЛЕНИЯ ИЛИ ОТКАЗА В ПРЕДОСТАВЛЕНИИ</w:t>
      </w:r>
    </w:p>
    <w:p w:rsidR="0013583B" w:rsidRPr="0013583B" w:rsidRDefault="0013583B" w:rsidP="0013583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МУНИЦИПАЛЬНОЙ УСЛУГИ</w:t>
      </w:r>
    </w:p>
    <w:p w:rsidR="0013583B" w:rsidRPr="0013583B" w:rsidRDefault="0013583B" w:rsidP="0013583B">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13583B" w:rsidRPr="0013583B" w:rsidRDefault="0013583B" w:rsidP="0013583B">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35. Основания для приостановления предоставления муниципальной услуги законодательством не предусмотрены.</w:t>
      </w:r>
    </w:p>
    <w:p w:rsidR="0013583B" w:rsidRPr="0013583B" w:rsidRDefault="0013583B" w:rsidP="0013583B">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6" w:name="P275"/>
      <w:bookmarkEnd w:id="6"/>
      <w:r w:rsidRPr="0013583B">
        <w:rPr>
          <w:rFonts w:ascii="Times New Roman" w:eastAsia="Times New Roman" w:hAnsi="Times New Roman" w:cs="Times New Roman"/>
          <w:sz w:val="24"/>
          <w:szCs w:val="24"/>
          <w:lang w:eastAsia="ru-RU"/>
        </w:rPr>
        <w:t>36. Основаниями для отказа в предоставлении муниципальной услуги являются:</w:t>
      </w:r>
    </w:p>
    <w:p w:rsidR="0013583B" w:rsidRPr="0013583B" w:rsidRDefault="0013583B" w:rsidP="0013583B">
      <w:pPr>
        <w:widowControl w:val="0"/>
        <w:numPr>
          <w:ilvl w:val="0"/>
          <w:numId w:val="5"/>
        </w:numPr>
        <w:autoSpaceDE w:val="0"/>
        <w:autoSpaceDN w:val="0"/>
        <w:spacing w:after="0" w:line="240" w:lineRule="auto"/>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указанный в заявлении о предоставлении земельного участка земельный участок предос</w:t>
      </w:r>
      <w:r w:rsidRPr="0013583B">
        <w:rPr>
          <w:rFonts w:ascii="Times New Roman" w:eastAsia="Times New Roman" w:hAnsi="Times New Roman" w:cs="Times New Roman"/>
          <w:sz w:val="24"/>
          <w:szCs w:val="24"/>
          <w:lang w:eastAsia="ru-RU"/>
        </w:rPr>
        <w:softHyphen/>
        <w:t>тавлен на праве постоянного (бессрочного) пользования, безвозмездного пользования, пожизнен</w:t>
      </w:r>
      <w:r w:rsidRPr="0013583B">
        <w:rPr>
          <w:rFonts w:ascii="Times New Roman" w:eastAsia="Times New Roman" w:hAnsi="Times New Roman" w:cs="Times New Roman"/>
          <w:sz w:val="24"/>
          <w:szCs w:val="24"/>
          <w:lang w:eastAsia="ru-RU"/>
        </w:rPr>
        <w:softHyphen/>
        <w:t>ного наследуемого владения или аренды, за исключением случаев, если с заявлением о предостав</w:t>
      </w:r>
      <w:r w:rsidRPr="0013583B">
        <w:rPr>
          <w:rFonts w:ascii="Times New Roman" w:eastAsia="Times New Roman" w:hAnsi="Times New Roman" w:cs="Times New Roman"/>
          <w:sz w:val="24"/>
          <w:szCs w:val="24"/>
          <w:lang w:eastAsia="ru-RU"/>
        </w:rPr>
        <w:softHyphen/>
        <w:t>лении земельного участка обратился обладатель данных прав или подано заявление о предостав</w:t>
      </w:r>
      <w:r w:rsidRPr="0013583B">
        <w:rPr>
          <w:rFonts w:ascii="Times New Roman" w:eastAsia="Times New Roman" w:hAnsi="Times New Roman" w:cs="Times New Roman"/>
          <w:sz w:val="24"/>
          <w:szCs w:val="24"/>
          <w:lang w:eastAsia="ru-RU"/>
        </w:rPr>
        <w:softHyphen/>
        <w:t>лении земельного участка в соответствии с подпунктом 10 пункта 2 статьи 39.10 Земельного ко</w:t>
      </w:r>
      <w:r w:rsidRPr="0013583B">
        <w:rPr>
          <w:rFonts w:ascii="Times New Roman" w:eastAsia="Times New Roman" w:hAnsi="Times New Roman" w:cs="Times New Roman"/>
          <w:sz w:val="24"/>
          <w:szCs w:val="24"/>
          <w:lang w:eastAsia="ru-RU"/>
        </w:rPr>
        <w:softHyphen/>
        <w:t>декса Российской Федерации;</w:t>
      </w:r>
    </w:p>
    <w:p w:rsidR="0013583B" w:rsidRPr="0013583B" w:rsidRDefault="0013583B" w:rsidP="0013583B">
      <w:pPr>
        <w:widowControl w:val="0"/>
        <w:numPr>
          <w:ilvl w:val="0"/>
          <w:numId w:val="5"/>
        </w:numPr>
        <w:autoSpaceDE w:val="0"/>
        <w:autoSpaceDN w:val="0"/>
        <w:spacing w:after="0" w:line="240" w:lineRule="auto"/>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hint="eastAsia"/>
          <w:sz w:val="24"/>
          <w:szCs w:val="24"/>
          <w:lang w:eastAsia="ru-RU"/>
        </w:rPr>
        <w:t>с</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заявлением</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о</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предоставлении</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земельного</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участка</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обратилось</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лицо</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которое</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в</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соответствии</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с</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земельным</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законодательством</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не</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имеет</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права</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на</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приобретение</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земельного</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участка</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без</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проведения</w:t>
      </w:r>
      <w:r w:rsidRPr="0013583B">
        <w:rPr>
          <w:rFonts w:ascii="Times New Roman" w:eastAsia="Times New Roman" w:hAnsi="Times New Roman" w:cs="Times New Roman"/>
          <w:sz w:val="24"/>
          <w:szCs w:val="24"/>
          <w:lang w:eastAsia="ru-RU"/>
        </w:rPr>
        <w:t xml:space="preserve"> </w:t>
      </w:r>
      <w:r w:rsidRPr="0013583B">
        <w:rPr>
          <w:rFonts w:ascii="Times New Roman" w:eastAsia="Times New Roman" w:hAnsi="Times New Roman" w:cs="Times New Roman" w:hint="eastAsia"/>
          <w:sz w:val="24"/>
          <w:szCs w:val="24"/>
          <w:lang w:eastAsia="ru-RU"/>
        </w:rPr>
        <w:t>торгов</w:t>
      </w:r>
      <w:r w:rsidRPr="0013583B">
        <w:rPr>
          <w:rFonts w:ascii="Times New Roman" w:eastAsia="Times New Roman" w:hAnsi="Times New Roman" w:cs="Times New Roman"/>
          <w:sz w:val="24"/>
          <w:szCs w:val="24"/>
          <w:lang w:eastAsia="ru-RU"/>
        </w:rPr>
        <w:t>;</w:t>
      </w:r>
    </w:p>
    <w:p w:rsidR="0013583B" w:rsidRPr="0013583B" w:rsidRDefault="0013583B" w:rsidP="0013583B">
      <w:pPr>
        <w:widowControl w:val="0"/>
        <w:numPr>
          <w:ilvl w:val="0"/>
          <w:numId w:val="5"/>
        </w:numPr>
        <w:autoSpaceDE w:val="0"/>
        <w:autoSpaceDN w:val="0"/>
        <w:spacing w:after="0" w:line="240" w:lineRule="auto"/>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 xml:space="preserve"> указанный в заявлении о предоставлении земельного участка земельный участок предос</w:t>
      </w:r>
      <w:r w:rsidRPr="0013583B">
        <w:rPr>
          <w:rFonts w:ascii="Times New Roman" w:eastAsia="Times New Roman" w:hAnsi="Times New Roman" w:cs="Times New Roman"/>
          <w:sz w:val="24"/>
          <w:szCs w:val="24"/>
          <w:lang w:eastAsia="ru-RU"/>
        </w:rPr>
        <w:softHyphen/>
        <w:t>тавлен некоммерческой организации, созданной гражданами, для ведения огородничества, садо</w:t>
      </w:r>
      <w:r w:rsidRPr="0013583B">
        <w:rPr>
          <w:rFonts w:ascii="Times New Roman" w:eastAsia="Times New Roman" w:hAnsi="Times New Roman" w:cs="Times New Roman"/>
          <w:sz w:val="24"/>
          <w:szCs w:val="24"/>
          <w:lang w:eastAsia="ru-RU"/>
        </w:rPr>
        <w:softHyphen/>
        <w:t>водства, дачного хозяйства или комплексного освоения территории в целях индивидуального жи</w:t>
      </w:r>
      <w:r w:rsidRPr="0013583B">
        <w:rPr>
          <w:rFonts w:ascii="Times New Roman" w:eastAsia="Times New Roman" w:hAnsi="Times New Roman" w:cs="Times New Roman"/>
          <w:sz w:val="24"/>
          <w:szCs w:val="24"/>
          <w:lang w:eastAsia="ru-RU"/>
        </w:rPr>
        <w:softHyphen/>
        <w:t>лищного строительства, за исключением случаев обращения с заявлением члена этой некоммерче</w:t>
      </w:r>
      <w:r w:rsidRPr="0013583B">
        <w:rPr>
          <w:rFonts w:ascii="Times New Roman" w:eastAsia="Times New Roman" w:hAnsi="Times New Roman" w:cs="Times New Roman"/>
          <w:sz w:val="24"/>
          <w:szCs w:val="24"/>
          <w:lang w:eastAsia="ru-RU"/>
        </w:rPr>
        <w:softHyphen/>
        <w:t>ской организации либо этой некоммерческой организации, если земельный участок относится к имуществу общего пользования;</w:t>
      </w:r>
    </w:p>
    <w:p w:rsidR="0013583B" w:rsidRPr="0013583B" w:rsidRDefault="0013583B" w:rsidP="0013583B">
      <w:pPr>
        <w:widowControl w:val="0"/>
        <w:numPr>
          <w:ilvl w:val="0"/>
          <w:numId w:val="5"/>
        </w:numPr>
        <w:autoSpaceDE w:val="0"/>
        <w:autoSpaceDN w:val="0"/>
        <w:spacing w:after="0" w:line="240" w:lineRule="auto"/>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 xml:space="preserve"> на указанном в заявлении о предоставлении земельного участка земельном участке рас</w:t>
      </w:r>
      <w:r w:rsidRPr="0013583B">
        <w:rPr>
          <w:rFonts w:ascii="Times New Roman" w:eastAsia="Times New Roman" w:hAnsi="Times New Roman" w:cs="Times New Roman"/>
          <w:sz w:val="24"/>
          <w:szCs w:val="24"/>
          <w:lang w:eastAsia="ru-RU"/>
        </w:rPr>
        <w:softHyphen/>
        <w:t>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пунктом 3 статьи 39.36 Земельного кодекса Российской Федерации, и это не препятствует использованию земельного участка в соот</w:t>
      </w:r>
      <w:r w:rsidRPr="0013583B">
        <w:rPr>
          <w:rFonts w:ascii="Times New Roman" w:eastAsia="Times New Roman" w:hAnsi="Times New Roman" w:cs="Times New Roman"/>
          <w:sz w:val="24"/>
          <w:szCs w:val="24"/>
          <w:lang w:eastAsia="ru-RU"/>
        </w:rPr>
        <w:softHyphen/>
        <w:t xml:space="preserve">ветствии с его разрешенным </w:t>
      </w:r>
      <w:r w:rsidRPr="0013583B">
        <w:rPr>
          <w:rFonts w:ascii="Times New Roman" w:eastAsia="Times New Roman" w:hAnsi="Times New Roman" w:cs="Times New Roman"/>
          <w:sz w:val="24"/>
          <w:szCs w:val="24"/>
          <w:lang w:eastAsia="ru-RU"/>
        </w:rPr>
        <w:lastRenderedPageBreak/>
        <w:t>использованием либо с заявлением о предоставлении земельного уча</w:t>
      </w:r>
      <w:r w:rsidRPr="0013583B">
        <w:rPr>
          <w:rFonts w:ascii="Times New Roman" w:eastAsia="Times New Roman" w:hAnsi="Times New Roman" w:cs="Times New Roman"/>
          <w:sz w:val="24"/>
          <w:szCs w:val="24"/>
          <w:lang w:eastAsia="ru-RU"/>
        </w:rPr>
        <w:softHyphen/>
        <w:t>стка обратился собственник этих здания, сооружения, помещений в них, этого объекта незавер</w:t>
      </w:r>
      <w:r w:rsidRPr="0013583B">
        <w:rPr>
          <w:rFonts w:ascii="Times New Roman" w:eastAsia="Times New Roman" w:hAnsi="Times New Roman" w:cs="Times New Roman"/>
          <w:sz w:val="24"/>
          <w:szCs w:val="24"/>
          <w:lang w:eastAsia="ru-RU"/>
        </w:rPr>
        <w:softHyphen/>
        <w:t>шенного строительства;</w:t>
      </w:r>
    </w:p>
    <w:p w:rsidR="0013583B" w:rsidRPr="0013583B" w:rsidRDefault="0013583B" w:rsidP="0013583B">
      <w:pPr>
        <w:widowControl w:val="0"/>
        <w:numPr>
          <w:ilvl w:val="0"/>
          <w:numId w:val="5"/>
        </w:numPr>
        <w:autoSpaceDE w:val="0"/>
        <w:autoSpaceDN w:val="0"/>
        <w:spacing w:after="0" w:line="240" w:lineRule="auto"/>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 xml:space="preserve"> на указанном в заявлении о предоставлении земельного участка земельном участке рас</w:t>
      </w:r>
      <w:r w:rsidRPr="0013583B">
        <w:rPr>
          <w:rFonts w:ascii="Times New Roman" w:eastAsia="Times New Roman" w:hAnsi="Times New Roman" w:cs="Times New Roman"/>
          <w:sz w:val="24"/>
          <w:szCs w:val="24"/>
          <w:lang w:eastAsia="ru-RU"/>
        </w:rPr>
        <w:softHyphen/>
        <w:t>положены здание, сооружение, объект незавершенного строительства, находящиеся в государст</w:t>
      </w:r>
      <w:r w:rsidRPr="0013583B">
        <w:rPr>
          <w:rFonts w:ascii="Times New Roman" w:eastAsia="Times New Roman" w:hAnsi="Times New Roman" w:cs="Times New Roman"/>
          <w:sz w:val="24"/>
          <w:szCs w:val="24"/>
          <w:lang w:eastAsia="ru-RU"/>
        </w:rPr>
        <w:softHyphen/>
        <w:t>венной или муниципальной собственности, за исключением случаев, если сооружение (в том чис</w:t>
      </w:r>
      <w:r w:rsidRPr="0013583B">
        <w:rPr>
          <w:rFonts w:ascii="Times New Roman" w:eastAsia="Times New Roman" w:hAnsi="Times New Roman" w:cs="Times New Roman"/>
          <w:sz w:val="24"/>
          <w:szCs w:val="24"/>
          <w:lang w:eastAsia="ru-RU"/>
        </w:rPr>
        <w:softHyphen/>
        <w:t>ле сооружение, строительство которого не завершено) размещается на земельном участке на усло</w:t>
      </w:r>
      <w:r w:rsidRPr="0013583B">
        <w:rPr>
          <w:rFonts w:ascii="Times New Roman" w:eastAsia="Times New Roman" w:hAnsi="Times New Roman" w:cs="Times New Roman"/>
          <w:sz w:val="24"/>
          <w:szCs w:val="24"/>
          <w:lang w:eastAsia="ru-RU"/>
        </w:rPr>
        <w:softHyphen/>
        <w:t>виях сервитута или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13583B" w:rsidRPr="0013583B" w:rsidRDefault="0013583B" w:rsidP="0013583B">
      <w:pPr>
        <w:widowControl w:val="0"/>
        <w:numPr>
          <w:ilvl w:val="0"/>
          <w:numId w:val="5"/>
        </w:numPr>
        <w:autoSpaceDE w:val="0"/>
        <w:autoSpaceDN w:val="0"/>
        <w:spacing w:after="0" w:line="240" w:lineRule="auto"/>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 xml:space="preserve"> указанный в заявлении о предоставлении земельного участка земельный участок являет</w:t>
      </w:r>
      <w:r w:rsidRPr="0013583B">
        <w:rPr>
          <w:rFonts w:ascii="Times New Roman" w:eastAsia="Times New Roman" w:hAnsi="Times New Roman" w:cs="Times New Roman"/>
          <w:sz w:val="24"/>
          <w:szCs w:val="24"/>
          <w:lang w:eastAsia="ru-RU"/>
        </w:rPr>
        <w:softHyphen/>
        <w:t>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13583B" w:rsidRPr="0013583B" w:rsidRDefault="0013583B" w:rsidP="0013583B">
      <w:pPr>
        <w:widowControl w:val="0"/>
        <w:numPr>
          <w:ilvl w:val="0"/>
          <w:numId w:val="5"/>
        </w:numPr>
        <w:autoSpaceDE w:val="0"/>
        <w:autoSpaceDN w:val="0"/>
        <w:spacing w:after="0" w:line="240" w:lineRule="auto"/>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 xml:space="preserve"> указанный в заявлении о предоставлении земельного участка земельный участок являет</w:t>
      </w:r>
      <w:r w:rsidRPr="0013583B">
        <w:rPr>
          <w:rFonts w:ascii="Times New Roman" w:eastAsia="Times New Roman" w:hAnsi="Times New Roman" w:cs="Times New Roman"/>
          <w:sz w:val="24"/>
          <w:szCs w:val="24"/>
          <w:lang w:eastAsia="ru-RU"/>
        </w:rPr>
        <w:softHyphen/>
        <w:t>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w:t>
      </w:r>
      <w:r w:rsidRPr="0013583B">
        <w:rPr>
          <w:rFonts w:ascii="Times New Roman" w:eastAsia="Times New Roman" w:hAnsi="Times New Roman" w:cs="Times New Roman"/>
          <w:sz w:val="24"/>
          <w:szCs w:val="24"/>
          <w:lang w:eastAsia="ru-RU"/>
        </w:rPr>
        <w:softHyphen/>
        <w:t>срочное) пользование или с заявлением о предоставлении земельного участка в аренду, безвоз</w:t>
      </w:r>
      <w:r w:rsidRPr="0013583B">
        <w:rPr>
          <w:rFonts w:ascii="Times New Roman" w:eastAsia="Times New Roman" w:hAnsi="Times New Roman" w:cs="Times New Roman"/>
          <w:sz w:val="24"/>
          <w:szCs w:val="24"/>
          <w:lang w:eastAsia="ru-RU"/>
        </w:rPr>
        <w:softHyphen/>
        <w:t>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13583B" w:rsidRPr="0013583B" w:rsidRDefault="0013583B" w:rsidP="0013583B">
      <w:pPr>
        <w:widowControl w:val="0"/>
        <w:numPr>
          <w:ilvl w:val="0"/>
          <w:numId w:val="5"/>
        </w:numPr>
        <w:autoSpaceDE w:val="0"/>
        <w:autoSpaceDN w:val="0"/>
        <w:spacing w:after="0" w:line="240" w:lineRule="auto"/>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 xml:space="preserve"> указанный в заявлении о предоставлении земельного участка земельный участок распо</w:t>
      </w:r>
      <w:r w:rsidRPr="0013583B">
        <w:rPr>
          <w:rFonts w:ascii="Times New Roman" w:eastAsia="Times New Roman" w:hAnsi="Times New Roman" w:cs="Times New Roman"/>
          <w:sz w:val="24"/>
          <w:szCs w:val="24"/>
          <w:lang w:eastAsia="ru-RU"/>
        </w:rPr>
        <w:softHyphen/>
        <w:t>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w:t>
      </w:r>
      <w:r w:rsidRPr="0013583B">
        <w:rPr>
          <w:rFonts w:ascii="Times New Roman" w:eastAsia="Times New Roman" w:hAnsi="Times New Roman" w:cs="Times New Roman"/>
          <w:sz w:val="24"/>
          <w:szCs w:val="24"/>
          <w:lang w:eastAsia="ru-RU"/>
        </w:rPr>
        <w:softHyphen/>
        <w:t>ного участка;</w:t>
      </w:r>
    </w:p>
    <w:p w:rsidR="0013583B" w:rsidRPr="0013583B" w:rsidRDefault="0013583B" w:rsidP="0013583B">
      <w:pPr>
        <w:widowControl w:val="0"/>
        <w:numPr>
          <w:ilvl w:val="0"/>
          <w:numId w:val="5"/>
        </w:numPr>
        <w:autoSpaceDE w:val="0"/>
        <w:autoSpaceDN w:val="0"/>
        <w:spacing w:after="0" w:line="240" w:lineRule="auto"/>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 xml:space="preserve"> указанный в заявлении о предоставлении земельного участка земельный участок распо</w:t>
      </w:r>
      <w:r w:rsidRPr="0013583B">
        <w:rPr>
          <w:rFonts w:ascii="Times New Roman" w:eastAsia="Times New Roman" w:hAnsi="Times New Roman" w:cs="Times New Roman"/>
          <w:sz w:val="24"/>
          <w:szCs w:val="24"/>
          <w:lang w:eastAsia="ru-RU"/>
        </w:rPr>
        <w:softHyphen/>
        <w:t>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w:t>
      </w:r>
      <w:r w:rsidRPr="0013583B">
        <w:rPr>
          <w:rFonts w:ascii="Times New Roman" w:eastAsia="Times New Roman" w:hAnsi="Times New Roman" w:cs="Times New Roman"/>
          <w:sz w:val="24"/>
          <w:szCs w:val="24"/>
          <w:lang w:eastAsia="ru-RU"/>
        </w:rPr>
        <w:softHyphen/>
        <w:t>чения, объектов регионального значения или объектов местного значения и с заявлением о пре</w:t>
      </w:r>
      <w:r w:rsidRPr="0013583B">
        <w:rPr>
          <w:rFonts w:ascii="Times New Roman" w:eastAsia="Times New Roman" w:hAnsi="Times New Roman" w:cs="Times New Roman"/>
          <w:sz w:val="24"/>
          <w:szCs w:val="24"/>
          <w:lang w:eastAsia="ru-RU"/>
        </w:rPr>
        <w:softHyphen/>
        <w:t>доставлении такого земельного участка обратилось лицо, уполномоченное на строительство ука</w:t>
      </w:r>
      <w:r w:rsidRPr="0013583B">
        <w:rPr>
          <w:rFonts w:ascii="Times New Roman" w:eastAsia="Times New Roman" w:hAnsi="Times New Roman" w:cs="Times New Roman"/>
          <w:sz w:val="24"/>
          <w:szCs w:val="24"/>
          <w:lang w:eastAsia="ru-RU"/>
        </w:rPr>
        <w:softHyphen/>
        <w:t>занных объектов;</w:t>
      </w:r>
    </w:p>
    <w:p w:rsidR="0013583B" w:rsidRPr="0013583B" w:rsidRDefault="0013583B" w:rsidP="0013583B">
      <w:pPr>
        <w:widowControl w:val="0"/>
        <w:numPr>
          <w:ilvl w:val="0"/>
          <w:numId w:val="5"/>
        </w:numPr>
        <w:autoSpaceDE w:val="0"/>
        <w:autoSpaceDN w:val="0"/>
        <w:spacing w:after="0" w:line="240" w:lineRule="auto"/>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 xml:space="preserve"> указанный в заявлении о предоставлении земельного участка земельный участок обра</w:t>
      </w:r>
      <w:r w:rsidRPr="0013583B">
        <w:rPr>
          <w:rFonts w:ascii="Times New Roman" w:eastAsia="Times New Roman" w:hAnsi="Times New Roman" w:cs="Times New Roman"/>
          <w:sz w:val="24"/>
          <w:szCs w:val="24"/>
          <w:lang w:eastAsia="ru-RU"/>
        </w:rPr>
        <w:softHyphen/>
        <w:t>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w:t>
      </w:r>
      <w:r w:rsidRPr="0013583B">
        <w:rPr>
          <w:rFonts w:ascii="Times New Roman" w:eastAsia="Times New Roman" w:hAnsi="Times New Roman" w:cs="Times New Roman"/>
          <w:sz w:val="24"/>
          <w:szCs w:val="24"/>
          <w:lang w:eastAsia="ru-RU"/>
        </w:rPr>
        <w:softHyphen/>
        <w:t>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w:t>
      </w:r>
      <w:r w:rsidRPr="0013583B">
        <w:rPr>
          <w:rFonts w:ascii="Times New Roman" w:eastAsia="Times New Roman" w:hAnsi="Times New Roman" w:cs="Times New Roman"/>
          <w:lang w:eastAsia="ru-RU"/>
        </w:rPr>
        <w:t xml:space="preserve"> </w:t>
      </w:r>
      <w:r w:rsidRPr="0013583B">
        <w:rPr>
          <w:rFonts w:ascii="Times New Roman" w:eastAsia="Times New Roman" w:hAnsi="Times New Roman" w:cs="Times New Roman"/>
          <w:sz w:val="24"/>
          <w:szCs w:val="24"/>
          <w:lang w:eastAsia="ru-RU"/>
        </w:rPr>
        <w:t>случаев, если с заявлением о предоставлении в аренду земельного участка обратилось лицо, с ко</w:t>
      </w:r>
      <w:r w:rsidRPr="0013583B">
        <w:rPr>
          <w:rFonts w:ascii="Times New Roman" w:eastAsia="Times New Roman" w:hAnsi="Times New Roman" w:cs="Times New Roman"/>
          <w:sz w:val="24"/>
          <w:szCs w:val="24"/>
          <w:lang w:eastAsia="ru-RU"/>
        </w:rPr>
        <w:softHyphen/>
        <w:t>торым заключен договор о комплексном освоении территории или договор о развитии застроен</w:t>
      </w:r>
      <w:r w:rsidRPr="0013583B">
        <w:rPr>
          <w:rFonts w:ascii="Times New Roman" w:eastAsia="Times New Roman" w:hAnsi="Times New Roman" w:cs="Times New Roman"/>
          <w:sz w:val="24"/>
          <w:szCs w:val="24"/>
          <w:lang w:eastAsia="ru-RU"/>
        </w:rPr>
        <w:softHyphen/>
        <w:t>ной территории, предусматривающие обязательство данного лица по строительству указанных объектов;</w:t>
      </w:r>
    </w:p>
    <w:p w:rsidR="0013583B" w:rsidRPr="0013583B" w:rsidRDefault="0013583B" w:rsidP="0013583B">
      <w:pPr>
        <w:widowControl w:val="0"/>
        <w:numPr>
          <w:ilvl w:val="0"/>
          <w:numId w:val="5"/>
        </w:numPr>
        <w:autoSpaceDE w:val="0"/>
        <w:autoSpaceDN w:val="0"/>
        <w:spacing w:after="0" w:line="240" w:lineRule="auto"/>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 xml:space="preserve"> указанный в заявлении о предоставлении земельного участка земельный участок явля</w:t>
      </w:r>
      <w:r w:rsidRPr="0013583B">
        <w:rPr>
          <w:rFonts w:ascii="Times New Roman" w:eastAsia="Times New Roman" w:hAnsi="Times New Roman" w:cs="Times New Roman"/>
          <w:sz w:val="24"/>
          <w:szCs w:val="24"/>
          <w:lang w:eastAsia="ru-RU"/>
        </w:rPr>
        <w:softHyphen/>
        <w:t>ется предметом аукциона, извещение о проведении, которого размещено в соответствии с пунктом 19 статьи 39.11 настоящего Земельного кодекса Российской Федерации;</w:t>
      </w:r>
    </w:p>
    <w:p w:rsidR="0013583B" w:rsidRPr="0013583B" w:rsidRDefault="0013583B" w:rsidP="0013583B">
      <w:pPr>
        <w:widowControl w:val="0"/>
        <w:numPr>
          <w:ilvl w:val="0"/>
          <w:numId w:val="5"/>
        </w:numPr>
        <w:autoSpaceDE w:val="0"/>
        <w:autoSpaceDN w:val="0"/>
        <w:spacing w:after="0" w:line="240" w:lineRule="auto"/>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 xml:space="preserve"> в отношении земельного участка, указанного в заявлении о его предоставлении, посту</w:t>
      </w:r>
      <w:r w:rsidRPr="0013583B">
        <w:rPr>
          <w:rFonts w:ascii="Times New Roman" w:eastAsia="Times New Roman" w:hAnsi="Times New Roman" w:cs="Times New Roman"/>
          <w:sz w:val="24"/>
          <w:szCs w:val="24"/>
          <w:lang w:eastAsia="ru-RU"/>
        </w:rPr>
        <w:softHyphen/>
        <w:t>пило предусмотренное подпунктом 6 пункта 4 статьи 39.11 Земельного кодекса Российской Феде</w:t>
      </w:r>
      <w:r w:rsidRPr="0013583B">
        <w:rPr>
          <w:rFonts w:ascii="Times New Roman" w:eastAsia="Times New Roman" w:hAnsi="Times New Roman" w:cs="Times New Roman"/>
          <w:sz w:val="24"/>
          <w:szCs w:val="24"/>
          <w:lang w:eastAsia="ru-RU"/>
        </w:rPr>
        <w:softHyphen/>
        <w:t>рации заявление о проведении аукциона по его продаже или аукциона на право заключения дого</w:t>
      </w:r>
      <w:r w:rsidRPr="0013583B">
        <w:rPr>
          <w:rFonts w:ascii="Times New Roman" w:eastAsia="Times New Roman" w:hAnsi="Times New Roman" w:cs="Times New Roman"/>
          <w:sz w:val="24"/>
          <w:szCs w:val="24"/>
          <w:lang w:eastAsia="ru-RU"/>
        </w:rPr>
        <w:softHyphen/>
        <w:t xml:space="preserve">вора его аренды при условии, что такой земельный участок </w:t>
      </w:r>
      <w:r w:rsidRPr="0013583B">
        <w:rPr>
          <w:rFonts w:ascii="Times New Roman" w:eastAsia="Times New Roman" w:hAnsi="Times New Roman" w:cs="Times New Roman"/>
          <w:sz w:val="24"/>
          <w:szCs w:val="24"/>
          <w:lang w:eastAsia="ru-RU"/>
        </w:rPr>
        <w:lastRenderedPageBreak/>
        <w:t>образован в соответствии с подпунк</w:t>
      </w:r>
      <w:r w:rsidRPr="0013583B">
        <w:rPr>
          <w:rFonts w:ascii="Times New Roman" w:eastAsia="Times New Roman" w:hAnsi="Times New Roman" w:cs="Times New Roman"/>
          <w:sz w:val="24"/>
          <w:szCs w:val="24"/>
          <w:lang w:eastAsia="ru-RU"/>
        </w:rPr>
        <w:softHyphen/>
        <w:t>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w:t>
      </w:r>
      <w:r w:rsidRPr="0013583B">
        <w:rPr>
          <w:rFonts w:ascii="Times New Roman" w:eastAsia="Times New Roman" w:hAnsi="Times New Roman" w:cs="Times New Roman"/>
          <w:sz w:val="24"/>
          <w:szCs w:val="24"/>
          <w:lang w:eastAsia="ru-RU"/>
        </w:rPr>
        <w:softHyphen/>
        <w:t>том 8 статьи 39.11 Земельного кодекса Российской Федерации;</w:t>
      </w:r>
    </w:p>
    <w:p w:rsidR="0013583B" w:rsidRPr="0013583B" w:rsidRDefault="0013583B" w:rsidP="0013583B">
      <w:pPr>
        <w:widowControl w:val="0"/>
        <w:numPr>
          <w:ilvl w:val="0"/>
          <w:numId w:val="5"/>
        </w:numPr>
        <w:autoSpaceDE w:val="0"/>
        <w:autoSpaceDN w:val="0"/>
        <w:spacing w:after="0" w:line="240" w:lineRule="auto"/>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 xml:space="preserve"> в отношении земельного участка, указанного в заявлении о его предоставлении, опуб</w:t>
      </w:r>
      <w:r w:rsidRPr="0013583B">
        <w:rPr>
          <w:rFonts w:ascii="Times New Roman" w:eastAsia="Times New Roman" w:hAnsi="Times New Roman" w:cs="Times New Roman"/>
          <w:sz w:val="24"/>
          <w:szCs w:val="24"/>
          <w:lang w:eastAsia="ru-RU"/>
        </w:rPr>
        <w:softHyphen/>
        <w:t>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w:t>
      </w:r>
      <w:r w:rsidRPr="0013583B">
        <w:rPr>
          <w:rFonts w:ascii="Times New Roman" w:eastAsia="Times New Roman" w:hAnsi="Times New Roman" w:cs="Times New Roman"/>
          <w:sz w:val="24"/>
          <w:szCs w:val="24"/>
          <w:lang w:eastAsia="ru-RU"/>
        </w:rPr>
        <w:softHyphen/>
        <w:t>ва или осуществления крестьянским (фермерским) хозяйством его деятельности;</w:t>
      </w:r>
    </w:p>
    <w:p w:rsidR="0013583B" w:rsidRPr="0013583B" w:rsidRDefault="0013583B" w:rsidP="0013583B">
      <w:pPr>
        <w:widowControl w:val="0"/>
        <w:numPr>
          <w:ilvl w:val="0"/>
          <w:numId w:val="5"/>
        </w:numPr>
        <w:autoSpaceDE w:val="0"/>
        <w:autoSpaceDN w:val="0"/>
        <w:spacing w:after="0" w:line="240" w:lineRule="auto"/>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 xml:space="preserve">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w:t>
      </w:r>
      <w:r w:rsidRPr="0013583B">
        <w:rPr>
          <w:rFonts w:ascii="Times New Roman" w:eastAsia="Times New Roman" w:hAnsi="Times New Roman" w:cs="Times New Roman"/>
          <w:sz w:val="24"/>
          <w:szCs w:val="24"/>
          <w:lang w:eastAsia="ru-RU"/>
        </w:rPr>
        <w:softHyphen/>
        <w:t>ключением случаев размещения линейного объекта в соответствии с утвержденным проектом планировки территории;</w:t>
      </w:r>
    </w:p>
    <w:p w:rsidR="0013583B" w:rsidRPr="0013583B" w:rsidRDefault="0013583B" w:rsidP="0013583B">
      <w:pPr>
        <w:widowControl w:val="0"/>
        <w:numPr>
          <w:ilvl w:val="0"/>
          <w:numId w:val="5"/>
        </w:numPr>
        <w:autoSpaceDE w:val="0"/>
        <w:autoSpaceDN w:val="0"/>
        <w:spacing w:after="0" w:line="240" w:lineRule="auto"/>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 xml:space="preserve"> испрашиваемый земельный участок не включен в утвержденный в установленном Пра</w:t>
      </w:r>
      <w:r w:rsidRPr="0013583B">
        <w:rPr>
          <w:rFonts w:ascii="Times New Roman" w:eastAsia="Times New Roman" w:hAnsi="Times New Roman" w:cs="Times New Roman"/>
          <w:sz w:val="24"/>
          <w:szCs w:val="24"/>
          <w:lang w:eastAsia="ru-RU"/>
        </w:rPr>
        <w:softHyphen/>
        <w:t>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Земельного кодекса Российской Федерации;</w:t>
      </w:r>
    </w:p>
    <w:p w:rsidR="0013583B" w:rsidRPr="0013583B" w:rsidRDefault="0013583B" w:rsidP="0013583B">
      <w:pPr>
        <w:widowControl w:val="0"/>
        <w:numPr>
          <w:ilvl w:val="0"/>
          <w:numId w:val="5"/>
        </w:numPr>
        <w:autoSpaceDE w:val="0"/>
        <w:autoSpaceDN w:val="0"/>
        <w:spacing w:after="0" w:line="240" w:lineRule="auto"/>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 xml:space="preserve"> площадь земельного участка, указанного в заявлении о предоставлении земельного уча</w:t>
      </w:r>
      <w:r w:rsidRPr="0013583B">
        <w:rPr>
          <w:rFonts w:ascii="Times New Roman" w:eastAsia="Times New Roman" w:hAnsi="Times New Roman" w:cs="Times New Roman"/>
          <w:sz w:val="24"/>
          <w:szCs w:val="24"/>
          <w:lang w:eastAsia="ru-RU"/>
        </w:rPr>
        <w:softHyphen/>
        <w:t>стка некоммерческой организации, созданной гражданами, для ведения огородничества, садовод</w:t>
      </w:r>
      <w:r w:rsidRPr="0013583B">
        <w:rPr>
          <w:rFonts w:ascii="Times New Roman" w:eastAsia="Times New Roman" w:hAnsi="Times New Roman" w:cs="Times New Roman"/>
          <w:sz w:val="24"/>
          <w:szCs w:val="24"/>
          <w:lang w:eastAsia="ru-RU"/>
        </w:rPr>
        <w:softHyphen/>
        <w:t>ства, превышает предельный размер, установленный в соответствии с федеральным законом;</w:t>
      </w:r>
    </w:p>
    <w:p w:rsidR="0013583B" w:rsidRPr="0013583B" w:rsidRDefault="0013583B" w:rsidP="0013583B">
      <w:pPr>
        <w:widowControl w:val="0"/>
        <w:numPr>
          <w:ilvl w:val="0"/>
          <w:numId w:val="5"/>
        </w:numPr>
        <w:autoSpaceDE w:val="0"/>
        <w:autoSpaceDN w:val="0"/>
        <w:spacing w:after="0" w:line="240" w:lineRule="auto"/>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 xml:space="preserve"> указанный в заявлении о предоставлении земельного участка земельный участок в со</w:t>
      </w:r>
      <w:r w:rsidRPr="0013583B">
        <w:rPr>
          <w:rFonts w:ascii="Times New Roman" w:eastAsia="Times New Roman" w:hAnsi="Times New Roman" w:cs="Times New Roman"/>
          <w:sz w:val="24"/>
          <w:szCs w:val="24"/>
          <w:lang w:eastAsia="ru-RU"/>
        </w:rPr>
        <w:softHyphen/>
        <w:t>ответствии с утвержденными документами территориального планирования и (или) документаци</w:t>
      </w:r>
      <w:r w:rsidRPr="0013583B">
        <w:rPr>
          <w:rFonts w:ascii="Times New Roman" w:eastAsia="Times New Roman" w:hAnsi="Times New Roman" w:cs="Times New Roman"/>
          <w:sz w:val="24"/>
          <w:szCs w:val="24"/>
          <w:lang w:eastAsia="ru-RU"/>
        </w:rPr>
        <w:softHyphen/>
        <w:t>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w:t>
      </w:r>
      <w:r w:rsidRPr="0013583B">
        <w:rPr>
          <w:rFonts w:ascii="Times New Roman" w:eastAsia="Times New Roman" w:hAnsi="Times New Roman" w:cs="Times New Roman"/>
          <w:sz w:val="24"/>
          <w:szCs w:val="24"/>
          <w:lang w:eastAsia="ru-RU"/>
        </w:rPr>
        <w:softHyphen/>
        <w:t>нии земельного участка обратилось лицо, не уполномоченное на строительство этих объектов;</w:t>
      </w:r>
    </w:p>
    <w:p w:rsidR="0013583B" w:rsidRPr="0013583B" w:rsidRDefault="0013583B" w:rsidP="0013583B">
      <w:pPr>
        <w:widowControl w:val="0"/>
        <w:numPr>
          <w:ilvl w:val="0"/>
          <w:numId w:val="5"/>
        </w:numPr>
        <w:autoSpaceDE w:val="0"/>
        <w:autoSpaceDN w:val="0"/>
        <w:spacing w:after="0" w:line="240" w:lineRule="auto"/>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 xml:space="preserve"> указанный в заявлении о предоставлении земельного участка земельный участок пред</w:t>
      </w:r>
      <w:r w:rsidRPr="0013583B">
        <w:rPr>
          <w:rFonts w:ascii="Times New Roman" w:eastAsia="Times New Roman" w:hAnsi="Times New Roman" w:cs="Times New Roman"/>
          <w:sz w:val="24"/>
          <w:szCs w:val="24"/>
          <w:lang w:eastAsia="ru-RU"/>
        </w:rPr>
        <w:softHyphen/>
        <w:t>назначен для размещения здания, сооружения в соответствии с государственной программой Рос</w:t>
      </w:r>
      <w:r w:rsidRPr="0013583B">
        <w:rPr>
          <w:rFonts w:ascii="Times New Roman" w:eastAsia="Times New Roman" w:hAnsi="Times New Roman" w:cs="Times New Roman"/>
          <w:sz w:val="24"/>
          <w:szCs w:val="24"/>
          <w:lang w:eastAsia="ru-RU"/>
        </w:rPr>
        <w:softHyphen/>
        <w:t>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13583B" w:rsidRPr="0013583B" w:rsidRDefault="0013583B" w:rsidP="0013583B">
      <w:pPr>
        <w:widowControl w:val="0"/>
        <w:numPr>
          <w:ilvl w:val="0"/>
          <w:numId w:val="5"/>
        </w:numPr>
        <w:autoSpaceDE w:val="0"/>
        <w:autoSpaceDN w:val="0"/>
        <w:spacing w:after="0" w:line="240" w:lineRule="auto"/>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 xml:space="preserve"> предоставление земельного участка на заявленном виде прав не допускается;</w:t>
      </w:r>
    </w:p>
    <w:p w:rsidR="0013583B" w:rsidRPr="0013583B" w:rsidRDefault="0013583B" w:rsidP="0013583B">
      <w:pPr>
        <w:widowControl w:val="0"/>
        <w:numPr>
          <w:ilvl w:val="0"/>
          <w:numId w:val="5"/>
        </w:numPr>
        <w:autoSpaceDE w:val="0"/>
        <w:autoSpaceDN w:val="0"/>
        <w:spacing w:after="0" w:line="240" w:lineRule="auto"/>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 xml:space="preserve"> в отношении земельного участка, указанного в заявлении о его предоставлении, не ус</w:t>
      </w:r>
      <w:r w:rsidRPr="0013583B">
        <w:rPr>
          <w:rFonts w:ascii="Times New Roman" w:eastAsia="Times New Roman" w:hAnsi="Times New Roman" w:cs="Times New Roman"/>
          <w:sz w:val="24"/>
          <w:szCs w:val="24"/>
          <w:lang w:eastAsia="ru-RU"/>
        </w:rPr>
        <w:softHyphen/>
        <w:t>тановлен вид разрешенного использования;</w:t>
      </w:r>
    </w:p>
    <w:p w:rsidR="0013583B" w:rsidRPr="0013583B" w:rsidRDefault="0013583B" w:rsidP="0013583B">
      <w:pPr>
        <w:widowControl w:val="0"/>
        <w:numPr>
          <w:ilvl w:val="0"/>
          <w:numId w:val="5"/>
        </w:numPr>
        <w:autoSpaceDE w:val="0"/>
        <w:autoSpaceDN w:val="0"/>
        <w:spacing w:after="0" w:line="240" w:lineRule="auto"/>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 xml:space="preserve"> указанный в заявлении о предоставлении земельного участка земельный участок не от</w:t>
      </w:r>
      <w:r w:rsidRPr="0013583B">
        <w:rPr>
          <w:rFonts w:ascii="Times New Roman" w:eastAsia="Times New Roman" w:hAnsi="Times New Roman" w:cs="Times New Roman"/>
          <w:sz w:val="24"/>
          <w:szCs w:val="24"/>
          <w:lang w:eastAsia="ru-RU"/>
        </w:rPr>
        <w:softHyphen/>
        <w:t>несен к определенной категории земель;</w:t>
      </w:r>
    </w:p>
    <w:p w:rsidR="0013583B" w:rsidRPr="0013583B" w:rsidRDefault="0013583B" w:rsidP="0013583B">
      <w:pPr>
        <w:widowControl w:val="0"/>
        <w:numPr>
          <w:ilvl w:val="0"/>
          <w:numId w:val="5"/>
        </w:numPr>
        <w:autoSpaceDE w:val="0"/>
        <w:autoSpaceDN w:val="0"/>
        <w:spacing w:after="0" w:line="240" w:lineRule="auto"/>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 xml:space="preserve"> в отношении земельного участка, указанного в заявлении о его предоставлении, приня</w:t>
      </w:r>
      <w:r w:rsidRPr="0013583B">
        <w:rPr>
          <w:rFonts w:ascii="Times New Roman" w:eastAsia="Times New Roman" w:hAnsi="Times New Roman" w:cs="Times New Roman"/>
          <w:sz w:val="24"/>
          <w:szCs w:val="24"/>
          <w:lang w:eastAsia="ru-RU"/>
        </w:rPr>
        <w:softHyphen/>
        <w:t>то решение о предварительном согласовании его предоставления, срок действия которого не ис</w:t>
      </w:r>
      <w:r w:rsidRPr="0013583B">
        <w:rPr>
          <w:rFonts w:ascii="Times New Roman" w:eastAsia="Times New Roman" w:hAnsi="Times New Roman" w:cs="Times New Roman"/>
          <w:sz w:val="24"/>
          <w:szCs w:val="24"/>
          <w:lang w:eastAsia="ru-RU"/>
        </w:rPr>
        <w:softHyphen/>
        <w:t>тек, и с заявлением о предоставлении земельного участка обратилось иное не указанное в этом решении лицо;</w:t>
      </w:r>
    </w:p>
    <w:p w:rsidR="0013583B" w:rsidRPr="0013583B" w:rsidRDefault="0013583B" w:rsidP="0013583B">
      <w:pPr>
        <w:widowControl w:val="0"/>
        <w:numPr>
          <w:ilvl w:val="0"/>
          <w:numId w:val="5"/>
        </w:numPr>
        <w:autoSpaceDE w:val="0"/>
        <w:autoSpaceDN w:val="0"/>
        <w:spacing w:after="0" w:line="240" w:lineRule="auto"/>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 xml:space="preserve">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w:t>
      </w:r>
      <w:r w:rsidRPr="0013583B">
        <w:rPr>
          <w:rFonts w:ascii="Times New Roman" w:eastAsia="Times New Roman" w:hAnsi="Times New Roman" w:cs="Times New Roman"/>
          <w:sz w:val="24"/>
          <w:szCs w:val="24"/>
          <w:lang w:eastAsia="ru-RU"/>
        </w:rPr>
        <w:softHyphen/>
        <w:t>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w:t>
      </w:r>
      <w:r w:rsidRPr="0013583B">
        <w:rPr>
          <w:rFonts w:ascii="Times New Roman" w:eastAsia="Times New Roman" w:hAnsi="Times New Roman" w:cs="Times New Roman"/>
          <w:lang w:eastAsia="ru-RU"/>
        </w:rPr>
        <w:t xml:space="preserve"> </w:t>
      </w:r>
      <w:r w:rsidRPr="0013583B">
        <w:rPr>
          <w:rFonts w:ascii="Times New Roman" w:eastAsia="Times New Roman" w:hAnsi="Times New Roman" w:cs="Times New Roman"/>
          <w:sz w:val="24"/>
          <w:szCs w:val="24"/>
          <w:lang w:eastAsia="ru-RU"/>
        </w:rPr>
        <w:t>связи с признанием многоквартирного дома, который расположен на таком земельном участке, аварийным и подлежащим сносу или реконструкции;</w:t>
      </w:r>
    </w:p>
    <w:p w:rsidR="0013583B" w:rsidRPr="0013583B" w:rsidRDefault="0013583B" w:rsidP="0013583B">
      <w:pPr>
        <w:widowControl w:val="0"/>
        <w:numPr>
          <w:ilvl w:val="0"/>
          <w:numId w:val="5"/>
        </w:numPr>
        <w:autoSpaceDE w:val="0"/>
        <w:autoSpaceDN w:val="0"/>
        <w:spacing w:after="0" w:line="240" w:lineRule="auto"/>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 xml:space="preserve"> границы земельного участка, указанного в заявлении о его предоставлении, </w:t>
      </w:r>
      <w:r w:rsidRPr="0013583B">
        <w:rPr>
          <w:rFonts w:ascii="Times New Roman" w:eastAsia="Times New Roman" w:hAnsi="Times New Roman" w:cs="Times New Roman"/>
          <w:sz w:val="24"/>
          <w:szCs w:val="24"/>
          <w:lang w:eastAsia="ru-RU"/>
        </w:rPr>
        <w:lastRenderedPageBreak/>
        <w:t>подлежат уточнению в соответствии с Федеральным законом "О государственном кадастре недвижимости";</w:t>
      </w:r>
    </w:p>
    <w:p w:rsidR="0013583B" w:rsidRPr="0013583B" w:rsidRDefault="0013583B" w:rsidP="0013583B">
      <w:pPr>
        <w:widowControl w:val="0"/>
        <w:numPr>
          <w:ilvl w:val="0"/>
          <w:numId w:val="5"/>
        </w:numPr>
        <w:autoSpaceDE w:val="0"/>
        <w:autoSpaceDN w:val="0"/>
        <w:spacing w:after="0" w:line="240" w:lineRule="auto"/>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 xml:space="preserve">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w:t>
      </w:r>
      <w:r w:rsidRPr="0013583B">
        <w:rPr>
          <w:rFonts w:ascii="Times New Roman" w:eastAsia="Times New Roman" w:hAnsi="Times New Roman" w:cs="Times New Roman"/>
          <w:sz w:val="24"/>
          <w:szCs w:val="24"/>
          <w:lang w:eastAsia="ru-RU"/>
        </w:rPr>
        <w:softHyphen/>
        <w:t>рии или в проектной документации о местоположении, границах, площади и об иных количест</w:t>
      </w:r>
      <w:r w:rsidRPr="0013583B">
        <w:rPr>
          <w:rFonts w:ascii="Times New Roman" w:eastAsia="Times New Roman" w:hAnsi="Times New Roman" w:cs="Times New Roman"/>
          <w:sz w:val="24"/>
          <w:szCs w:val="24"/>
          <w:lang w:eastAsia="ru-RU"/>
        </w:rPr>
        <w:softHyphen/>
        <w:t>венных и качественных характеристиках лесных участков, в соответствии с которыми такой зе</w:t>
      </w:r>
      <w:r w:rsidRPr="0013583B">
        <w:rPr>
          <w:rFonts w:ascii="Times New Roman" w:eastAsia="Times New Roman" w:hAnsi="Times New Roman" w:cs="Times New Roman"/>
          <w:sz w:val="24"/>
          <w:szCs w:val="24"/>
          <w:lang w:eastAsia="ru-RU"/>
        </w:rPr>
        <w:softHyphen/>
        <w:t>мельный участок образован, более чем на десять процентов.</w:t>
      </w:r>
    </w:p>
    <w:p w:rsidR="0013583B" w:rsidRPr="0013583B" w:rsidRDefault="0013583B" w:rsidP="0013583B">
      <w:pPr>
        <w:numPr>
          <w:ilvl w:val="0"/>
          <w:numId w:val="5"/>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 xml:space="preserve">до 1 января 2020 года наряду с основаниями для отказа в предоставлении земельного участка без проведения торгов, предусмотренными пунктом 36 настоящей главы административного регламента, уполномоченный орган принимает решение об отказе в предоставлении земельного участка без проведения торгов при наличии хотя бы одного из следующих оснований: </w:t>
      </w:r>
    </w:p>
    <w:p w:rsidR="0013583B" w:rsidRPr="0013583B" w:rsidRDefault="0013583B" w:rsidP="0013583B">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а) земельный участок, указанный в заявлении, включен в перечень земельных участков, формируемый в целях предоставления таких земельных участков гражданам в собственность бесплатно в соответствии с подпунктами 6, 7 статьи 39.5 Земельного кодекса Российской Федерации;</w:t>
      </w:r>
    </w:p>
    <w:p w:rsidR="0013583B" w:rsidRPr="0013583B" w:rsidRDefault="0013583B" w:rsidP="0013583B">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б) здание, сооружение фактически расположено полностью либо частично вне границ земельного участка, указанного в заявлении, в случае, предусмотренном статьей 39.20 Земельного кодекса Российской Федерации;</w:t>
      </w:r>
    </w:p>
    <w:p w:rsidR="0013583B" w:rsidRPr="0013583B" w:rsidRDefault="0013583B" w:rsidP="0013583B">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в) назначение объекта капитального строительства, расположенного на земельном участке, указанном в заявлении, не соответствует разрешенному использованию такого земельного участка, в случае предоставления земельного участка в соответствии со статьей 39.20 Земельного кодекса Российской Федерации.</w:t>
      </w:r>
    </w:p>
    <w:p w:rsidR="0013583B" w:rsidRPr="0013583B" w:rsidRDefault="0013583B" w:rsidP="0013583B">
      <w:pPr>
        <w:widowControl w:val="0"/>
        <w:autoSpaceDE w:val="0"/>
        <w:autoSpaceDN w:val="0"/>
        <w:spacing w:after="0" w:line="240" w:lineRule="auto"/>
        <w:ind w:left="720"/>
        <w:jc w:val="both"/>
        <w:rPr>
          <w:rFonts w:ascii="Times New Roman" w:eastAsia="Times New Roman" w:hAnsi="Times New Roman" w:cs="Times New Roman"/>
          <w:sz w:val="24"/>
          <w:szCs w:val="24"/>
          <w:lang w:eastAsia="ru-RU"/>
        </w:rPr>
      </w:pPr>
    </w:p>
    <w:p w:rsidR="0013583B" w:rsidRPr="0013583B" w:rsidRDefault="0013583B" w:rsidP="0013583B">
      <w:pPr>
        <w:widowControl w:val="0"/>
        <w:autoSpaceDE w:val="0"/>
        <w:autoSpaceDN w:val="0"/>
        <w:spacing w:after="0" w:line="240" w:lineRule="auto"/>
        <w:ind w:left="720"/>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 xml:space="preserve"> </w:t>
      </w:r>
    </w:p>
    <w:p w:rsidR="0013583B" w:rsidRPr="0013583B" w:rsidRDefault="0013583B" w:rsidP="0013583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Глава 13. ПЕРЕЧЕНЬ УСЛУГ, КОТОРЫЕ ЯВЛЯЮТСЯ НЕОБХОДИМЫМИ</w:t>
      </w:r>
    </w:p>
    <w:p w:rsidR="0013583B" w:rsidRPr="0013583B" w:rsidRDefault="0013583B" w:rsidP="0013583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И ОБЯЗАТЕЛЬНЫМИ ДЛЯ ПРЕДОСТАВЛЕНИЯ МУНИЦИПАЛЬНОЙ УСЛУГИ,</w:t>
      </w:r>
    </w:p>
    <w:p w:rsidR="0013583B" w:rsidRPr="0013583B" w:rsidRDefault="0013583B" w:rsidP="0013583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В ТОМ ЧИСЛЕ СВЕДЕНИЯ О ДОКУМЕНТЕ (ДОКУМЕНТАХ), ВЫДАВАЕМОМ</w:t>
      </w:r>
    </w:p>
    <w:p w:rsidR="0013583B" w:rsidRPr="0013583B" w:rsidRDefault="0013583B" w:rsidP="0013583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(ВЫДАВАЕМЫХ) ОРГАНИЗАЦИЯМИ, УЧАСТВУЮЩИМИ В ПРЕДОСТАВЛЕНИИ</w:t>
      </w:r>
    </w:p>
    <w:p w:rsidR="0013583B" w:rsidRPr="0013583B" w:rsidRDefault="0013583B" w:rsidP="0013583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МУНИЦИПАЛЬНОЙ УСЛУГИ</w:t>
      </w:r>
    </w:p>
    <w:p w:rsidR="0013583B" w:rsidRPr="0013583B" w:rsidRDefault="0013583B" w:rsidP="0013583B">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13583B" w:rsidRPr="0013583B" w:rsidRDefault="0013583B" w:rsidP="0013583B">
      <w:pPr>
        <w:widowControl w:val="0"/>
        <w:autoSpaceDE w:val="0"/>
        <w:autoSpaceDN w:val="0"/>
        <w:spacing w:after="0" w:line="240" w:lineRule="auto"/>
        <w:ind w:firstLine="540"/>
        <w:jc w:val="both"/>
        <w:rPr>
          <w:rFonts w:ascii="Times New Roman" w:eastAsia="Times New Roman" w:hAnsi="Times New Roman" w:cs="Times New Roman"/>
          <w:sz w:val="24"/>
          <w:szCs w:val="24"/>
        </w:rPr>
      </w:pPr>
      <w:r w:rsidRPr="0013583B">
        <w:rPr>
          <w:rFonts w:ascii="Times New Roman" w:eastAsia="Times New Roman" w:hAnsi="Times New Roman" w:cs="Times New Roman"/>
          <w:sz w:val="24"/>
          <w:szCs w:val="24"/>
          <w:lang w:eastAsia="ru-RU"/>
        </w:rPr>
        <w:t xml:space="preserve">37. В соответствии с решением </w:t>
      </w:r>
      <w:r w:rsidRPr="0013583B">
        <w:rPr>
          <w:rFonts w:ascii="Times New Roman" w:eastAsia="Times New Roman" w:hAnsi="Times New Roman" w:cs="Times New Roman"/>
          <w:sz w:val="24"/>
          <w:szCs w:val="24"/>
        </w:rPr>
        <w:t xml:space="preserve">Думы </w:t>
      </w:r>
      <w:r w:rsidR="00BE42DE">
        <w:rPr>
          <w:rFonts w:ascii="Times New Roman" w:eastAsia="Times New Roman" w:hAnsi="Times New Roman" w:cs="Times New Roman"/>
          <w:sz w:val="24"/>
          <w:szCs w:val="24"/>
        </w:rPr>
        <w:t>Звезднинского городского поселения</w:t>
      </w:r>
      <w:r w:rsidRPr="0013583B">
        <w:rPr>
          <w:rFonts w:ascii="Times New Roman" w:eastAsia="Times New Roman" w:hAnsi="Times New Roman" w:cs="Times New Roman"/>
          <w:sz w:val="24"/>
          <w:szCs w:val="24"/>
        </w:rPr>
        <w:t xml:space="preserve"> «О перечне услуг, которые являются необходимыми и обязательными для предоставления организациями, участвующими в предоставлении муниципальных услуг и порядок определения размера</w:t>
      </w:r>
      <w:r w:rsidR="00BE42DE">
        <w:rPr>
          <w:rFonts w:ascii="Times New Roman" w:eastAsia="Times New Roman" w:hAnsi="Times New Roman" w:cs="Times New Roman"/>
          <w:sz w:val="24"/>
          <w:szCs w:val="24"/>
        </w:rPr>
        <w:t xml:space="preserve"> платы за оказание таких услуг»</w:t>
      </w:r>
      <w:r w:rsidRPr="0013583B">
        <w:rPr>
          <w:rFonts w:ascii="Times New Roman" w:eastAsia="Times New Roman" w:hAnsi="Times New Roman" w:cs="Times New Roman"/>
          <w:sz w:val="24"/>
          <w:szCs w:val="24"/>
        </w:rPr>
        <w:t xml:space="preserve">, </w:t>
      </w:r>
      <w:r w:rsidRPr="0013583B">
        <w:rPr>
          <w:rFonts w:ascii="Times New Roman" w:eastAsia="Times New Roman" w:hAnsi="Times New Roman" w:cs="Times New Roman"/>
          <w:sz w:val="24"/>
          <w:szCs w:val="24"/>
          <w:lang w:eastAsia="ru-RU"/>
        </w:rPr>
        <w:t>необходимые и обязательные услуги для предоставления муниципальной услуги отсутствуют.</w:t>
      </w:r>
    </w:p>
    <w:p w:rsidR="0013583B" w:rsidRPr="0013583B" w:rsidRDefault="0013583B" w:rsidP="0013583B">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13583B" w:rsidRPr="0013583B" w:rsidRDefault="0013583B" w:rsidP="0013583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Глава 14. ПОРЯДОК, РАЗМЕР И ОСНОВАНИЯ ВЗИМАНИЯ</w:t>
      </w:r>
    </w:p>
    <w:p w:rsidR="0013583B" w:rsidRPr="0013583B" w:rsidRDefault="0013583B" w:rsidP="0013583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ГОСУДАРСТВЕННОЙ ПОШЛИНЫ ИЛИ ИНОЙ ПЛАТЫ, ВЗИМАЕМОЙ</w:t>
      </w:r>
    </w:p>
    <w:p w:rsidR="0013583B" w:rsidRPr="0013583B" w:rsidRDefault="0013583B" w:rsidP="0013583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ЗА ПРЕДОСТАВЛЕНИЕ МУНИЦИПАЛЬНОЙ УСЛУГИ, В ТОМ ЧИСЛЕ</w:t>
      </w:r>
    </w:p>
    <w:p w:rsidR="0013583B" w:rsidRPr="0013583B" w:rsidRDefault="0013583B" w:rsidP="0013583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В ЭЛЕКТРОННОЙ ФОРМЕ</w:t>
      </w:r>
    </w:p>
    <w:p w:rsidR="0013583B" w:rsidRPr="0013583B" w:rsidRDefault="0013583B" w:rsidP="0013583B">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13583B" w:rsidRPr="0013583B" w:rsidRDefault="0013583B" w:rsidP="0013583B">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38. Оплата государственной пошлины или иной платы при предоставлении муниципальной услуги не установлена.</w:t>
      </w:r>
    </w:p>
    <w:p w:rsidR="0013583B" w:rsidRPr="0013583B" w:rsidRDefault="0013583B" w:rsidP="0013583B">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Основания государственной пошлины иной платы, взимаемой при предоставлении муниципальной услуги, законодательством не установлены.</w:t>
      </w:r>
    </w:p>
    <w:p w:rsidR="0013583B" w:rsidRPr="0013583B" w:rsidRDefault="0013583B" w:rsidP="0013583B">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13583B" w:rsidRPr="0013583B" w:rsidRDefault="0013583B" w:rsidP="0013583B">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13583B" w:rsidRPr="0013583B" w:rsidRDefault="0013583B" w:rsidP="0013583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Глава 15. ПОРЯДОК, РАЗМЕР И ОСНОВАНИЯ ВЗИМАНИЯ ПЛАТЫ</w:t>
      </w:r>
    </w:p>
    <w:p w:rsidR="0013583B" w:rsidRPr="0013583B" w:rsidRDefault="0013583B" w:rsidP="0013583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ЗА ПРЕДОСТАВЛЕНИЕ УСЛУГ, КОТОРЫЕ ЯВЛЯЮТСЯ НЕОБХОДИМЫМИ</w:t>
      </w:r>
    </w:p>
    <w:p w:rsidR="0013583B" w:rsidRPr="0013583B" w:rsidRDefault="0013583B" w:rsidP="0013583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И ОБЯЗАТЕЛЬНЫМИ ДЛЯ ПРЕДОСТАВЛЕНИЯ МУНИЦИПАЛЬНОЙ УСЛУГИ,</w:t>
      </w:r>
    </w:p>
    <w:p w:rsidR="0013583B" w:rsidRPr="0013583B" w:rsidRDefault="0013583B" w:rsidP="0013583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lastRenderedPageBreak/>
        <w:t>ВКЛЮЧАЯ ИНФОРМАЦИЮ О МЕТОДИКЕ РАСЧЕТА РАЗМЕРА ТАКОЙ ПЛАТЫ</w:t>
      </w:r>
    </w:p>
    <w:p w:rsidR="0013583B" w:rsidRPr="0013583B" w:rsidRDefault="0013583B" w:rsidP="0013583B">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13583B" w:rsidRPr="0013583B" w:rsidRDefault="0013583B" w:rsidP="0013583B">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39. Плата за получение документов в результате оказания услуг, которые являются необходимыми и обязательными для предоставления муниципальной услуги, не установлена.</w:t>
      </w:r>
    </w:p>
    <w:p w:rsidR="0013583B" w:rsidRPr="0013583B" w:rsidRDefault="0013583B" w:rsidP="0013583B">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40. Размер платы за получение документов в результате оказания услуг, которые являются необходимыми и обязательными для предоставления муниципальной услуги, не установлен.</w:t>
      </w:r>
    </w:p>
    <w:p w:rsidR="0013583B" w:rsidRPr="0013583B" w:rsidRDefault="0013583B" w:rsidP="0013583B">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13583B" w:rsidRPr="0013583B" w:rsidRDefault="0013583B" w:rsidP="0013583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Глава 16. МАКСИМАЛЬНЫЙ СРОК ОЖИДАНИЯ В ОЧЕРЕДИ ПРИ ПОДАЧЕ</w:t>
      </w:r>
    </w:p>
    <w:p w:rsidR="0013583B" w:rsidRPr="0013583B" w:rsidRDefault="0013583B" w:rsidP="0013583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ЗАЯВЛЕНИЯ О ПРЕДОСТАВЛЕНИИ МУНИЦИПАЛЬНОЙ УСЛУГИ</w:t>
      </w:r>
    </w:p>
    <w:p w:rsidR="0013583B" w:rsidRPr="0013583B" w:rsidRDefault="0013583B" w:rsidP="0013583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И ПРИ ПОЛУЧЕНИИ РЕЗУЛЬТАТА ПРЕДОСТАВЛЕНИЯ ТАКОЙ УСЛУГИ</w:t>
      </w:r>
    </w:p>
    <w:p w:rsidR="0013583B" w:rsidRPr="0013583B" w:rsidRDefault="0013583B" w:rsidP="0013583B">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13583B" w:rsidRPr="0013583B" w:rsidRDefault="0013583B" w:rsidP="0013583B">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41. Максимальное время ожидания в очереди при подаче заявления и документов не должно превышать 15 минут.</w:t>
      </w:r>
    </w:p>
    <w:p w:rsidR="0013583B" w:rsidRPr="0013583B" w:rsidRDefault="0013583B" w:rsidP="0013583B">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42. Максимальное время ожидания в очереди при получении результата муниципальной услуги не должно превышать 15 минут.</w:t>
      </w:r>
    </w:p>
    <w:p w:rsidR="0013583B" w:rsidRPr="0013583B" w:rsidRDefault="0013583B" w:rsidP="0013583B">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13583B" w:rsidRPr="0013583B" w:rsidRDefault="0013583B" w:rsidP="0013583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Глава 17. СРОК И ПОРЯДОК РЕГИСТРАЦИИ ЗАЯВЛЕНИЯ ЗАЯВИТЕЛЯ</w:t>
      </w:r>
    </w:p>
    <w:p w:rsidR="0013583B" w:rsidRPr="0013583B" w:rsidRDefault="0013583B" w:rsidP="0013583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О ПРЕДОСТАВЛЕНИИ МУНИЦИПАЛЬНОЙ УСЛУГИ, В ТОМ ЧИСЛЕ</w:t>
      </w:r>
    </w:p>
    <w:p w:rsidR="0013583B" w:rsidRPr="0013583B" w:rsidRDefault="0013583B" w:rsidP="0013583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В ЭЛЕКТРОННОЙ ФОРМЕ</w:t>
      </w:r>
    </w:p>
    <w:p w:rsidR="0013583B" w:rsidRPr="0013583B" w:rsidRDefault="0013583B" w:rsidP="0013583B">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13583B" w:rsidRPr="0013583B" w:rsidRDefault="0013583B" w:rsidP="0013583B">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43. 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w:t>
      </w:r>
    </w:p>
    <w:p w:rsidR="0013583B" w:rsidRPr="0013583B" w:rsidRDefault="0013583B" w:rsidP="0013583B">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44. Максимальное время регистрации заявления о предоставлении муниципальной услуги составляет 15 минут.</w:t>
      </w:r>
    </w:p>
    <w:p w:rsidR="0013583B" w:rsidRPr="0013583B" w:rsidRDefault="0013583B" w:rsidP="0013583B">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45. Днем регистрации документов является день их поступления в уполномоченный орган (до 16-00). При поступлении документов после 16-00 их регистрация происходит следующим рабочим днем.</w:t>
      </w:r>
    </w:p>
    <w:p w:rsidR="0013583B" w:rsidRPr="0013583B" w:rsidRDefault="0013583B" w:rsidP="0013583B">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13583B" w:rsidRPr="0013583B" w:rsidRDefault="0013583B" w:rsidP="0013583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Глава 18. ТРЕБОВАНИЯ К ПОМЕЩЕНИЯМ, В КОТОРЫХ ПРЕДОСТАВЛЯЕТСЯ</w:t>
      </w:r>
    </w:p>
    <w:p w:rsidR="0013583B" w:rsidRPr="0013583B" w:rsidRDefault="0013583B" w:rsidP="0013583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МУНИЦИПАЛЬНАЯ УСЛУГА</w:t>
      </w:r>
    </w:p>
    <w:p w:rsidR="0013583B" w:rsidRPr="0013583B" w:rsidRDefault="0013583B" w:rsidP="0013583B">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13583B" w:rsidRPr="0013583B" w:rsidRDefault="0013583B" w:rsidP="0013583B">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46.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13583B" w:rsidRPr="0013583B" w:rsidRDefault="0013583B" w:rsidP="0013583B">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47. Информационные таблички (вывески) размещаются рядом со входом либо на двери входа так, чтобы они были хорошо видны заявителям. Вход в здание должен быть оборудован удобной лестницей, при наличии технической возможности - с поручнями и пандусами.</w:t>
      </w:r>
    </w:p>
    <w:p w:rsidR="0013583B" w:rsidRPr="0013583B" w:rsidRDefault="0013583B" w:rsidP="0013583B">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48. Прием заявлений и документов, необходимых для предоставления муниципальной услуги, осуществляется в кабинетах уполномоченного органа.</w:t>
      </w:r>
    </w:p>
    <w:p w:rsidR="0013583B" w:rsidRPr="0013583B" w:rsidRDefault="0013583B" w:rsidP="0013583B">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49.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13583B" w:rsidRPr="0013583B" w:rsidRDefault="0013583B" w:rsidP="0013583B">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50.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13583B" w:rsidRPr="0013583B" w:rsidRDefault="0013583B" w:rsidP="0013583B">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51.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13583B" w:rsidRPr="0013583B" w:rsidRDefault="0013583B" w:rsidP="0013583B">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 xml:space="preserve">52. Места ожидания в очереди на прием, подачу документов, необходимых для предоставления муниципальной услуги, оборудуются стульями, кресельными секциями, </w:t>
      </w:r>
      <w:r w:rsidRPr="0013583B">
        <w:rPr>
          <w:rFonts w:ascii="Times New Roman" w:eastAsia="Times New Roman" w:hAnsi="Times New Roman" w:cs="Times New Roman"/>
          <w:sz w:val="24"/>
          <w:szCs w:val="24"/>
          <w:lang w:eastAsia="ru-RU"/>
        </w:rPr>
        <w:lastRenderedPageBreak/>
        <w:t>скамьями.</w:t>
      </w:r>
    </w:p>
    <w:p w:rsidR="0013583B" w:rsidRPr="0013583B" w:rsidRDefault="0013583B" w:rsidP="0013583B">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53. Места для заполнения документов оборудуются:</w:t>
      </w:r>
    </w:p>
    <w:p w:rsidR="0013583B" w:rsidRPr="0013583B" w:rsidRDefault="0013583B" w:rsidP="0013583B">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а) информационными стендами;</w:t>
      </w:r>
    </w:p>
    <w:p w:rsidR="0013583B" w:rsidRPr="0013583B" w:rsidRDefault="0013583B" w:rsidP="0013583B">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б) стульями и столами для возможности оформления документов.</w:t>
      </w:r>
    </w:p>
    <w:p w:rsidR="0013583B" w:rsidRPr="0013583B" w:rsidRDefault="0013583B" w:rsidP="0013583B">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54.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13583B" w:rsidRPr="0013583B" w:rsidRDefault="0013583B" w:rsidP="0013583B">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54.1. Инвалидам (включая инвалидов, использующих кресла-коляски, собак- проводников) (далее - инвалиды) обеспечивается беспрепятственный доступ к зданию уполномоченного органа и к предоставляемой в нем муниципальной услуге.</w:t>
      </w:r>
    </w:p>
    <w:p w:rsidR="0013583B" w:rsidRPr="0013583B" w:rsidRDefault="0013583B" w:rsidP="0013583B">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54.2.  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p>
    <w:p w:rsidR="0013583B" w:rsidRPr="0013583B" w:rsidRDefault="0013583B" w:rsidP="0013583B">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13583B" w:rsidRPr="0013583B" w:rsidRDefault="0013583B" w:rsidP="0013583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Глава 19. ПОКАЗАТЕЛИ ДОСТУПНОСТИ И КАЧЕСТВА</w:t>
      </w:r>
    </w:p>
    <w:p w:rsidR="0013583B" w:rsidRPr="0013583B" w:rsidRDefault="0013583B" w:rsidP="0013583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МУНИЦИПАЛЬНОЙ УСЛУГИ</w:t>
      </w:r>
    </w:p>
    <w:p w:rsidR="0013583B" w:rsidRPr="0013583B" w:rsidRDefault="0013583B" w:rsidP="0013583B">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13583B" w:rsidRPr="0013583B" w:rsidRDefault="0013583B" w:rsidP="0013583B">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55. Основными показателями доступности и качества муниципальной услуги являются:</w:t>
      </w:r>
    </w:p>
    <w:p w:rsidR="0013583B" w:rsidRPr="0013583B" w:rsidRDefault="0013583B" w:rsidP="0013583B">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соблюдение требований к местам предоставления муниципальной услуги, их транспортной доступности;</w:t>
      </w:r>
    </w:p>
    <w:p w:rsidR="0013583B" w:rsidRPr="0013583B" w:rsidRDefault="0013583B" w:rsidP="0013583B">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среднее время ожидания в очереди при подаче документов;</w:t>
      </w:r>
    </w:p>
    <w:p w:rsidR="0013583B" w:rsidRPr="0013583B" w:rsidRDefault="0013583B" w:rsidP="0013583B">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13583B" w:rsidRPr="0013583B" w:rsidRDefault="0013583B" w:rsidP="0013583B">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количество взаимодействий заявителя с должностными лицами уполномоченного органа.</w:t>
      </w:r>
    </w:p>
    <w:p w:rsidR="0013583B" w:rsidRPr="0013583B" w:rsidRDefault="0013583B" w:rsidP="0013583B">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56. Основными требованиями к качеству рассмотрения обращений заявителей являются:</w:t>
      </w:r>
    </w:p>
    <w:p w:rsidR="0013583B" w:rsidRPr="0013583B" w:rsidRDefault="0013583B" w:rsidP="0013583B">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достоверность предоставляемой заявителям информации о ходе рассмотрения обращения;</w:t>
      </w:r>
    </w:p>
    <w:p w:rsidR="0013583B" w:rsidRPr="0013583B" w:rsidRDefault="0013583B" w:rsidP="0013583B">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полнота информирования заявителей о ходе рассмотрения обращения;</w:t>
      </w:r>
    </w:p>
    <w:p w:rsidR="0013583B" w:rsidRPr="0013583B" w:rsidRDefault="0013583B" w:rsidP="0013583B">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наглядность форм предоставляемой информации об административных процедурах;</w:t>
      </w:r>
    </w:p>
    <w:p w:rsidR="0013583B" w:rsidRPr="0013583B" w:rsidRDefault="0013583B" w:rsidP="0013583B">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удобство и доступность получения заявителями информации о порядке предоставления муниципальной услуги;</w:t>
      </w:r>
    </w:p>
    <w:p w:rsidR="0013583B" w:rsidRPr="0013583B" w:rsidRDefault="0013583B" w:rsidP="0013583B">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оперативность вынесения решения в отношении рассматриваемого обращения.</w:t>
      </w:r>
    </w:p>
    <w:p w:rsidR="0013583B" w:rsidRPr="0013583B" w:rsidRDefault="0013583B" w:rsidP="0013583B">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57.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13583B" w:rsidRPr="0013583B" w:rsidRDefault="0013583B" w:rsidP="0013583B">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58. Взаимодействие заявителя с должностными лицами уполномоченного органа осуществляется при личном обращении заявителя:</w:t>
      </w:r>
    </w:p>
    <w:p w:rsidR="0013583B" w:rsidRPr="0013583B" w:rsidRDefault="0013583B" w:rsidP="0013583B">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для подачи документов, необходимых для предоставления муниципальной услуги;</w:t>
      </w:r>
    </w:p>
    <w:p w:rsidR="0013583B" w:rsidRPr="0013583B" w:rsidRDefault="0013583B" w:rsidP="0013583B">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за получением результата предоставления муниципальной услуги.</w:t>
      </w:r>
    </w:p>
    <w:p w:rsidR="0013583B" w:rsidRPr="0013583B" w:rsidRDefault="0013583B" w:rsidP="0013583B">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59.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15 минут по каждому из указанных видов взаимодействия.</w:t>
      </w:r>
    </w:p>
    <w:p w:rsidR="0013583B" w:rsidRPr="0013583B" w:rsidRDefault="0013583B" w:rsidP="0013583B">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60. Заявителю обеспечивается возможность получения муниципальной услуги.</w:t>
      </w:r>
    </w:p>
    <w:p w:rsidR="0013583B" w:rsidRPr="0013583B" w:rsidRDefault="0013583B" w:rsidP="0013583B">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13583B" w:rsidRPr="0013583B" w:rsidRDefault="0013583B" w:rsidP="0013583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Глава 20. ИНЫЕ ТРЕБОВАНИЯ, В ТОМ ЧИСЛЕ УЧИТЫВАЮЩИЕ</w:t>
      </w:r>
    </w:p>
    <w:p w:rsidR="0013583B" w:rsidRPr="0013583B" w:rsidRDefault="0013583B" w:rsidP="0013583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lastRenderedPageBreak/>
        <w:t>ОСОБЕННОСТИ ПРЕДОСТАВЛЕНИЯ МУНИЦИПАЛЬНОЙ УСЛУГИ</w:t>
      </w:r>
    </w:p>
    <w:p w:rsidR="0013583B" w:rsidRPr="0013583B" w:rsidRDefault="0013583B" w:rsidP="0013583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В МНОГОФУНКЦИОНАЛЬНЫХ ЦЕНТРАХ ПРЕДОСТАВЛЕНИЯ ГОСУДАРСТВЕННЫХ</w:t>
      </w:r>
    </w:p>
    <w:p w:rsidR="0013583B" w:rsidRPr="0013583B" w:rsidRDefault="0013583B" w:rsidP="0013583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И МУНИЦИПАЛЬНЫХ УСЛУГ, И ОСОБЕННОСТИ ПРЕДОСТАВЛЕНИЯ</w:t>
      </w:r>
    </w:p>
    <w:p w:rsidR="0013583B" w:rsidRPr="0013583B" w:rsidRDefault="0013583B" w:rsidP="0013583B">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МУНИЦИПАЛЬНОЙ УСЛУГИ В ЭЛЕКТРОННОЙ ФОРМЕ</w:t>
      </w:r>
    </w:p>
    <w:p w:rsidR="0013583B" w:rsidRPr="0013583B" w:rsidRDefault="0013583B" w:rsidP="0013583B">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13583B" w:rsidRPr="0013583B" w:rsidRDefault="0013583B" w:rsidP="0013583B">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61. Возможность предоставления муниципальной услуги посредством МФЦ не предусмотрена.</w:t>
      </w:r>
    </w:p>
    <w:p w:rsidR="0013583B" w:rsidRPr="0013583B" w:rsidRDefault="0013583B" w:rsidP="0013583B">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62. Заявители имеют возможность получения муниципальной услуги в электронной форме посредством официального сайта уполномоченного органа в части:</w:t>
      </w:r>
    </w:p>
    <w:p w:rsidR="0013583B" w:rsidRPr="0013583B" w:rsidRDefault="0013583B" w:rsidP="0013583B">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1) получения информации о порядке предоставления муниципальной услуги;</w:t>
      </w:r>
    </w:p>
    <w:p w:rsidR="00C15BAB" w:rsidRDefault="0013583B" w:rsidP="0013583B">
      <w:pPr>
        <w:spacing w:after="0"/>
        <w:jc w:val="both"/>
        <w:rPr>
          <w:rFonts w:ascii="Times New Roman" w:eastAsia="Times New Roman" w:hAnsi="Times New Roman" w:cs="Times New Roman"/>
          <w:sz w:val="24"/>
          <w:szCs w:val="24"/>
          <w:lang w:eastAsia="ru-RU"/>
        </w:rPr>
      </w:pPr>
      <w:r w:rsidRPr="0013583B">
        <w:rPr>
          <w:rFonts w:ascii="Times New Roman" w:eastAsia="Times New Roman" w:hAnsi="Times New Roman" w:cs="Times New Roman"/>
          <w:sz w:val="24"/>
          <w:szCs w:val="24"/>
          <w:lang w:eastAsia="ru-RU"/>
        </w:rPr>
        <w:t>2) ознакомления с формами заявлений и иных документов, необходимых для получения муниципальной услуги, обеспечения доступа к ним для копирования и заполнения в электронном виде.</w:t>
      </w:r>
    </w:p>
    <w:p w:rsidR="00AB6B4C" w:rsidRDefault="00AB6B4C" w:rsidP="0013583B">
      <w:pPr>
        <w:spacing w:after="0"/>
        <w:jc w:val="both"/>
        <w:rPr>
          <w:rFonts w:ascii="Times New Roman" w:eastAsia="Times New Roman" w:hAnsi="Times New Roman" w:cs="Times New Roman"/>
          <w:sz w:val="24"/>
          <w:szCs w:val="24"/>
          <w:lang w:eastAsia="ru-RU"/>
        </w:rPr>
      </w:pPr>
    </w:p>
    <w:p w:rsidR="00AB6B4C" w:rsidRPr="00AB6B4C" w:rsidRDefault="00AB6B4C" w:rsidP="00AB6B4C">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AB6B4C">
        <w:rPr>
          <w:rFonts w:ascii="Times New Roman" w:eastAsia="Times New Roman" w:hAnsi="Times New Roman" w:cs="Times New Roman"/>
          <w:b/>
          <w:sz w:val="24"/>
          <w:szCs w:val="24"/>
          <w:lang w:eastAsia="ru-RU"/>
        </w:rPr>
        <w:t>Раздел III. СОСТАВ, ПОСЛЕДОВАТЕЛЬНОСТЬ И СРОКИ ВЫПОЛНЕНИЯ</w:t>
      </w:r>
    </w:p>
    <w:p w:rsidR="00AB6B4C" w:rsidRPr="00AB6B4C" w:rsidRDefault="00AB6B4C" w:rsidP="00AB6B4C">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AB6B4C">
        <w:rPr>
          <w:rFonts w:ascii="Times New Roman" w:eastAsia="Times New Roman" w:hAnsi="Times New Roman" w:cs="Times New Roman"/>
          <w:b/>
          <w:sz w:val="24"/>
          <w:szCs w:val="24"/>
          <w:lang w:eastAsia="ru-RU"/>
        </w:rPr>
        <w:t>АДМИНИСТРАТИВНЫХ ПРОЦЕДУР, ТРЕБОВАНИЯ К ПОРЯДКУ</w:t>
      </w:r>
    </w:p>
    <w:p w:rsidR="00AB6B4C" w:rsidRPr="00AB6B4C" w:rsidRDefault="00AB6B4C" w:rsidP="00AB6B4C">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AB6B4C">
        <w:rPr>
          <w:rFonts w:ascii="Times New Roman" w:eastAsia="Times New Roman" w:hAnsi="Times New Roman" w:cs="Times New Roman"/>
          <w:b/>
          <w:sz w:val="24"/>
          <w:szCs w:val="24"/>
          <w:lang w:eastAsia="ru-RU"/>
        </w:rPr>
        <w:t>ИХ ВЫПОЛНЕНИЯ, В ТОМ ЧИСЛЕ ОСОБЕННОСТИ ВЫПОЛНЕНИЯ</w:t>
      </w:r>
    </w:p>
    <w:p w:rsidR="00AB6B4C" w:rsidRPr="00AB6B4C" w:rsidRDefault="00AB6B4C" w:rsidP="00AB6B4C">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AB6B4C">
        <w:rPr>
          <w:rFonts w:ascii="Times New Roman" w:eastAsia="Times New Roman" w:hAnsi="Times New Roman" w:cs="Times New Roman"/>
          <w:b/>
          <w:sz w:val="24"/>
          <w:szCs w:val="24"/>
          <w:lang w:eastAsia="ru-RU"/>
        </w:rPr>
        <w:t>АДМИНИСТРАТИВНЫХ ПРОЦЕДУР В ЭЛЕКТРОННОЙ ФОРМЕ,</w:t>
      </w:r>
    </w:p>
    <w:p w:rsidR="00AB6B4C" w:rsidRPr="00AB6B4C" w:rsidRDefault="00AB6B4C" w:rsidP="00AB6B4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B6B4C">
        <w:rPr>
          <w:rFonts w:ascii="Times New Roman" w:eastAsia="Times New Roman" w:hAnsi="Times New Roman" w:cs="Times New Roman"/>
          <w:b/>
          <w:sz w:val="24"/>
          <w:szCs w:val="24"/>
          <w:lang w:eastAsia="ru-RU"/>
        </w:rPr>
        <w:t>А ТАКЖЕ ОСОБЕННОСТИ ВЫПОЛНЕНИЯ АДМИНИСТРАТИВНЫХ ПРОЦЕДУР</w:t>
      </w:r>
      <w:r>
        <w:rPr>
          <w:rFonts w:ascii="Times New Roman" w:eastAsia="Times New Roman" w:hAnsi="Times New Roman" w:cs="Times New Roman"/>
          <w:b/>
          <w:sz w:val="24"/>
          <w:szCs w:val="24"/>
          <w:lang w:eastAsia="ru-RU"/>
        </w:rPr>
        <w:t xml:space="preserve"> </w:t>
      </w:r>
      <w:r w:rsidRPr="00AB6B4C">
        <w:rPr>
          <w:rFonts w:ascii="Times New Roman" w:eastAsia="Times New Roman" w:hAnsi="Times New Roman" w:cs="Times New Roman"/>
          <w:b/>
          <w:sz w:val="24"/>
          <w:szCs w:val="24"/>
          <w:lang w:eastAsia="ru-RU"/>
        </w:rPr>
        <w:t>В МНОГОФУНКЦИОНАЛЬНЫХ ЦЕНТРАХ ПРЕДОСТАВЛЕНИЯ ГОСУДАРСТВЕННЫХ</w:t>
      </w:r>
      <w:r>
        <w:rPr>
          <w:rFonts w:ascii="Times New Roman" w:eastAsia="Times New Roman" w:hAnsi="Times New Roman" w:cs="Times New Roman"/>
          <w:b/>
          <w:sz w:val="24"/>
          <w:szCs w:val="24"/>
          <w:lang w:eastAsia="ru-RU"/>
        </w:rPr>
        <w:t xml:space="preserve"> </w:t>
      </w:r>
      <w:r w:rsidRPr="00AB6B4C">
        <w:rPr>
          <w:rFonts w:ascii="Times New Roman" w:eastAsia="Times New Roman" w:hAnsi="Times New Roman" w:cs="Times New Roman"/>
          <w:b/>
          <w:sz w:val="24"/>
          <w:szCs w:val="24"/>
          <w:lang w:eastAsia="ru-RU"/>
        </w:rPr>
        <w:t>И МУНИЦИПАЛЬНЫХ УСЛУГ</w:t>
      </w:r>
    </w:p>
    <w:p w:rsidR="00AB6B4C" w:rsidRPr="00AB6B4C" w:rsidRDefault="00AB6B4C" w:rsidP="00AB6B4C">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AB6B4C" w:rsidRPr="00AB6B4C" w:rsidRDefault="00AB6B4C" w:rsidP="00AB6B4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B6B4C">
        <w:rPr>
          <w:rFonts w:ascii="Times New Roman" w:eastAsia="Times New Roman" w:hAnsi="Times New Roman" w:cs="Times New Roman"/>
          <w:sz w:val="24"/>
          <w:szCs w:val="24"/>
          <w:lang w:eastAsia="ru-RU"/>
        </w:rPr>
        <w:t>Глава 21. СОСТАВ И ПОСЛЕДОВАТЕЛЬНОСТЬ</w:t>
      </w:r>
    </w:p>
    <w:p w:rsidR="00AB6B4C" w:rsidRPr="00AB6B4C" w:rsidRDefault="00AB6B4C" w:rsidP="00AB6B4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B6B4C">
        <w:rPr>
          <w:rFonts w:ascii="Times New Roman" w:eastAsia="Times New Roman" w:hAnsi="Times New Roman" w:cs="Times New Roman"/>
          <w:sz w:val="24"/>
          <w:szCs w:val="24"/>
          <w:lang w:eastAsia="ru-RU"/>
        </w:rPr>
        <w:t>АДМИНИСТРАТИВНЫХ ПРОЦЕДУР</w:t>
      </w:r>
    </w:p>
    <w:p w:rsidR="00AB6B4C" w:rsidRPr="00AB6B4C" w:rsidRDefault="00AB6B4C" w:rsidP="00AB6B4C">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AB6B4C" w:rsidRPr="00AB6B4C" w:rsidRDefault="00AB6B4C" w:rsidP="00AB6B4C">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AB6B4C">
        <w:rPr>
          <w:rFonts w:ascii="Times New Roman" w:eastAsia="Times New Roman" w:hAnsi="Times New Roman" w:cs="Times New Roman"/>
          <w:sz w:val="24"/>
          <w:szCs w:val="24"/>
          <w:lang w:eastAsia="ru-RU"/>
        </w:rPr>
        <w:t xml:space="preserve">63. Предоставление муниципальной услуги включает в себя следующие административные процедуры (Приложение N 2 к административному регламенту - </w:t>
      </w:r>
      <w:hyperlink r:id="rId8" w:anchor="P655" w:history="1">
        <w:r w:rsidRPr="004452C9">
          <w:rPr>
            <w:rFonts w:ascii="Tms Rmn" w:eastAsia="Times New Roman" w:hAnsi="Tms Rmn" w:cs="Times New Roman"/>
            <w:sz w:val="24"/>
            <w:szCs w:val="24"/>
            <w:u w:val="single"/>
            <w:lang w:eastAsia="ru-RU"/>
          </w:rPr>
          <w:t>блок-схема</w:t>
        </w:r>
      </w:hyperlink>
      <w:r w:rsidRPr="00AB6B4C">
        <w:rPr>
          <w:rFonts w:ascii="Times New Roman" w:eastAsia="Times New Roman" w:hAnsi="Times New Roman" w:cs="Times New Roman"/>
          <w:sz w:val="24"/>
          <w:szCs w:val="24"/>
          <w:lang w:eastAsia="ru-RU"/>
        </w:rPr>
        <w:t>):</w:t>
      </w:r>
    </w:p>
    <w:p w:rsidR="00AB6B4C" w:rsidRPr="00AB6B4C" w:rsidRDefault="00AB6B4C" w:rsidP="00AB6B4C">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AB6B4C">
        <w:rPr>
          <w:rFonts w:ascii="Times New Roman" w:eastAsia="Times New Roman" w:hAnsi="Times New Roman" w:cs="Times New Roman"/>
          <w:sz w:val="24"/>
          <w:szCs w:val="24"/>
          <w:lang w:eastAsia="ru-RU"/>
        </w:rPr>
        <w:t>а) прием и регистрация заявления и документов, подлежащих представлению заявителем;</w:t>
      </w:r>
    </w:p>
    <w:p w:rsidR="00AB6B4C" w:rsidRPr="00AB6B4C" w:rsidRDefault="00AB6B4C" w:rsidP="00AB6B4C">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AB6B4C">
        <w:rPr>
          <w:rFonts w:ascii="Times New Roman" w:eastAsia="Times New Roman" w:hAnsi="Times New Roman" w:cs="Times New Roman"/>
          <w:sz w:val="24"/>
          <w:szCs w:val="24"/>
          <w:lang w:eastAsia="ru-RU"/>
        </w:rPr>
        <w:t>б) рассмотрение заявления с приложенными к нему документами на предмет наличия (отсутствия) оснований для возврата заявления;</w:t>
      </w:r>
    </w:p>
    <w:p w:rsidR="00AB6B4C" w:rsidRPr="00AB6B4C" w:rsidRDefault="00AB6B4C" w:rsidP="00AB6B4C">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AB6B4C">
        <w:rPr>
          <w:rFonts w:ascii="Times New Roman" w:eastAsia="Times New Roman" w:hAnsi="Times New Roman" w:cs="Times New Roman"/>
          <w:sz w:val="24"/>
          <w:szCs w:val="24"/>
          <w:lang w:eastAsia="ru-RU"/>
        </w:rPr>
        <w:t>в) формирование и направление межведомственных запросов в органы (организации), участвующие в предоставлении муниципальной услуги, запросов в иные органы (организации);</w:t>
      </w:r>
    </w:p>
    <w:p w:rsidR="00AB6B4C" w:rsidRPr="00AB6B4C" w:rsidRDefault="00AB6B4C" w:rsidP="00AB6B4C">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AB6B4C">
        <w:rPr>
          <w:rFonts w:ascii="Times New Roman" w:eastAsia="Times New Roman" w:hAnsi="Times New Roman" w:cs="Times New Roman"/>
          <w:sz w:val="24"/>
          <w:szCs w:val="24"/>
          <w:lang w:eastAsia="ru-RU"/>
        </w:rPr>
        <w:t>с) принятие решения о предоставлении, отказе в предоставлении муниципальной услуги;</w:t>
      </w:r>
    </w:p>
    <w:p w:rsidR="00AB6B4C" w:rsidRPr="00AB6B4C" w:rsidRDefault="00AB6B4C" w:rsidP="00AB6B4C">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AB6B4C">
        <w:rPr>
          <w:rFonts w:ascii="Times New Roman" w:eastAsia="Times New Roman" w:hAnsi="Times New Roman" w:cs="Times New Roman"/>
          <w:sz w:val="24"/>
          <w:szCs w:val="24"/>
          <w:lang w:eastAsia="ru-RU"/>
        </w:rPr>
        <w:t>е) направление (выдача) результата предоставления муниципальной услуги.</w:t>
      </w:r>
    </w:p>
    <w:p w:rsidR="00AB6B4C" w:rsidRPr="00AB6B4C" w:rsidRDefault="00AB6B4C" w:rsidP="00AB6B4C">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AB6B4C" w:rsidRPr="00AB6B4C" w:rsidRDefault="00AB6B4C" w:rsidP="00AB6B4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B6B4C">
        <w:rPr>
          <w:rFonts w:ascii="Times New Roman" w:eastAsia="Times New Roman" w:hAnsi="Times New Roman" w:cs="Times New Roman"/>
          <w:sz w:val="24"/>
          <w:szCs w:val="24"/>
          <w:lang w:eastAsia="ru-RU"/>
        </w:rPr>
        <w:t>Глава 22. ПРИЕМ И РЕГИСТРАЦИЯ ЗАЯВЛЕНИЯ И ДОКУМЕНТОВ,</w:t>
      </w:r>
    </w:p>
    <w:p w:rsidR="00AB6B4C" w:rsidRPr="00AB6B4C" w:rsidRDefault="00AB6B4C" w:rsidP="00AB6B4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B6B4C">
        <w:rPr>
          <w:rFonts w:ascii="Times New Roman" w:eastAsia="Times New Roman" w:hAnsi="Times New Roman" w:cs="Times New Roman"/>
          <w:sz w:val="24"/>
          <w:szCs w:val="24"/>
          <w:lang w:eastAsia="ru-RU"/>
        </w:rPr>
        <w:t xml:space="preserve">ПОДЛЕЖАЩИХ ПРЕДСТАВЛЕНИЮ ЗАЯВИТЕЛЕМ, </w:t>
      </w:r>
    </w:p>
    <w:p w:rsidR="00AB6B4C" w:rsidRPr="00AB6B4C" w:rsidRDefault="00AB6B4C" w:rsidP="00AB6B4C">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AB6B4C" w:rsidRPr="00AB6B4C" w:rsidRDefault="00AB6B4C" w:rsidP="00AB6B4C">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AB6B4C">
        <w:rPr>
          <w:rFonts w:ascii="Times New Roman" w:eastAsia="Times New Roman" w:hAnsi="Times New Roman" w:cs="Times New Roman"/>
          <w:sz w:val="24"/>
          <w:szCs w:val="24"/>
          <w:lang w:eastAsia="ru-RU"/>
        </w:rPr>
        <w:t xml:space="preserve">64. Основанием для начала административной процедуры является поступление в уполномоченный орган </w:t>
      </w:r>
      <w:hyperlink r:id="rId9" w:anchor="P607" w:history="1">
        <w:r w:rsidRPr="00AB6B4C">
          <w:rPr>
            <w:rFonts w:ascii="Tms Rmn" w:eastAsia="Times New Roman" w:hAnsi="Tms Rmn" w:cs="Times New Roman"/>
            <w:sz w:val="24"/>
            <w:szCs w:val="24"/>
            <w:lang w:eastAsia="ru-RU"/>
          </w:rPr>
          <w:t>заявления</w:t>
        </w:r>
      </w:hyperlink>
      <w:r w:rsidRPr="00AB6B4C">
        <w:rPr>
          <w:rFonts w:ascii="Times New Roman" w:eastAsia="Times New Roman" w:hAnsi="Times New Roman" w:cs="Times New Roman"/>
          <w:sz w:val="24"/>
          <w:szCs w:val="24"/>
          <w:lang w:eastAsia="ru-RU"/>
        </w:rPr>
        <w:t xml:space="preserve"> по форме согласно Приложению № 1 к настоящему административному регламенту с приложением документов одним из следующих способов:</w:t>
      </w:r>
    </w:p>
    <w:p w:rsidR="00AB6B4C" w:rsidRPr="00AB6B4C" w:rsidRDefault="00AB6B4C" w:rsidP="00AB6B4C">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AB6B4C">
        <w:rPr>
          <w:rFonts w:ascii="Times New Roman" w:eastAsia="Times New Roman" w:hAnsi="Times New Roman" w:cs="Times New Roman"/>
          <w:sz w:val="24"/>
          <w:szCs w:val="24"/>
          <w:lang w:eastAsia="ru-RU"/>
        </w:rPr>
        <w:t>а) путем личного обращения заявителя в уполномоченный орган;</w:t>
      </w:r>
    </w:p>
    <w:p w:rsidR="00AB6B4C" w:rsidRPr="00AB6B4C" w:rsidRDefault="00AB6B4C" w:rsidP="00AB6B4C">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AB6B4C">
        <w:rPr>
          <w:rFonts w:ascii="Times New Roman" w:eastAsia="Times New Roman" w:hAnsi="Times New Roman" w:cs="Times New Roman"/>
          <w:sz w:val="24"/>
          <w:szCs w:val="24"/>
          <w:lang w:eastAsia="ru-RU"/>
        </w:rPr>
        <w:t>б) через организации почтовой связи;</w:t>
      </w:r>
    </w:p>
    <w:p w:rsidR="00AB6B4C" w:rsidRPr="00AB6B4C" w:rsidRDefault="00AB6B4C" w:rsidP="00AB6B4C">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AB6B4C">
        <w:rPr>
          <w:rFonts w:ascii="Times New Roman" w:eastAsia="Times New Roman" w:hAnsi="Times New Roman" w:cs="Times New Roman"/>
          <w:sz w:val="24"/>
          <w:szCs w:val="24"/>
          <w:lang w:eastAsia="ru-RU"/>
        </w:rPr>
        <w:t xml:space="preserve">с) в электронной форме. </w:t>
      </w:r>
    </w:p>
    <w:p w:rsidR="00AB6B4C" w:rsidRPr="00AB6B4C" w:rsidRDefault="00AB6B4C" w:rsidP="00AB6B4C">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AB6B4C">
        <w:rPr>
          <w:rFonts w:ascii="Times New Roman" w:eastAsia="Times New Roman" w:hAnsi="Times New Roman" w:cs="Times New Roman"/>
          <w:sz w:val="24"/>
          <w:szCs w:val="24"/>
          <w:lang w:eastAsia="ru-RU"/>
        </w:rPr>
        <w:t xml:space="preserve">65. В день поступления (получения через организации почтовой связи, с помощью средств электронной связи) заявление регистрируется должностным лицом </w:t>
      </w:r>
      <w:r w:rsidRPr="00AB6B4C">
        <w:rPr>
          <w:rFonts w:ascii="Times New Roman" w:eastAsia="Times New Roman" w:hAnsi="Times New Roman" w:cs="Times New Roman"/>
          <w:sz w:val="24"/>
          <w:szCs w:val="24"/>
          <w:lang w:eastAsia="ru-RU"/>
        </w:rPr>
        <w:lastRenderedPageBreak/>
        <w:t>уполномоченного органа, ответственным за регистрацию входящей корреспонденции, в журнале регистрации обращений за предоставлением муниципальной услуги, в соответствующей информационной системе электронного управления документами уполномоченного органа.</w:t>
      </w:r>
    </w:p>
    <w:p w:rsidR="00AB6B4C" w:rsidRPr="00AB6B4C" w:rsidRDefault="00AB6B4C" w:rsidP="00AB6B4C">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AB6B4C">
        <w:rPr>
          <w:rFonts w:ascii="Times New Roman" w:eastAsia="Times New Roman" w:hAnsi="Times New Roman" w:cs="Times New Roman"/>
          <w:sz w:val="24"/>
          <w:szCs w:val="24"/>
          <w:lang w:eastAsia="ru-RU"/>
        </w:rPr>
        <w:t>66. Днем обращения заявителя считается дата регистрации в уполномоченном органе заявления и документов.</w:t>
      </w:r>
    </w:p>
    <w:p w:rsidR="00AB6B4C" w:rsidRPr="00AB6B4C" w:rsidRDefault="00AB6B4C" w:rsidP="00AB6B4C">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AB6B4C">
        <w:rPr>
          <w:rFonts w:ascii="Times New Roman" w:eastAsia="Times New Roman" w:hAnsi="Times New Roman" w:cs="Times New Roman"/>
          <w:sz w:val="24"/>
          <w:szCs w:val="24"/>
          <w:lang w:eastAsia="ru-RU"/>
        </w:rPr>
        <w:t>67. Максимальное время приема заявления и прилагаемых к нему документов при личном обращении заявителя не превышает 15 минут.</w:t>
      </w:r>
    </w:p>
    <w:p w:rsidR="00AB6B4C" w:rsidRPr="00AB6B4C" w:rsidRDefault="00AB6B4C" w:rsidP="00AB6B4C">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7" w:name="P394"/>
      <w:bookmarkEnd w:id="7"/>
      <w:r w:rsidRPr="00AB6B4C">
        <w:rPr>
          <w:rFonts w:ascii="Times New Roman" w:eastAsia="Times New Roman" w:hAnsi="Times New Roman" w:cs="Times New Roman"/>
          <w:sz w:val="24"/>
          <w:szCs w:val="24"/>
          <w:lang w:eastAsia="ru-RU"/>
        </w:rPr>
        <w:t>68. 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AB6B4C" w:rsidRPr="00AB6B4C" w:rsidRDefault="00AB6B4C" w:rsidP="00AB6B4C">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AB6B4C">
        <w:rPr>
          <w:rFonts w:ascii="Times New Roman" w:eastAsia="Times New Roman" w:hAnsi="Times New Roman" w:cs="Times New Roman"/>
          <w:sz w:val="24"/>
          <w:szCs w:val="24"/>
          <w:lang w:eastAsia="ru-RU"/>
        </w:rPr>
        <w:t>69. При поступлении заявления и прилагаемых к нему документов в уполномоченный орган посредством почтового отправления опись с уведомлением о приеме либо о возвращении заявления по основания предусмотренным пунктом 32 настоящего положения, направляется заявителю заказным почтовым отправлением с уведомлением о вручении в течение 5 (пяти) рабочих дней с даты получения заявления и прилагаемых к нему документов.</w:t>
      </w:r>
    </w:p>
    <w:p w:rsidR="00AB6B4C" w:rsidRPr="00AB6B4C" w:rsidRDefault="00AB6B4C" w:rsidP="00AB6B4C">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AB6B4C">
        <w:rPr>
          <w:rFonts w:ascii="Times New Roman" w:eastAsia="Times New Roman" w:hAnsi="Times New Roman" w:cs="Times New Roman"/>
          <w:sz w:val="24"/>
          <w:szCs w:val="24"/>
          <w:lang w:eastAsia="ru-RU"/>
        </w:rPr>
        <w:t>70. В случае поступления заявления и прилагаемых к нему документов в электронной форме должностное лицо уполномоченного органа, ответственное за прием и регистрацию документов, осуществляет следующую последовательность действий:</w:t>
      </w:r>
    </w:p>
    <w:p w:rsidR="00AB6B4C" w:rsidRPr="00AB6B4C" w:rsidRDefault="00AB6B4C" w:rsidP="00AB6B4C">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AB6B4C">
        <w:rPr>
          <w:rFonts w:ascii="Times New Roman" w:eastAsia="Times New Roman" w:hAnsi="Times New Roman" w:cs="Times New Roman"/>
          <w:sz w:val="24"/>
          <w:szCs w:val="24"/>
          <w:lang w:eastAsia="ru-RU"/>
        </w:rPr>
        <w:t>1) просматривает электронные образы заявления и прилагаемых к нему документов;</w:t>
      </w:r>
    </w:p>
    <w:p w:rsidR="00AB6B4C" w:rsidRPr="00AB6B4C" w:rsidRDefault="00AB6B4C" w:rsidP="00AB6B4C">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AB6B4C">
        <w:rPr>
          <w:rFonts w:ascii="Times New Roman" w:eastAsia="Times New Roman" w:hAnsi="Times New Roman" w:cs="Times New Roman"/>
          <w:sz w:val="24"/>
          <w:szCs w:val="24"/>
          <w:lang w:eastAsia="ru-RU"/>
        </w:rPr>
        <w:t>2) осуществляет контроль полученных электронных образов заявления и прилагаемых к нему документов на предмет целостности;</w:t>
      </w:r>
    </w:p>
    <w:p w:rsidR="00AB6B4C" w:rsidRPr="00AB6B4C" w:rsidRDefault="00AB6B4C" w:rsidP="00AB6B4C">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AB6B4C">
        <w:rPr>
          <w:rFonts w:ascii="Times New Roman" w:eastAsia="Times New Roman" w:hAnsi="Times New Roman" w:cs="Times New Roman"/>
          <w:sz w:val="24"/>
          <w:szCs w:val="24"/>
          <w:lang w:eastAsia="ru-RU"/>
        </w:rPr>
        <w:t>3) фиксирует дату получения заявления и прилагаемых к нему документов;</w:t>
      </w:r>
    </w:p>
    <w:p w:rsidR="00AB6B4C" w:rsidRPr="00AB6B4C" w:rsidRDefault="00AB6B4C" w:rsidP="00AB6B4C">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AB6B4C">
        <w:rPr>
          <w:rFonts w:ascii="Times New Roman" w:eastAsia="Times New Roman" w:hAnsi="Times New Roman" w:cs="Times New Roman"/>
          <w:sz w:val="24"/>
          <w:szCs w:val="24"/>
          <w:lang w:eastAsia="ru-RU"/>
        </w:rPr>
        <w:t xml:space="preserve">4) направляет уведомления о   направляет заявителю уведомление о получении заявления и прилагаемых к нему документов (при наличии) с указанием на необходимость представить для сверки подлинники документов (копии, заверенные в установленном порядке), указанных в </w:t>
      </w:r>
      <w:hyperlink r:id="rId10" w:anchor="P227" w:history="1">
        <w:r w:rsidRPr="004452C9">
          <w:rPr>
            <w:rFonts w:ascii="Tms Rmn" w:eastAsia="Times New Roman" w:hAnsi="Tms Rmn" w:cs="Times New Roman"/>
            <w:sz w:val="24"/>
            <w:szCs w:val="24"/>
            <w:u w:val="single"/>
            <w:lang w:eastAsia="ru-RU"/>
          </w:rPr>
          <w:t>пункте 27</w:t>
        </w:r>
      </w:hyperlink>
      <w:r w:rsidRPr="00AB6B4C">
        <w:rPr>
          <w:rFonts w:ascii="Times New Roman" w:eastAsia="Times New Roman" w:hAnsi="Times New Roman" w:cs="Times New Roman"/>
          <w:sz w:val="24"/>
          <w:szCs w:val="24"/>
          <w:lang w:eastAsia="ru-RU"/>
        </w:rPr>
        <w:t xml:space="preserve"> настоящего административного регламента, а также на право заявителя представить по собственной инициативе документы, указанные в </w:t>
      </w:r>
      <w:hyperlink r:id="rId11" w:anchor="P249" w:history="1">
        <w:r w:rsidRPr="004452C9">
          <w:rPr>
            <w:rFonts w:ascii="Tms Rmn" w:eastAsia="Times New Roman" w:hAnsi="Tms Rmn" w:cs="Times New Roman"/>
            <w:sz w:val="24"/>
            <w:szCs w:val="24"/>
            <w:u w:val="single"/>
            <w:lang w:eastAsia="ru-RU"/>
          </w:rPr>
          <w:t>пункте 30</w:t>
        </w:r>
      </w:hyperlink>
      <w:r w:rsidRPr="00AB6B4C">
        <w:rPr>
          <w:rFonts w:ascii="Times New Roman" w:eastAsia="Times New Roman" w:hAnsi="Times New Roman" w:cs="Times New Roman"/>
          <w:sz w:val="24"/>
          <w:szCs w:val="24"/>
          <w:lang w:eastAsia="ru-RU"/>
        </w:rPr>
        <w:t xml:space="preserve"> настоящего административного регламента, в течении 5 (пяти) рабочих дней  с даты получения заявления и прилагаемых к нему документов (при наличии) в электронной форме, в случае наличия основания для возвращения заявления в соответствии с  пунктом 32 настоящего положения, направляет уведомления о допущенных несоответствиях, с указанием, что в случае предоставления подлинников заявление будет возвращено заявителю.</w:t>
      </w:r>
    </w:p>
    <w:p w:rsidR="00AB6B4C" w:rsidRPr="00AB6B4C" w:rsidRDefault="00AB6B4C" w:rsidP="00AB6B4C">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AB6B4C">
        <w:rPr>
          <w:rFonts w:ascii="Times New Roman" w:eastAsia="Times New Roman" w:hAnsi="Times New Roman" w:cs="Times New Roman"/>
          <w:sz w:val="24"/>
          <w:szCs w:val="24"/>
          <w:lang w:eastAsia="ru-RU"/>
        </w:rPr>
        <w:t>71. Заявление и прилагаемые к нему документы передаются должностным лицом уполномоченного органа, принявшим указанные документы, по описи должностному лицу уполномоченного органа, ответственному за предоставление муниципальной услуги в течении 1 (одного) рабочего дня, следующего за днем регистрации поступившего заявления.</w:t>
      </w:r>
    </w:p>
    <w:p w:rsidR="00AB6B4C" w:rsidRPr="00AB6B4C" w:rsidRDefault="00AB6B4C" w:rsidP="00AB6B4C">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AB6B4C">
        <w:rPr>
          <w:rFonts w:ascii="Times New Roman" w:eastAsia="Times New Roman" w:hAnsi="Times New Roman" w:cs="Times New Roman"/>
          <w:sz w:val="24"/>
          <w:szCs w:val="24"/>
          <w:lang w:eastAsia="ru-RU"/>
        </w:rPr>
        <w:t xml:space="preserve">72. Результатом исполнения административной процедуры является регистрация заявления, принятого уполномоченным </w:t>
      </w:r>
      <w:r w:rsidRPr="00AB6B4C">
        <w:rPr>
          <w:rFonts w:ascii="Times New Roman" w:eastAsia="Times New Roman" w:hAnsi="Times New Roman" w:cs="Times New Roman" w:hint="eastAsia"/>
          <w:sz w:val="24"/>
          <w:szCs w:val="24"/>
          <w:lang w:eastAsia="ru-RU"/>
        </w:rPr>
        <w:t>органом</w:t>
      </w:r>
      <w:r w:rsidRPr="00AB6B4C">
        <w:rPr>
          <w:rFonts w:ascii="Times New Roman" w:eastAsia="Times New Roman" w:hAnsi="Times New Roman" w:cs="Times New Roman"/>
          <w:sz w:val="24"/>
          <w:szCs w:val="24"/>
          <w:lang w:eastAsia="ru-RU"/>
        </w:rPr>
        <w:t xml:space="preserve"> </w:t>
      </w:r>
      <w:r w:rsidRPr="00AB6B4C">
        <w:rPr>
          <w:rFonts w:ascii="Times New Roman" w:eastAsia="Times New Roman" w:hAnsi="Times New Roman" w:cs="Times New Roman" w:hint="eastAsia"/>
          <w:sz w:val="24"/>
          <w:szCs w:val="24"/>
          <w:lang w:eastAsia="ru-RU"/>
        </w:rPr>
        <w:t>по</w:t>
      </w:r>
      <w:r w:rsidRPr="00AB6B4C">
        <w:rPr>
          <w:rFonts w:ascii="Times New Roman" w:eastAsia="Times New Roman" w:hAnsi="Times New Roman" w:cs="Times New Roman"/>
          <w:sz w:val="24"/>
          <w:szCs w:val="24"/>
          <w:lang w:eastAsia="ru-RU"/>
        </w:rPr>
        <w:t xml:space="preserve"> </w:t>
      </w:r>
      <w:r w:rsidRPr="00AB6B4C">
        <w:rPr>
          <w:rFonts w:ascii="Times New Roman" w:eastAsia="Times New Roman" w:hAnsi="Times New Roman" w:cs="Times New Roman" w:hint="eastAsia"/>
          <w:sz w:val="24"/>
          <w:szCs w:val="24"/>
          <w:lang w:eastAsia="ru-RU"/>
        </w:rPr>
        <w:t>форме</w:t>
      </w:r>
      <w:r w:rsidRPr="00AB6B4C">
        <w:rPr>
          <w:rFonts w:ascii="Times New Roman" w:eastAsia="Times New Roman" w:hAnsi="Times New Roman" w:cs="Times New Roman"/>
          <w:sz w:val="24"/>
          <w:szCs w:val="24"/>
          <w:lang w:eastAsia="ru-RU"/>
        </w:rPr>
        <w:t xml:space="preserve"> </w:t>
      </w:r>
      <w:r w:rsidRPr="00AB6B4C">
        <w:rPr>
          <w:rFonts w:ascii="Times New Roman" w:eastAsia="Times New Roman" w:hAnsi="Times New Roman" w:cs="Times New Roman" w:hint="eastAsia"/>
          <w:sz w:val="24"/>
          <w:szCs w:val="24"/>
          <w:lang w:eastAsia="ru-RU"/>
        </w:rPr>
        <w:t>согласно</w:t>
      </w:r>
      <w:r w:rsidRPr="00AB6B4C">
        <w:rPr>
          <w:rFonts w:ascii="Times New Roman" w:eastAsia="Times New Roman" w:hAnsi="Times New Roman" w:cs="Times New Roman"/>
          <w:sz w:val="24"/>
          <w:szCs w:val="24"/>
          <w:lang w:eastAsia="ru-RU"/>
        </w:rPr>
        <w:t xml:space="preserve"> </w:t>
      </w:r>
      <w:r w:rsidRPr="00AB6B4C">
        <w:rPr>
          <w:rFonts w:ascii="Times New Roman" w:eastAsia="Times New Roman" w:hAnsi="Times New Roman" w:cs="Times New Roman" w:hint="eastAsia"/>
          <w:sz w:val="24"/>
          <w:szCs w:val="24"/>
          <w:lang w:eastAsia="ru-RU"/>
        </w:rPr>
        <w:t>Приложению</w:t>
      </w:r>
      <w:r w:rsidRPr="00AB6B4C">
        <w:rPr>
          <w:rFonts w:ascii="Times New Roman" w:eastAsia="Times New Roman" w:hAnsi="Times New Roman" w:cs="Times New Roman"/>
          <w:sz w:val="24"/>
          <w:szCs w:val="24"/>
          <w:lang w:eastAsia="ru-RU"/>
        </w:rPr>
        <w:t xml:space="preserve"> </w:t>
      </w:r>
      <w:r w:rsidRPr="00AB6B4C">
        <w:rPr>
          <w:rFonts w:ascii="Times New Roman" w:eastAsia="Times New Roman" w:hAnsi="Times New Roman" w:cs="Times New Roman" w:hint="eastAsia"/>
          <w:sz w:val="24"/>
          <w:szCs w:val="24"/>
          <w:lang w:eastAsia="ru-RU"/>
        </w:rPr>
        <w:t>№</w:t>
      </w:r>
      <w:r w:rsidRPr="00AB6B4C">
        <w:rPr>
          <w:rFonts w:ascii="Times New Roman" w:eastAsia="Times New Roman" w:hAnsi="Times New Roman" w:cs="Times New Roman"/>
          <w:sz w:val="24"/>
          <w:szCs w:val="24"/>
          <w:lang w:eastAsia="ru-RU"/>
        </w:rPr>
        <w:t xml:space="preserve"> 1 </w:t>
      </w:r>
      <w:r w:rsidRPr="00AB6B4C">
        <w:rPr>
          <w:rFonts w:ascii="Times New Roman" w:eastAsia="Times New Roman" w:hAnsi="Times New Roman" w:cs="Times New Roman" w:hint="eastAsia"/>
          <w:sz w:val="24"/>
          <w:szCs w:val="24"/>
          <w:lang w:eastAsia="ru-RU"/>
        </w:rPr>
        <w:t>к</w:t>
      </w:r>
      <w:r w:rsidRPr="00AB6B4C">
        <w:rPr>
          <w:rFonts w:ascii="Times New Roman" w:eastAsia="Times New Roman" w:hAnsi="Times New Roman" w:cs="Times New Roman"/>
          <w:sz w:val="24"/>
          <w:szCs w:val="24"/>
          <w:lang w:eastAsia="ru-RU"/>
        </w:rPr>
        <w:t xml:space="preserve"> </w:t>
      </w:r>
      <w:r w:rsidRPr="00AB6B4C">
        <w:rPr>
          <w:rFonts w:ascii="Times New Roman" w:eastAsia="Times New Roman" w:hAnsi="Times New Roman" w:cs="Times New Roman" w:hint="eastAsia"/>
          <w:sz w:val="24"/>
          <w:szCs w:val="24"/>
          <w:lang w:eastAsia="ru-RU"/>
        </w:rPr>
        <w:t>настоящему</w:t>
      </w:r>
      <w:r w:rsidRPr="00AB6B4C">
        <w:rPr>
          <w:rFonts w:ascii="Times New Roman" w:eastAsia="Times New Roman" w:hAnsi="Times New Roman" w:cs="Times New Roman"/>
          <w:sz w:val="24"/>
          <w:szCs w:val="24"/>
          <w:lang w:eastAsia="ru-RU"/>
        </w:rPr>
        <w:t xml:space="preserve"> </w:t>
      </w:r>
      <w:r w:rsidRPr="00AB6B4C">
        <w:rPr>
          <w:rFonts w:ascii="Times New Roman" w:eastAsia="Times New Roman" w:hAnsi="Times New Roman" w:cs="Times New Roman" w:hint="eastAsia"/>
          <w:sz w:val="24"/>
          <w:szCs w:val="24"/>
          <w:lang w:eastAsia="ru-RU"/>
        </w:rPr>
        <w:t>административному</w:t>
      </w:r>
      <w:r w:rsidRPr="00AB6B4C">
        <w:rPr>
          <w:rFonts w:ascii="Times New Roman" w:eastAsia="Times New Roman" w:hAnsi="Times New Roman" w:cs="Times New Roman"/>
          <w:sz w:val="24"/>
          <w:szCs w:val="24"/>
          <w:lang w:eastAsia="ru-RU"/>
        </w:rPr>
        <w:t xml:space="preserve"> </w:t>
      </w:r>
      <w:r w:rsidRPr="00AB6B4C">
        <w:rPr>
          <w:rFonts w:ascii="Times New Roman" w:eastAsia="Times New Roman" w:hAnsi="Times New Roman" w:cs="Times New Roman" w:hint="eastAsia"/>
          <w:sz w:val="24"/>
          <w:szCs w:val="24"/>
          <w:lang w:eastAsia="ru-RU"/>
        </w:rPr>
        <w:t>регламенту</w:t>
      </w:r>
      <w:r w:rsidRPr="00AB6B4C">
        <w:rPr>
          <w:rFonts w:ascii="Times New Roman" w:eastAsia="Times New Roman" w:hAnsi="Times New Roman" w:cs="Times New Roman"/>
          <w:sz w:val="24"/>
          <w:szCs w:val="24"/>
          <w:lang w:eastAsia="ru-RU"/>
        </w:rPr>
        <w:t>.</w:t>
      </w:r>
    </w:p>
    <w:p w:rsidR="00AB6B4C" w:rsidRPr="00AB6B4C" w:rsidRDefault="00AB6B4C" w:rsidP="00AB6B4C">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AB6B4C">
        <w:rPr>
          <w:rFonts w:ascii="Times New Roman" w:eastAsia="Times New Roman" w:hAnsi="Times New Roman" w:cs="Times New Roman"/>
          <w:sz w:val="24"/>
          <w:szCs w:val="24"/>
          <w:lang w:eastAsia="ru-RU"/>
        </w:rPr>
        <w:t xml:space="preserve"> </w:t>
      </w:r>
    </w:p>
    <w:p w:rsidR="00AB6B4C" w:rsidRPr="00AB6B4C" w:rsidRDefault="00AB6B4C" w:rsidP="00AB6B4C">
      <w:pPr>
        <w:widowControl w:val="0"/>
        <w:autoSpaceDE w:val="0"/>
        <w:autoSpaceDN w:val="0"/>
        <w:spacing w:after="0" w:line="240" w:lineRule="auto"/>
        <w:ind w:firstLine="540"/>
        <w:jc w:val="center"/>
        <w:rPr>
          <w:rFonts w:ascii="Times New Roman" w:eastAsia="Times New Roman" w:hAnsi="Times New Roman" w:cs="Times New Roman"/>
          <w:sz w:val="24"/>
          <w:szCs w:val="24"/>
          <w:lang w:eastAsia="ru-RU"/>
        </w:rPr>
      </w:pPr>
      <w:r w:rsidRPr="00AB6B4C">
        <w:rPr>
          <w:rFonts w:ascii="Times New Roman" w:eastAsia="Times New Roman" w:hAnsi="Times New Roman" w:cs="Times New Roman"/>
          <w:sz w:val="24"/>
          <w:szCs w:val="24"/>
          <w:lang w:eastAsia="ru-RU"/>
        </w:rPr>
        <w:t>Глава 23. РАССМОТРЕНИЕ ЗАЯВЛЕНИЯ С ПРИЛОЖЕННЫМИ К НЕМУ ДОКУМЕНТАМИ НА ПРЕДМЕТ НАЛИЧИЯ (ОТСУТСТВИЯ) ОСНОВАНИЙ ДЛЯ ВОЗВРАТА ЗАЯВЛЕНИЯ</w:t>
      </w:r>
    </w:p>
    <w:p w:rsidR="00AB6B4C" w:rsidRPr="00AB6B4C" w:rsidRDefault="00AB6B4C" w:rsidP="00AB6B4C">
      <w:pPr>
        <w:widowControl w:val="0"/>
        <w:autoSpaceDE w:val="0"/>
        <w:autoSpaceDN w:val="0"/>
        <w:spacing w:after="0" w:line="240" w:lineRule="auto"/>
        <w:ind w:firstLine="540"/>
        <w:jc w:val="center"/>
        <w:rPr>
          <w:rFonts w:ascii="Times New Roman" w:eastAsia="Times New Roman" w:hAnsi="Times New Roman" w:cs="Times New Roman"/>
          <w:sz w:val="24"/>
          <w:szCs w:val="24"/>
          <w:lang w:eastAsia="ru-RU"/>
        </w:rPr>
      </w:pPr>
    </w:p>
    <w:p w:rsidR="00AB6B4C" w:rsidRPr="00AB6B4C" w:rsidRDefault="00AB6B4C" w:rsidP="00AB6B4C">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AB6B4C">
        <w:rPr>
          <w:rFonts w:ascii="Times New Roman" w:eastAsia="Times New Roman" w:hAnsi="Times New Roman" w:cs="Times New Roman"/>
          <w:sz w:val="24"/>
          <w:szCs w:val="24"/>
          <w:lang w:eastAsia="ru-RU"/>
        </w:rPr>
        <w:t xml:space="preserve">73. </w:t>
      </w:r>
      <w:r w:rsidRPr="00AB6B4C">
        <w:rPr>
          <w:rFonts w:ascii="Times New Roman" w:eastAsia="Times New Roman" w:hAnsi="Times New Roman" w:cs="Times New Roman" w:hint="eastAsia"/>
          <w:sz w:val="24"/>
          <w:szCs w:val="24"/>
          <w:lang w:eastAsia="ru-RU"/>
        </w:rPr>
        <w:t>Основанием</w:t>
      </w:r>
      <w:r w:rsidRPr="00AB6B4C">
        <w:rPr>
          <w:rFonts w:ascii="Times New Roman" w:eastAsia="Times New Roman" w:hAnsi="Times New Roman" w:cs="Times New Roman"/>
          <w:sz w:val="24"/>
          <w:szCs w:val="24"/>
          <w:lang w:eastAsia="ru-RU"/>
        </w:rPr>
        <w:t xml:space="preserve"> </w:t>
      </w:r>
      <w:r w:rsidRPr="00AB6B4C">
        <w:rPr>
          <w:rFonts w:ascii="Times New Roman" w:eastAsia="Times New Roman" w:hAnsi="Times New Roman" w:cs="Times New Roman" w:hint="eastAsia"/>
          <w:sz w:val="24"/>
          <w:szCs w:val="24"/>
          <w:lang w:eastAsia="ru-RU"/>
        </w:rPr>
        <w:t>для</w:t>
      </w:r>
      <w:r w:rsidRPr="00AB6B4C">
        <w:rPr>
          <w:rFonts w:ascii="Times New Roman" w:eastAsia="Times New Roman" w:hAnsi="Times New Roman" w:cs="Times New Roman"/>
          <w:sz w:val="24"/>
          <w:szCs w:val="24"/>
          <w:lang w:eastAsia="ru-RU"/>
        </w:rPr>
        <w:t xml:space="preserve"> </w:t>
      </w:r>
      <w:r w:rsidRPr="00AB6B4C">
        <w:rPr>
          <w:rFonts w:ascii="Times New Roman" w:eastAsia="Times New Roman" w:hAnsi="Times New Roman" w:cs="Times New Roman" w:hint="eastAsia"/>
          <w:sz w:val="24"/>
          <w:szCs w:val="24"/>
          <w:lang w:eastAsia="ru-RU"/>
        </w:rPr>
        <w:t>начала</w:t>
      </w:r>
      <w:r w:rsidRPr="00AB6B4C">
        <w:rPr>
          <w:rFonts w:ascii="Times New Roman" w:eastAsia="Times New Roman" w:hAnsi="Times New Roman" w:cs="Times New Roman"/>
          <w:sz w:val="24"/>
          <w:szCs w:val="24"/>
          <w:lang w:eastAsia="ru-RU"/>
        </w:rPr>
        <w:t xml:space="preserve"> </w:t>
      </w:r>
      <w:r w:rsidRPr="00AB6B4C">
        <w:rPr>
          <w:rFonts w:ascii="Times New Roman" w:eastAsia="Times New Roman" w:hAnsi="Times New Roman" w:cs="Times New Roman" w:hint="eastAsia"/>
          <w:sz w:val="24"/>
          <w:szCs w:val="24"/>
          <w:lang w:eastAsia="ru-RU"/>
        </w:rPr>
        <w:t>административной</w:t>
      </w:r>
      <w:r w:rsidRPr="00AB6B4C">
        <w:rPr>
          <w:rFonts w:ascii="Times New Roman" w:eastAsia="Times New Roman" w:hAnsi="Times New Roman" w:cs="Times New Roman"/>
          <w:sz w:val="24"/>
          <w:szCs w:val="24"/>
          <w:lang w:eastAsia="ru-RU"/>
        </w:rPr>
        <w:t xml:space="preserve"> </w:t>
      </w:r>
      <w:r w:rsidRPr="00AB6B4C">
        <w:rPr>
          <w:rFonts w:ascii="Times New Roman" w:eastAsia="Times New Roman" w:hAnsi="Times New Roman" w:cs="Times New Roman" w:hint="eastAsia"/>
          <w:sz w:val="24"/>
          <w:szCs w:val="24"/>
          <w:lang w:eastAsia="ru-RU"/>
        </w:rPr>
        <w:t>процедуры</w:t>
      </w:r>
      <w:r w:rsidRPr="00AB6B4C">
        <w:rPr>
          <w:rFonts w:ascii="Times New Roman" w:eastAsia="Times New Roman" w:hAnsi="Times New Roman" w:cs="Times New Roman"/>
          <w:sz w:val="24"/>
          <w:szCs w:val="24"/>
          <w:lang w:eastAsia="ru-RU"/>
        </w:rPr>
        <w:t xml:space="preserve"> </w:t>
      </w:r>
      <w:r w:rsidRPr="00AB6B4C">
        <w:rPr>
          <w:rFonts w:ascii="Times New Roman" w:eastAsia="Times New Roman" w:hAnsi="Times New Roman" w:cs="Times New Roman" w:hint="eastAsia"/>
          <w:sz w:val="24"/>
          <w:szCs w:val="24"/>
          <w:lang w:eastAsia="ru-RU"/>
        </w:rPr>
        <w:t>является</w:t>
      </w:r>
      <w:r w:rsidRPr="00AB6B4C">
        <w:rPr>
          <w:rFonts w:ascii="Times New Roman" w:eastAsia="Times New Roman" w:hAnsi="Times New Roman" w:cs="Times New Roman"/>
          <w:sz w:val="24"/>
          <w:szCs w:val="24"/>
          <w:lang w:eastAsia="ru-RU"/>
        </w:rPr>
        <w:t xml:space="preserve"> </w:t>
      </w:r>
      <w:r w:rsidRPr="00AB6B4C">
        <w:rPr>
          <w:rFonts w:ascii="Times New Roman" w:eastAsia="Times New Roman" w:hAnsi="Times New Roman" w:cs="Times New Roman" w:hint="eastAsia"/>
          <w:sz w:val="24"/>
          <w:szCs w:val="24"/>
          <w:lang w:eastAsia="ru-RU"/>
        </w:rPr>
        <w:t>регистрация</w:t>
      </w:r>
      <w:r w:rsidRPr="00AB6B4C">
        <w:rPr>
          <w:rFonts w:ascii="Times New Roman" w:eastAsia="Times New Roman" w:hAnsi="Times New Roman" w:cs="Times New Roman"/>
          <w:sz w:val="24"/>
          <w:szCs w:val="24"/>
          <w:lang w:eastAsia="ru-RU"/>
        </w:rPr>
        <w:t xml:space="preserve"> </w:t>
      </w:r>
      <w:r w:rsidRPr="00AB6B4C">
        <w:rPr>
          <w:rFonts w:ascii="Times New Roman" w:eastAsia="Times New Roman" w:hAnsi="Times New Roman" w:cs="Times New Roman" w:hint="eastAsia"/>
          <w:sz w:val="24"/>
          <w:szCs w:val="24"/>
          <w:lang w:eastAsia="ru-RU"/>
        </w:rPr>
        <w:t>заявления</w:t>
      </w:r>
      <w:r w:rsidRPr="00AB6B4C">
        <w:rPr>
          <w:rFonts w:ascii="Times New Roman" w:eastAsia="Times New Roman" w:hAnsi="Times New Roman" w:cs="Times New Roman"/>
          <w:sz w:val="24"/>
          <w:szCs w:val="24"/>
          <w:lang w:eastAsia="ru-RU"/>
        </w:rPr>
        <w:t xml:space="preserve"> должностным лицом уполномоченного органа.</w:t>
      </w:r>
    </w:p>
    <w:p w:rsidR="00AB6B4C" w:rsidRPr="00AB6B4C" w:rsidRDefault="00AB6B4C" w:rsidP="00AB6B4C">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AB6B4C">
        <w:rPr>
          <w:rFonts w:ascii="Times New Roman" w:eastAsia="Times New Roman" w:hAnsi="Times New Roman" w:cs="Times New Roman"/>
          <w:sz w:val="24"/>
          <w:szCs w:val="24"/>
          <w:lang w:eastAsia="ru-RU"/>
        </w:rPr>
        <w:t xml:space="preserve">74. </w:t>
      </w:r>
      <w:r w:rsidRPr="00AB6B4C">
        <w:rPr>
          <w:rFonts w:ascii="Times New Roman" w:eastAsia="Times New Roman" w:hAnsi="Times New Roman" w:cs="Times New Roman" w:hint="eastAsia"/>
          <w:sz w:val="24"/>
          <w:szCs w:val="24"/>
          <w:lang w:eastAsia="ru-RU"/>
        </w:rPr>
        <w:t>Ответственными</w:t>
      </w:r>
      <w:r w:rsidRPr="00AB6B4C">
        <w:rPr>
          <w:rFonts w:ascii="Times New Roman" w:eastAsia="Times New Roman" w:hAnsi="Times New Roman" w:cs="Times New Roman"/>
          <w:sz w:val="24"/>
          <w:szCs w:val="24"/>
          <w:lang w:eastAsia="ru-RU"/>
        </w:rPr>
        <w:t xml:space="preserve"> </w:t>
      </w:r>
      <w:r w:rsidRPr="00AB6B4C">
        <w:rPr>
          <w:rFonts w:ascii="Times New Roman" w:eastAsia="Times New Roman" w:hAnsi="Times New Roman" w:cs="Times New Roman" w:hint="eastAsia"/>
          <w:sz w:val="24"/>
          <w:szCs w:val="24"/>
          <w:lang w:eastAsia="ru-RU"/>
        </w:rPr>
        <w:t>за</w:t>
      </w:r>
      <w:r w:rsidRPr="00AB6B4C">
        <w:rPr>
          <w:rFonts w:ascii="Times New Roman" w:eastAsia="Times New Roman" w:hAnsi="Times New Roman" w:cs="Times New Roman"/>
          <w:sz w:val="24"/>
          <w:szCs w:val="24"/>
          <w:lang w:eastAsia="ru-RU"/>
        </w:rPr>
        <w:t xml:space="preserve"> </w:t>
      </w:r>
      <w:r w:rsidRPr="00AB6B4C">
        <w:rPr>
          <w:rFonts w:ascii="Times New Roman" w:eastAsia="Times New Roman" w:hAnsi="Times New Roman" w:cs="Times New Roman" w:hint="eastAsia"/>
          <w:sz w:val="24"/>
          <w:szCs w:val="24"/>
          <w:lang w:eastAsia="ru-RU"/>
        </w:rPr>
        <w:t>выполнение</w:t>
      </w:r>
      <w:r w:rsidRPr="00AB6B4C">
        <w:rPr>
          <w:rFonts w:ascii="Times New Roman" w:eastAsia="Times New Roman" w:hAnsi="Times New Roman" w:cs="Times New Roman"/>
          <w:sz w:val="24"/>
          <w:szCs w:val="24"/>
          <w:lang w:eastAsia="ru-RU"/>
        </w:rPr>
        <w:t xml:space="preserve"> </w:t>
      </w:r>
      <w:r w:rsidRPr="00AB6B4C">
        <w:rPr>
          <w:rFonts w:ascii="Times New Roman" w:eastAsia="Times New Roman" w:hAnsi="Times New Roman" w:cs="Times New Roman" w:hint="eastAsia"/>
          <w:sz w:val="24"/>
          <w:szCs w:val="24"/>
          <w:lang w:eastAsia="ru-RU"/>
        </w:rPr>
        <w:t>административной</w:t>
      </w:r>
      <w:r w:rsidRPr="00AB6B4C">
        <w:rPr>
          <w:rFonts w:ascii="Times New Roman" w:eastAsia="Times New Roman" w:hAnsi="Times New Roman" w:cs="Times New Roman"/>
          <w:sz w:val="24"/>
          <w:szCs w:val="24"/>
          <w:lang w:eastAsia="ru-RU"/>
        </w:rPr>
        <w:t xml:space="preserve"> </w:t>
      </w:r>
      <w:r w:rsidRPr="00AB6B4C">
        <w:rPr>
          <w:rFonts w:ascii="Times New Roman" w:eastAsia="Times New Roman" w:hAnsi="Times New Roman" w:cs="Times New Roman" w:hint="eastAsia"/>
          <w:sz w:val="24"/>
          <w:szCs w:val="24"/>
          <w:lang w:eastAsia="ru-RU"/>
        </w:rPr>
        <w:t>процедуры</w:t>
      </w:r>
      <w:r w:rsidRPr="00AB6B4C">
        <w:rPr>
          <w:rFonts w:ascii="Times New Roman" w:eastAsia="Times New Roman" w:hAnsi="Times New Roman" w:cs="Times New Roman"/>
          <w:sz w:val="24"/>
          <w:szCs w:val="24"/>
          <w:lang w:eastAsia="ru-RU"/>
        </w:rPr>
        <w:t xml:space="preserve"> </w:t>
      </w:r>
      <w:r w:rsidRPr="00AB6B4C">
        <w:rPr>
          <w:rFonts w:ascii="Times New Roman" w:eastAsia="Times New Roman" w:hAnsi="Times New Roman" w:cs="Times New Roman" w:hint="eastAsia"/>
          <w:sz w:val="24"/>
          <w:szCs w:val="24"/>
          <w:lang w:eastAsia="ru-RU"/>
        </w:rPr>
        <w:t>являются</w:t>
      </w:r>
      <w:r w:rsidRPr="00AB6B4C">
        <w:rPr>
          <w:rFonts w:ascii="Times New Roman" w:eastAsia="Times New Roman" w:hAnsi="Times New Roman" w:cs="Times New Roman"/>
          <w:sz w:val="24"/>
          <w:szCs w:val="24"/>
          <w:lang w:eastAsia="ru-RU"/>
        </w:rPr>
        <w:t xml:space="preserve"> </w:t>
      </w:r>
      <w:r w:rsidRPr="00AB6B4C">
        <w:rPr>
          <w:rFonts w:ascii="Times New Roman" w:eastAsia="Times New Roman" w:hAnsi="Times New Roman" w:cs="Times New Roman" w:hint="eastAsia"/>
          <w:sz w:val="24"/>
          <w:szCs w:val="24"/>
          <w:lang w:eastAsia="ru-RU"/>
        </w:rPr>
        <w:t>должностные лица</w:t>
      </w:r>
      <w:r w:rsidRPr="00AB6B4C">
        <w:rPr>
          <w:rFonts w:ascii="Times New Roman" w:eastAsia="Times New Roman" w:hAnsi="Times New Roman" w:cs="Times New Roman"/>
          <w:sz w:val="24"/>
          <w:szCs w:val="24"/>
          <w:lang w:eastAsia="ru-RU"/>
        </w:rPr>
        <w:t xml:space="preserve"> </w:t>
      </w:r>
      <w:r w:rsidRPr="00AB6B4C">
        <w:rPr>
          <w:rFonts w:ascii="Times New Roman" w:eastAsia="Times New Roman" w:hAnsi="Times New Roman" w:cs="Times New Roman" w:hint="eastAsia"/>
          <w:sz w:val="24"/>
          <w:szCs w:val="24"/>
          <w:lang w:eastAsia="ru-RU"/>
        </w:rPr>
        <w:t>уполномоченного органа.</w:t>
      </w:r>
    </w:p>
    <w:p w:rsidR="00AB6B4C" w:rsidRPr="00AB6B4C" w:rsidRDefault="00AB6B4C" w:rsidP="00AB6B4C">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AB6B4C">
        <w:rPr>
          <w:rFonts w:ascii="Times New Roman" w:eastAsia="Times New Roman" w:hAnsi="Times New Roman" w:cs="Times New Roman"/>
          <w:sz w:val="24"/>
          <w:szCs w:val="24"/>
          <w:lang w:eastAsia="ru-RU"/>
        </w:rPr>
        <w:lastRenderedPageBreak/>
        <w:t xml:space="preserve">75.  </w:t>
      </w:r>
      <w:r w:rsidRPr="00AB6B4C">
        <w:rPr>
          <w:rFonts w:ascii="Times New Roman" w:eastAsia="Times New Roman" w:hAnsi="Times New Roman" w:cs="Times New Roman" w:hint="eastAsia"/>
          <w:sz w:val="24"/>
          <w:szCs w:val="24"/>
          <w:lang w:eastAsia="ru-RU"/>
        </w:rPr>
        <w:t>Должностное лицо</w:t>
      </w:r>
      <w:r w:rsidRPr="00AB6B4C">
        <w:rPr>
          <w:rFonts w:ascii="Times New Roman" w:eastAsia="Times New Roman" w:hAnsi="Times New Roman" w:cs="Times New Roman"/>
          <w:sz w:val="24"/>
          <w:szCs w:val="24"/>
          <w:lang w:eastAsia="ru-RU"/>
        </w:rPr>
        <w:t xml:space="preserve"> </w:t>
      </w:r>
      <w:r w:rsidRPr="00AB6B4C">
        <w:rPr>
          <w:rFonts w:ascii="Times New Roman" w:eastAsia="Times New Roman" w:hAnsi="Times New Roman" w:cs="Times New Roman" w:hint="eastAsia"/>
          <w:sz w:val="24"/>
          <w:szCs w:val="24"/>
          <w:lang w:eastAsia="ru-RU"/>
        </w:rPr>
        <w:t>уполномоченного</w:t>
      </w:r>
      <w:r w:rsidRPr="00AB6B4C">
        <w:rPr>
          <w:rFonts w:ascii="Times New Roman" w:eastAsia="Times New Roman" w:hAnsi="Times New Roman" w:cs="Times New Roman"/>
          <w:sz w:val="24"/>
          <w:szCs w:val="24"/>
          <w:lang w:eastAsia="ru-RU"/>
        </w:rPr>
        <w:t xml:space="preserve"> </w:t>
      </w:r>
      <w:r w:rsidRPr="00AB6B4C">
        <w:rPr>
          <w:rFonts w:ascii="Times New Roman" w:eastAsia="Times New Roman" w:hAnsi="Times New Roman" w:cs="Times New Roman" w:hint="eastAsia"/>
          <w:sz w:val="24"/>
          <w:szCs w:val="24"/>
          <w:lang w:eastAsia="ru-RU"/>
        </w:rPr>
        <w:t>в</w:t>
      </w:r>
      <w:r w:rsidRPr="00AB6B4C">
        <w:rPr>
          <w:rFonts w:ascii="Times New Roman" w:eastAsia="Times New Roman" w:hAnsi="Times New Roman" w:cs="Times New Roman"/>
          <w:sz w:val="24"/>
          <w:szCs w:val="24"/>
          <w:lang w:eastAsia="ru-RU"/>
        </w:rPr>
        <w:t xml:space="preserve"> </w:t>
      </w:r>
      <w:r w:rsidRPr="00AB6B4C">
        <w:rPr>
          <w:rFonts w:ascii="Times New Roman" w:eastAsia="Times New Roman" w:hAnsi="Times New Roman" w:cs="Times New Roman" w:hint="eastAsia"/>
          <w:sz w:val="24"/>
          <w:szCs w:val="24"/>
          <w:lang w:eastAsia="ru-RU"/>
        </w:rPr>
        <w:t>течение</w:t>
      </w:r>
      <w:r w:rsidRPr="00AB6B4C">
        <w:rPr>
          <w:rFonts w:ascii="Times New Roman" w:eastAsia="Times New Roman" w:hAnsi="Times New Roman" w:cs="Times New Roman"/>
          <w:sz w:val="24"/>
          <w:szCs w:val="24"/>
          <w:lang w:eastAsia="ru-RU"/>
        </w:rPr>
        <w:t xml:space="preserve"> 10 (</w:t>
      </w:r>
      <w:r w:rsidRPr="00AB6B4C">
        <w:rPr>
          <w:rFonts w:ascii="Times New Roman" w:eastAsia="Times New Roman" w:hAnsi="Times New Roman" w:cs="Times New Roman" w:hint="eastAsia"/>
          <w:sz w:val="24"/>
          <w:szCs w:val="24"/>
          <w:lang w:eastAsia="ru-RU"/>
        </w:rPr>
        <w:t>десяти</w:t>
      </w:r>
      <w:r w:rsidRPr="00AB6B4C">
        <w:rPr>
          <w:rFonts w:ascii="Times New Roman" w:eastAsia="Times New Roman" w:hAnsi="Times New Roman" w:cs="Times New Roman"/>
          <w:sz w:val="24"/>
          <w:szCs w:val="24"/>
          <w:lang w:eastAsia="ru-RU"/>
        </w:rPr>
        <w:t xml:space="preserve">) календарных </w:t>
      </w:r>
      <w:r w:rsidRPr="00AB6B4C">
        <w:rPr>
          <w:rFonts w:ascii="Times New Roman" w:eastAsia="Times New Roman" w:hAnsi="Times New Roman" w:cs="Times New Roman" w:hint="eastAsia"/>
          <w:sz w:val="24"/>
          <w:szCs w:val="24"/>
          <w:lang w:eastAsia="ru-RU"/>
        </w:rPr>
        <w:t>дней</w:t>
      </w:r>
      <w:r w:rsidRPr="00AB6B4C">
        <w:rPr>
          <w:rFonts w:ascii="Times New Roman" w:eastAsia="Times New Roman" w:hAnsi="Times New Roman" w:cs="Times New Roman"/>
          <w:sz w:val="24"/>
          <w:szCs w:val="24"/>
          <w:lang w:eastAsia="ru-RU"/>
        </w:rPr>
        <w:t xml:space="preserve"> </w:t>
      </w:r>
      <w:r w:rsidRPr="00AB6B4C">
        <w:rPr>
          <w:rFonts w:ascii="Times New Roman" w:eastAsia="Times New Roman" w:hAnsi="Times New Roman" w:cs="Times New Roman" w:hint="eastAsia"/>
          <w:sz w:val="24"/>
          <w:szCs w:val="24"/>
          <w:lang w:eastAsia="ru-RU"/>
        </w:rPr>
        <w:t>со</w:t>
      </w:r>
      <w:r w:rsidRPr="00AB6B4C">
        <w:rPr>
          <w:rFonts w:ascii="Times New Roman" w:eastAsia="Times New Roman" w:hAnsi="Times New Roman" w:cs="Times New Roman"/>
          <w:sz w:val="24"/>
          <w:szCs w:val="24"/>
          <w:lang w:eastAsia="ru-RU"/>
        </w:rPr>
        <w:t xml:space="preserve"> </w:t>
      </w:r>
      <w:r w:rsidRPr="00AB6B4C">
        <w:rPr>
          <w:rFonts w:ascii="Times New Roman" w:eastAsia="Times New Roman" w:hAnsi="Times New Roman" w:cs="Times New Roman" w:hint="eastAsia"/>
          <w:sz w:val="24"/>
          <w:szCs w:val="24"/>
          <w:lang w:eastAsia="ru-RU"/>
        </w:rPr>
        <w:t>дня</w:t>
      </w:r>
      <w:r w:rsidRPr="00AB6B4C">
        <w:rPr>
          <w:rFonts w:ascii="Times New Roman" w:eastAsia="Times New Roman" w:hAnsi="Times New Roman" w:cs="Times New Roman"/>
          <w:sz w:val="24"/>
          <w:szCs w:val="24"/>
          <w:lang w:eastAsia="ru-RU"/>
        </w:rPr>
        <w:t xml:space="preserve"> </w:t>
      </w:r>
      <w:r w:rsidRPr="00AB6B4C">
        <w:rPr>
          <w:rFonts w:ascii="Times New Roman" w:eastAsia="Times New Roman" w:hAnsi="Times New Roman" w:cs="Times New Roman" w:hint="eastAsia"/>
          <w:sz w:val="24"/>
          <w:szCs w:val="24"/>
          <w:lang w:eastAsia="ru-RU"/>
        </w:rPr>
        <w:t>регистрации</w:t>
      </w:r>
      <w:r w:rsidRPr="00AB6B4C">
        <w:rPr>
          <w:rFonts w:ascii="Times New Roman" w:eastAsia="Times New Roman" w:hAnsi="Times New Roman" w:cs="Times New Roman"/>
          <w:sz w:val="24"/>
          <w:szCs w:val="24"/>
          <w:lang w:eastAsia="ru-RU"/>
        </w:rPr>
        <w:t xml:space="preserve"> </w:t>
      </w:r>
      <w:r w:rsidRPr="00AB6B4C">
        <w:rPr>
          <w:rFonts w:ascii="Times New Roman" w:eastAsia="Times New Roman" w:hAnsi="Times New Roman" w:cs="Times New Roman" w:hint="eastAsia"/>
          <w:sz w:val="24"/>
          <w:szCs w:val="24"/>
          <w:lang w:eastAsia="ru-RU"/>
        </w:rPr>
        <w:t>заявления</w:t>
      </w:r>
      <w:r w:rsidRPr="00AB6B4C">
        <w:rPr>
          <w:rFonts w:ascii="Times New Roman" w:eastAsia="Times New Roman" w:hAnsi="Times New Roman" w:cs="Times New Roman"/>
          <w:sz w:val="24"/>
          <w:szCs w:val="24"/>
          <w:lang w:eastAsia="ru-RU"/>
        </w:rPr>
        <w:t xml:space="preserve"> </w:t>
      </w:r>
      <w:r w:rsidRPr="00AB6B4C">
        <w:rPr>
          <w:rFonts w:ascii="Times New Roman" w:eastAsia="Times New Roman" w:hAnsi="Times New Roman" w:cs="Times New Roman" w:hint="eastAsia"/>
          <w:sz w:val="24"/>
          <w:szCs w:val="24"/>
          <w:lang w:eastAsia="ru-RU"/>
        </w:rPr>
        <w:t>рассматривает</w:t>
      </w:r>
      <w:r w:rsidRPr="00AB6B4C">
        <w:rPr>
          <w:rFonts w:ascii="Times New Roman" w:eastAsia="Times New Roman" w:hAnsi="Times New Roman" w:cs="Times New Roman"/>
          <w:sz w:val="24"/>
          <w:szCs w:val="24"/>
          <w:lang w:eastAsia="ru-RU"/>
        </w:rPr>
        <w:t xml:space="preserve"> </w:t>
      </w:r>
      <w:r w:rsidRPr="00AB6B4C">
        <w:rPr>
          <w:rFonts w:ascii="Times New Roman" w:eastAsia="Times New Roman" w:hAnsi="Times New Roman" w:cs="Times New Roman" w:hint="eastAsia"/>
          <w:sz w:val="24"/>
          <w:szCs w:val="24"/>
          <w:lang w:eastAsia="ru-RU"/>
        </w:rPr>
        <w:t>заявление</w:t>
      </w:r>
      <w:r w:rsidRPr="00AB6B4C">
        <w:rPr>
          <w:rFonts w:ascii="Times New Roman" w:eastAsia="Times New Roman" w:hAnsi="Times New Roman" w:cs="Times New Roman"/>
          <w:sz w:val="24"/>
          <w:szCs w:val="24"/>
          <w:lang w:eastAsia="ru-RU"/>
        </w:rPr>
        <w:t xml:space="preserve"> </w:t>
      </w:r>
      <w:r w:rsidRPr="00AB6B4C">
        <w:rPr>
          <w:rFonts w:ascii="Times New Roman" w:eastAsia="Times New Roman" w:hAnsi="Times New Roman" w:cs="Times New Roman" w:hint="eastAsia"/>
          <w:sz w:val="24"/>
          <w:szCs w:val="24"/>
          <w:lang w:eastAsia="ru-RU"/>
        </w:rPr>
        <w:t>с</w:t>
      </w:r>
      <w:r w:rsidRPr="00AB6B4C">
        <w:rPr>
          <w:rFonts w:ascii="Times New Roman" w:eastAsia="Times New Roman" w:hAnsi="Times New Roman" w:cs="Times New Roman"/>
          <w:sz w:val="24"/>
          <w:szCs w:val="24"/>
          <w:lang w:eastAsia="ru-RU"/>
        </w:rPr>
        <w:t xml:space="preserve"> </w:t>
      </w:r>
      <w:r w:rsidRPr="00AB6B4C">
        <w:rPr>
          <w:rFonts w:ascii="Times New Roman" w:eastAsia="Times New Roman" w:hAnsi="Times New Roman" w:cs="Times New Roman" w:hint="eastAsia"/>
          <w:sz w:val="24"/>
          <w:szCs w:val="24"/>
          <w:lang w:eastAsia="ru-RU"/>
        </w:rPr>
        <w:t>приложенными</w:t>
      </w:r>
      <w:r w:rsidRPr="00AB6B4C">
        <w:rPr>
          <w:rFonts w:ascii="Times New Roman" w:eastAsia="Times New Roman" w:hAnsi="Times New Roman" w:cs="Times New Roman"/>
          <w:sz w:val="24"/>
          <w:szCs w:val="24"/>
          <w:lang w:eastAsia="ru-RU"/>
        </w:rPr>
        <w:t xml:space="preserve"> </w:t>
      </w:r>
      <w:r w:rsidRPr="00AB6B4C">
        <w:rPr>
          <w:rFonts w:ascii="Times New Roman" w:eastAsia="Times New Roman" w:hAnsi="Times New Roman" w:cs="Times New Roman" w:hint="eastAsia"/>
          <w:sz w:val="24"/>
          <w:szCs w:val="24"/>
          <w:lang w:eastAsia="ru-RU"/>
        </w:rPr>
        <w:t>документами</w:t>
      </w:r>
      <w:r w:rsidRPr="00AB6B4C">
        <w:rPr>
          <w:rFonts w:ascii="Times New Roman" w:eastAsia="Times New Roman" w:hAnsi="Times New Roman" w:cs="Times New Roman"/>
          <w:sz w:val="24"/>
          <w:szCs w:val="24"/>
          <w:lang w:eastAsia="ru-RU"/>
        </w:rPr>
        <w:t xml:space="preserve"> </w:t>
      </w:r>
      <w:r w:rsidRPr="00AB6B4C">
        <w:rPr>
          <w:rFonts w:ascii="Times New Roman" w:eastAsia="Times New Roman" w:hAnsi="Times New Roman" w:cs="Times New Roman" w:hint="eastAsia"/>
          <w:sz w:val="24"/>
          <w:szCs w:val="24"/>
          <w:lang w:eastAsia="ru-RU"/>
        </w:rPr>
        <w:t>на</w:t>
      </w:r>
      <w:r w:rsidRPr="00AB6B4C">
        <w:rPr>
          <w:rFonts w:ascii="Times New Roman" w:eastAsia="Times New Roman" w:hAnsi="Times New Roman" w:cs="Times New Roman"/>
          <w:sz w:val="24"/>
          <w:szCs w:val="24"/>
          <w:lang w:eastAsia="ru-RU"/>
        </w:rPr>
        <w:t xml:space="preserve"> </w:t>
      </w:r>
      <w:r w:rsidRPr="00AB6B4C">
        <w:rPr>
          <w:rFonts w:ascii="Times New Roman" w:eastAsia="Times New Roman" w:hAnsi="Times New Roman" w:cs="Times New Roman" w:hint="eastAsia"/>
          <w:sz w:val="24"/>
          <w:szCs w:val="24"/>
          <w:lang w:eastAsia="ru-RU"/>
        </w:rPr>
        <w:t>предмет</w:t>
      </w:r>
      <w:r w:rsidRPr="00AB6B4C">
        <w:rPr>
          <w:rFonts w:ascii="Times New Roman" w:eastAsia="Times New Roman" w:hAnsi="Times New Roman" w:cs="Times New Roman"/>
          <w:sz w:val="24"/>
          <w:szCs w:val="24"/>
          <w:lang w:eastAsia="ru-RU"/>
        </w:rPr>
        <w:t xml:space="preserve"> </w:t>
      </w:r>
      <w:r w:rsidRPr="00AB6B4C">
        <w:rPr>
          <w:rFonts w:ascii="Times New Roman" w:eastAsia="Times New Roman" w:hAnsi="Times New Roman" w:cs="Times New Roman" w:hint="eastAsia"/>
          <w:sz w:val="24"/>
          <w:szCs w:val="24"/>
          <w:lang w:eastAsia="ru-RU"/>
        </w:rPr>
        <w:t>наличия</w:t>
      </w:r>
      <w:r w:rsidRPr="00AB6B4C">
        <w:rPr>
          <w:rFonts w:ascii="Times New Roman" w:eastAsia="Times New Roman" w:hAnsi="Times New Roman" w:cs="Times New Roman"/>
          <w:sz w:val="24"/>
          <w:szCs w:val="24"/>
          <w:lang w:eastAsia="ru-RU"/>
        </w:rPr>
        <w:t xml:space="preserve"> (</w:t>
      </w:r>
      <w:r w:rsidRPr="00AB6B4C">
        <w:rPr>
          <w:rFonts w:ascii="Times New Roman" w:eastAsia="Times New Roman" w:hAnsi="Times New Roman" w:cs="Times New Roman" w:hint="eastAsia"/>
          <w:sz w:val="24"/>
          <w:szCs w:val="24"/>
          <w:lang w:eastAsia="ru-RU"/>
        </w:rPr>
        <w:t>отсутствия</w:t>
      </w:r>
      <w:r w:rsidRPr="00AB6B4C">
        <w:rPr>
          <w:rFonts w:ascii="Times New Roman" w:eastAsia="Times New Roman" w:hAnsi="Times New Roman" w:cs="Times New Roman"/>
          <w:sz w:val="24"/>
          <w:szCs w:val="24"/>
          <w:lang w:eastAsia="ru-RU"/>
        </w:rPr>
        <w:t xml:space="preserve">) </w:t>
      </w:r>
      <w:r w:rsidRPr="00AB6B4C">
        <w:rPr>
          <w:rFonts w:ascii="Times New Roman" w:eastAsia="Times New Roman" w:hAnsi="Times New Roman" w:cs="Times New Roman" w:hint="eastAsia"/>
          <w:sz w:val="24"/>
          <w:szCs w:val="24"/>
          <w:lang w:eastAsia="ru-RU"/>
        </w:rPr>
        <w:t>оснований</w:t>
      </w:r>
      <w:r w:rsidRPr="00AB6B4C">
        <w:rPr>
          <w:rFonts w:ascii="Times New Roman" w:eastAsia="Times New Roman" w:hAnsi="Times New Roman" w:cs="Times New Roman"/>
          <w:sz w:val="24"/>
          <w:szCs w:val="24"/>
          <w:lang w:eastAsia="ru-RU"/>
        </w:rPr>
        <w:t xml:space="preserve"> </w:t>
      </w:r>
      <w:r w:rsidRPr="00AB6B4C">
        <w:rPr>
          <w:rFonts w:ascii="Times New Roman" w:eastAsia="Times New Roman" w:hAnsi="Times New Roman" w:cs="Times New Roman" w:hint="eastAsia"/>
          <w:sz w:val="24"/>
          <w:szCs w:val="24"/>
          <w:lang w:eastAsia="ru-RU"/>
        </w:rPr>
        <w:t>для</w:t>
      </w:r>
      <w:r w:rsidRPr="00AB6B4C">
        <w:rPr>
          <w:rFonts w:ascii="Times New Roman" w:eastAsia="Times New Roman" w:hAnsi="Times New Roman" w:cs="Times New Roman"/>
          <w:sz w:val="24"/>
          <w:szCs w:val="24"/>
          <w:lang w:eastAsia="ru-RU"/>
        </w:rPr>
        <w:t xml:space="preserve"> </w:t>
      </w:r>
      <w:r w:rsidRPr="00AB6B4C">
        <w:rPr>
          <w:rFonts w:ascii="Times New Roman" w:eastAsia="Times New Roman" w:hAnsi="Times New Roman" w:cs="Times New Roman" w:hint="eastAsia"/>
          <w:sz w:val="24"/>
          <w:szCs w:val="24"/>
          <w:lang w:eastAsia="ru-RU"/>
        </w:rPr>
        <w:t>возврата</w:t>
      </w:r>
      <w:r w:rsidRPr="00AB6B4C">
        <w:rPr>
          <w:rFonts w:ascii="Times New Roman" w:eastAsia="Times New Roman" w:hAnsi="Times New Roman" w:cs="Times New Roman"/>
          <w:sz w:val="24"/>
          <w:szCs w:val="24"/>
          <w:lang w:eastAsia="ru-RU"/>
        </w:rPr>
        <w:t xml:space="preserve"> </w:t>
      </w:r>
      <w:r w:rsidRPr="00AB6B4C">
        <w:rPr>
          <w:rFonts w:ascii="Times New Roman" w:eastAsia="Times New Roman" w:hAnsi="Times New Roman" w:cs="Times New Roman" w:hint="eastAsia"/>
          <w:sz w:val="24"/>
          <w:szCs w:val="24"/>
          <w:lang w:eastAsia="ru-RU"/>
        </w:rPr>
        <w:t>заявления</w:t>
      </w:r>
      <w:r w:rsidRPr="00AB6B4C">
        <w:rPr>
          <w:rFonts w:ascii="Times New Roman" w:eastAsia="Times New Roman" w:hAnsi="Times New Roman" w:cs="Times New Roman"/>
          <w:sz w:val="24"/>
          <w:szCs w:val="24"/>
          <w:lang w:eastAsia="ru-RU"/>
        </w:rPr>
        <w:t xml:space="preserve">, </w:t>
      </w:r>
      <w:r w:rsidRPr="00AB6B4C">
        <w:rPr>
          <w:rFonts w:ascii="Times New Roman" w:eastAsia="Times New Roman" w:hAnsi="Times New Roman" w:cs="Times New Roman" w:hint="eastAsia"/>
          <w:sz w:val="24"/>
          <w:szCs w:val="24"/>
          <w:lang w:eastAsia="ru-RU"/>
        </w:rPr>
        <w:t>предусмотренных</w:t>
      </w:r>
      <w:r w:rsidRPr="00AB6B4C">
        <w:rPr>
          <w:rFonts w:ascii="Times New Roman" w:eastAsia="Times New Roman" w:hAnsi="Times New Roman" w:cs="Times New Roman"/>
          <w:sz w:val="24"/>
          <w:szCs w:val="24"/>
          <w:lang w:eastAsia="ru-RU"/>
        </w:rPr>
        <w:t xml:space="preserve"> </w:t>
      </w:r>
      <w:r w:rsidRPr="00AB6B4C">
        <w:rPr>
          <w:rFonts w:ascii="Times New Roman" w:eastAsia="Times New Roman" w:hAnsi="Times New Roman" w:cs="Times New Roman" w:hint="eastAsia"/>
          <w:sz w:val="24"/>
          <w:szCs w:val="24"/>
          <w:lang w:eastAsia="ru-RU"/>
        </w:rPr>
        <w:t>пунктом</w:t>
      </w:r>
      <w:r w:rsidRPr="00AB6B4C">
        <w:rPr>
          <w:rFonts w:ascii="Times New Roman" w:eastAsia="Times New Roman" w:hAnsi="Times New Roman" w:cs="Times New Roman"/>
          <w:sz w:val="24"/>
          <w:szCs w:val="24"/>
          <w:lang w:eastAsia="ru-RU"/>
        </w:rPr>
        <w:t xml:space="preserve"> 32 </w:t>
      </w:r>
      <w:r w:rsidRPr="00AB6B4C">
        <w:rPr>
          <w:rFonts w:ascii="Times New Roman" w:eastAsia="Times New Roman" w:hAnsi="Times New Roman" w:cs="Times New Roman" w:hint="eastAsia"/>
          <w:sz w:val="24"/>
          <w:szCs w:val="24"/>
          <w:lang w:eastAsia="ru-RU"/>
        </w:rPr>
        <w:t>настоящего</w:t>
      </w:r>
      <w:r w:rsidRPr="00AB6B4C">
        <w:rPr>
          <w:rFonts w:ascii="Times New Roman" w:eastAsia="Times New Roman" w:hAnsi="Times New Roman" w:cs="Times New Roman"/>
          <w:sz w:val="24"/>
          <w:szCs w:val="24"/>
          <w:lang w:eastAsia="ru-RU"/>
        </w:rPr>
        <w:t xml:space="preserve"> </w:t>
      </w:r>
      <w:r w:rsidRPr="00AB6B4C">
        <w:rPr>
          <w:rFonts w:ascii="Times New Roman" w:eastAsia="Times New Roman" w:hAnsi="Times New Roman" w:cs="Times New Roman" w:hint="eastAsia"/>
          <w:sz w:val="24"/>
          <w:szCs w:val="24"/>
          <w:lang w:eastAsia="ru-RU"/>
        </w:rPr>
        <w:t>административного</w:t>
      </w:r>
      <w:r w:rsidRPr="00AB6B4C">
        <w:rPr>
          <w:rFonts w:ascii="Times New Roman" w:eastAsia="Times New Roman" w:hAnsi="Times New Roman" w:cs="Times New Roman"/>
          <w:sz w:val="24"/>
          <w:szCs w:val="24"/>
          <w:lang w:eastAsia="ru-RU"/>
        </w:rPr>
        <w:t xml:space="preserve"> </w:t>
      </w:r>
      <w:r w:rsidRPr="00AB6B4C">
        <w:rPr>
          <w:rFonts w:ascii="Times New Roman" w:eastAsia="Times New Roman" w:hAnsi="Times New Roman" w:cs="Times New Roman" w:hint="eastAsia"/>
          <w:sz w:val="24"/>
          <w:szCs w:val="24"/>
          <w:lang w:eastAsia="ru-RU"/>
        </w:rPr>
        <w:t>регламента</w:t>
      </w:r>
      <w:r w:rsidRPr="00AB6B4C">
        <w:rPr>
          <w:rFonts w:ascii="Times New Roman" w:eastAsia="Times New Roman" w:hAnsi="Times New Roman" w:cs="Times New Roman"/>
          <w:sz w:val="24"/>
          <w:szCs w:val="24"/>
          <w:lang w:eastAsia="ru-RU"/>
        </w:rPr>
        <w:t>.</w:t>
      </w:r>
    </w:p>
    <w:p w:rsidR="00AB6B4C" w:rsidRPr="00AB6B4C" w:rsidRDefault="00AB6B4C" w:rsidP="00AB6B4C">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AB6B4C">
        <w:rPr>
          <w:rFonts w:ascii="Times New Roman" w:eastAsia="Times New Roman" w:hAnsi="Times New Roman" w:cs="Times New Roman"/>
          <w:sz w:val="24"/>
          <w:szCs w:val="24"/>
          <w:lang w:eastAsia="ru-RU"/>
        </w:rPr>
        <w:t xml:space="preserve">76. </w:t>
      </w:r>
      <w:r w:rsidRPr="00AB6B4C">
        <w:rPr>
          <w:rFonts w:ascii="Times New Roman" w:eastAsia="Times New Roman" w:hAnsi="Times New Roman" w:cs="Times New Roman" w:hint="eastAsia"/>
          <w:sz w:val="24"/>
          <w:szCs w:val="24"/>
          <w:lang w:eastAsia="ru-RU"/>
        </w:rPr>
        <w:t>В</w:t>
      </w:r>
      <w:r w:rsidRPr="00AB6B4C">
        <w:rPr>
          <w:rFonts w:ascii="Times New Roman" w:eastAsia="Times New Roman" w:hAnsi="Times New Roman" w:cs="Times New Roman"/>
          <w:sz w:val="24"/>
          <w:szCs w:val="24"/>
          <w:lang w:eastAsia="ru-RU"/>
        </w:rPr>
        <w:t xml:space="preserve"> </w:t>
      </w:r>
      <w:r w:rsidRPr="00AB6B4C">
        <w:rPr>
          <w:rFonts w:ascii="Times New Roman" w:eastAsia="Times New Roman" w:hAnsi="Times New Roman" w:cs="Times New Roman" w:hint="eastAsia"/>
          <w:sz w:val="24"/>
          <w:szCs w:val="24"/>
          <w:lang w:eastAsia="ru-RU"/>
        </w:rPr>
        <w:t>случае</w:t>
      </w:r>
      <w:r w:rsidRPr="00AB6B4C">
        <w:rPr>
          <w:rFonts w:ascii="Times New Roman" w:eastAsia="Times New Roman" w:hAnsi="Times New Roman" w:cs="Times New Roman"/>
          <w:sz w:val="24"/>
          <w:szCs w:val="24"/>
          <w:lang w:eastAsia="ru-RU"/>
        </w:rPr>
        <w:t xml:space="preserve"> </w:t>
      </w:r>
      <w:r w:rsidRPr="00AB6B4C">
        <w:rPr>
          <w:rFonts w:ascii="Times New Roman" w:eastAsia="Times New Roman" w:hAnsi="Times New Roman" w:cs="Times New Roman" w:hint="eastAsia"/>
          <w:sz w:val="24"/>
          <w:szCs w:val="24"/>
          <w:lang w:eastAsia="ru-RU"/>
        </w:rPr>
        <w:t>наличия</w:t>
      </w:r>
      <w:r w:rsidRPr="00AB6B4C">
        <w:rPr>
          <w:rFonts w:ascii="Times New Roman" w:eastAsia="Times New Roman" w:hAnsi="Times New Roman" w:cs="Times New Roman"/>
          <w:sz w:val="24"/>
          <w:szCs w:val="24"/>
          <w:lang w:eastAsia="ru-RU"/>
        </w:rPr>
        <w:t xml:space="preserve"> </w:t>
      </w:r>
      <w:r w:rsidRPr="00AB6B4C">
        <w:rPr>
          <w:rFonts w:ascii="Times New Roman" w:eastAsia="Times New Roman" w:hAnsi="Times New Roman" w:cs="Times New Roman" w:hint="eastAsia"/>
          <w:sz w:val="24"/>
          <w:szCs w:val="24"/>
          <w:lang w:eastAsia="ru-RU"/>
        </w:rPr>
        <w:t>оснований</w:t>
      </w:r>
      <w:r w:rsidRPr="00AB6B4C">
        <w:rPr>
          <w:rFonts w:ascii="Times New Roman" w:eastAsia="Times New Roman" w:hAnsi="Times New Roman" w:cs="Times New Roman"/>
          <w:sz w:val="24"/>
          <w:szCs w:val="24"/>
          <w:lang w:eastAsia="ru-RU"/>
        </w:rPr>
        <w:t xml:space="preserve"> </w:t>
      </w:r>
      <w:r w:rsidRPr="00AB6B4C">
        <w:rPr>
          <w:rFonts w:ascii="Times New Roman" w:eastAsia="Times New Roman" w:hAnsi="Times New Roman" w:cs="Times New Roman" w:hint="eastAsia"/>
          <w:sz w:val="24"/>
          <w:szCs w:val="24"/>
          <w:lang w:eastAsia="ru-RU"/>
        </w:rPr>
        <w:t>для</w:t>
      </w:r>
      <w:r w:rsidRPr="00AB6B4C">
        <w:rPr>
          <w:rFonts w:ascii="Times New Roman" w:eastAsia="Times New Roman" w:hAnsi="Times New Roman" w:cs="Times New Roman"/>
          <w:sz w:val="24"/>
          <w:szCs w:val="24"/>
          <w:lang w:eastAsia="ru-RU"/>
        </w:rPr>
        <w:t xml:space="preserve"> </w:t>
      </w:r>
      <w:r w:rsidRPr="00AB6B4C">
        <w:rPr>
          <w:rFonts w:ascii="Times New Roman" w:eastAsia="Times New Roman" w:hAnsi="Times New Roman" w:cs="Times New Roman" w:hint="eastAsia"/>
          <w:sz w:val="24"/>
          <w:szCs w:val="24"/>
          <w:lang w:eastAsia="ru-RU"/>
        </w:rPr>
        <w:t>возврата</w:t>
      </w:r>
      <w:r w:rsidRPr="00AB6B4C">
        <w:rPr>
          <w:rFonts w:ascii="Times New Roman" w:eastAsia="Times New Roman" w:hAnsi="Times New Roman" w:cs="Times New Roman"/>
          <w:sz w:val="24"/>
          <w:szCs w:val="24"/>
          <w:lang w:eastAsia="ru-RU"/>
        </w:rPr>
        <w:t xml:space="preserve"> </w:t>
      </w:r>
      <w:r w:rsidRPr="00AB6B4C">
        <w:rPr>
          <w:rFonts w:ascii="Times New Roman" w:eastAsia="Times New Roman" w:hAnsi="Times New Roman" w:cs="Times New Roman" w:hint="eastAsia"/>
          <w:sz w:val="24"/>
          <w:szCs w:val="24"/>
          <w:lang w:eastAsia="ru-RU"/>
        </w:rPr>
        <w:t>заявления</w:t>
      </w:r>
      <w:r w:rsidRPr="00AB6B4C">
        <w:rPr>
          <w:rFonts w:ascii="Times New Roman" w:eastAsia="Times New Roman" w:hAnsi="Times New Roman" w:cs="Times New Roman"/>
          <w:sz w:val="24"/>
          <w:szCs w:val="24"/>
          <w:lang w:eastAsia="ru-RU"/>
        </w:rPr>
        <w:t xml:space="preserve">, </w:t>
      </w:r>
      <w:r w:rsidRPr="00AB6B4C">
        <w:rPr>
          <w:rFonts w:ascii="Times New Roman" w:eastAsia="Times New Roman" w:hAnsi="Times New Roman" w:cs="Times New Roman" w:hint="eastAsia"/>
          <w:sz w:val="24"/>
          <w:szCs w:val="24"/>
          <w:lang w:eastAsia="ru-RU"/>
        </w:rPr>
        <w:t>предусмотренных</w:t>
      </w:r>
      <w:r w:rsidRPr="00AB6B4C">
        <w:rPr>
          <w:rFonts w:ascii="Times New Roman" w:eastAsia="Times New Roman" w:hAnsi="Times New Roman" w:cs="Times New Roman"/>
          <w:sz w:val="24"/>
          <w:szCs w:val="24"/>
          <w:lang w:eastAsia="ru-RU"/>
        </w:rPr>
        <w:t xml:space="preserve"> </w:t>
      </w:r>
      <w:r w:rsidRPr="00AB6B4C">
        <w:rPr>
          <w:rFonts w:ascii="Times New Roman" w:eastAsia="Times New Roman" w:hAnsi="Times New Roman" w:cs="Times New Roman" w:hint="eastAsia"/>
          <w:sz w:val="24"/>
          <w:szCs w:val="24"/>
          <w:lang w:eastAsia="ru-RU"/>
        </w:rPr>
        <w:t>пунктом</w:t>
      </w:r>
      <w:r w:rsidRPr="00AB6B4C">
        <w:rPr>
          <w:rFonts w:ascii="Times New Roman" w:eastAsia="Times New Roman" w:hAnsi="Times New Roman" w:cs="Times New Roman"/>
          <w:sz w:val="24"/>
          <w:szCs w:val="24"/>
          <w:lang w:eastAsia="ru-RU"/>
        </w:rPr>
        <w:t xml:space="preserve"> 32 </w:t>
      </w:r>
      <w:r w:rsidRPr="00AB6B4C">
        <w:rPr>
          <w:rFonts w:ascii="Times New Roman" w:eastAsia="Times New Roman" w:hAnsi="Times New Roman" w:cs="Times New Roman" w:hint="eastAsia"/>
          <w:sz w:val="24"/>
          <w:szCs w:val="24"/>
          <w:lang w:eastAsia="ru-RU"/>
        </w:rPr>
        <w:t>настоящего</w:t>
      </w:r>
      <w:r w:rsidRPr="00AB6B4C">
        <w:rPr>
          <w:rFonts w:ascii="Times New Roman" w:eastAsia="Times New Roman" w:hAnsi="Times New Roman" w:cs="Times New Roman"/>
          <w:sz w:val="24"/>
          <w:szCs w:val="24"/>
          <w:lang w:eastAsia="ru-RU"/>
        </w:rPr>
        <w:t xml:space="preserve"> </w:t>
      </w:r>
      <w:r w:rsidRPr="00AB6B4C">
        <w:rPr>
          <w:rFonts w:ascii="Times New Roman" w:eastAsia="Times New Roman" w:hAnsi="Times New Roman" w:cs="Times New Roman" w:hint="eastAsia"/>
          <w:sz w:val="24"/>
          <w:szCs w:val="24"/>
          <w:lang w:eastAsia="ru-RU"/>
        </w:rPr>
        <w:t>административного</w:t>
      </w:r>
      <w:r w:rsidRPr="00AB6B4C">
        <w:rPr>
          <w:rFonts w:ascii="Times New Roman" w:eastAsia="Times New Roman" w:hAnsi="Times New Roman" w:cs="Times New Roman"/>
          <w:sz w:val="24"/>
          <w:szCs w:val="24"/>
          <w:lang w:eastAsia="ru-RU"/>
        </w:rPr>
        <w:t xml:space="preserve"> </w:t>
      </w:r>
      <w:r w:rsidRPr="00AB6B4C">
        <w:rPr>
          <w:rFonts w:ascii="Times New Roman" w:eastAsia="Times New Roman" w:hAnsi="Times New Roman" w:cs="Times New Roman" w:hint="eastAsia"/>
          <w:sz w:val="24"/>
          <w:szCs w:val="24"/>
          <w:lang w:eastAsia="ru-RU"/>
        </w:rPr>
        <w:t>регламента</w:t>
      </w:r>
      <w:r w:rsidRPr="00AB6B4C">
        <w:rPr>
          <w:rFonts w:ascii="Times New Roman" w:eastAsia="Times New Roman" w:hAnsi="Times New Roman" w:cs="Times New Roman"/>
          <w:sz w:val="24"/>
          <w:szCs w:val="24"/>
          <w:lang w:eastAsia="ru-RU"/>
        </w:rPr>
        <w:t xml:space="preserve">, </w:t>
      </w:r>
      <w:r w:rsidRPr="00AB6B4C">
        <w:rPr>
          <w:rFonts w:ascii="Times New Roman" w:eastAsia="Times New Roman" w:hAnsi="Times New Roman" w:cs="Times New Roman" w:hint="eastAsia"/>
          <w:sz w:val="24"/>
          <w:szCs w:val="24"/>
          <w:lang w:eastAsia="ru-RU"/>
        </w:rPr>
        <w:t>должностное лицо</w:t>
      </w:r>
      <w:r w:rsidRPr="00AB6B4C">
        <w:rPr>
          <w:rFonts w:ascii="Times New Roman" w:eastAsia="Times New Roman" w:hAnsi="Times New Roman" w:cs="Times New Roman"/>
          <w:sz w:val="24"/>
          <w:szCs w:val="24"/>
          <w:lang w:eastAsia="ru-RU"/>
        </w:rPr>
        <w:t xml:space="preserve"> </w:t>
      </w:r>
      <w:r w:rsidRPr="00AB6B4C">
        <w:rPr>
          <w:rFonts w:ascii="Times New Roman" w:eastAsia="Times New Roman" w:hAnsi="Times New Roman" w:cs="Times New Roman" w:hint="eastAsia"/>
          <w:sz w:val="24"/>
          <w:szCs w:val="24"/>
          <w:lang w:eastAsia="ru-RU"/>
        </w:rPr>
        <w:t>уполномоченного органа</w:t>
      </w:r>
      <w:r w:rsidRPr="00AB6B4C">
        <w:rPr>
          <w:rFonts w:ascii="Times New Roman" w:eastAsia="Times New Roman" w:hAnsi="Times New Roman" w:cs="Times New Roman"/>
          <w:sz w:val="24"/>
          <w:szCs w:val="24"/>
          <w:lang w:eastAsia="ru-RU"/>
        </w:rPr>
        <w:t xml:space="preserve"> </w:t>
      </w:r>
      <w:r w:rsidRPr="00AB6B4C">
        <w:rPr>
          <w:rFonts w:ascii="Times New Roman" w:eastAsia="Times New Roman" w:hAnsi="Times New Roman" w:cs="Times New Roman" w:hint="eastAsia"/>
          <w:sz w:val="24"/>
          <w:szCs w:val="24"/>
          <w:lang w:eastAsia="ru-RU"/>
        </w:rPr>
        <w:t>в</w:t>
      </w:r>
      <w:r w:rsidRPr="00AB6B4C">
        <w:rPr>
          <w:rFonts w:ascii="Times New Roman" w:eastAsia="Times New Roman" w:hAnsi="Times New Roman" w:cs="Times New Roman"/>
          <w:sz w:val="24"/>
          <w:szCs w:val="24"/>
          <w:lang w:eastAsia="ru-RU"/>
        </w:rPr>
        <w:t xml:space="preserve"> </w:t>
      </w:r>
      <w:r w:rsidRPr="00AB6B4C">
        <w:rPr>
          <w:rFonts w:ascii="Times New Roman" w:eastAsia="Times New Roman" w:hAnsi="Times New Roman" w:cs="Times New Roman" w:hint="eastAsia"/>
          <w:sz w:val="24"/>
          <w:szCs w:val="24"/>
          <w:lang w:eastAsia="ru-RU"/>
        </w:rPr>
        <w:t>течение</w:t>
      </w:r>
      <w:r w:rsidRPr="00AB6B4C">
        <w:rPr>
          <w:rFonts w:ascii="Times New Roman" w:eastAsia="Times New Roman" w:hAnsi="Times New Roman" w:cs="Times New Roman"/>
          <w:sz w:val="24"/>
          <w:szCs w:val="24"/>
          <w:lang w:eastAsia="ru-RU"/>
        </w:rPr>
        <w:t xml:space="preserve"> 10 (</w:t>
      </w:r>
      <w:r w:rsidRPr="00AB6B4C">
        <w:rPr>
          <w:rFonts w:ascii="Times New Roman" w:eastAsia="Times New Roman" w:hAnsi="Times New Roman" w:cs="Times New Roman" w:hint="eastAsia"/>
          <w:sz w:val="24"/>
          <w:szCs w:val="24"/>
          <w:lang w:eastAsia="ru-RU"/>
        </w:rPr>
        <w:t>десяти</w:t>
      </w:r>
      <w:r w:rsidRPr="00AB6B4C">
        <w:rPr>
          <w:rFonts w:ascii="Times New Roman" w:eastAsia="Times New Roman" w:hAnsi="Times New Roman" w:cs="Times New Roman"/>
          <w:sz w:val="24"/>
          <w:szCs w:val="24"/>
          <w:lang w:eastAsia="ru-RU"/>
        </w:rPr>
        <w:t xml:space="preserve">) календарных </w:t>
      </w:r>
      <w:r w:rsidRPr="00AB6B4C">
        <w:rPr>
          <w:rFonts w:ascii="Times New Roman" w:eastAsia="Times New Roman" w:hAnsi="Times New Roman" w:cs="Times New Roman" w:hint="eastAsia"/>
          <w:sz w:val="24"/>
          <w:szCs w:val="24"/>
          <w:lang w:eastAsia="ru-RU"/>
        </w:rPr>
        <w:t>дней</w:t>
      </w:r>
      <w:r w:rsidRPr="00AB6B4C">
        <w:rPr>
          <w:rFonts w:ascii="Times New Roman" w:eastAsia="Times New Roman" w:hAnsi="Times New Roman" w:cs="Times New Roman"/>
          <w:sz w:val="24"/>
          <w:szCs w:val="24"/>
          <w:lang w:eastAsia="ru-RU"/>
        </w:rPr>
        <w:t xml:space="preserve"> </w:t>
      </w:r>
      <w:r w:rsidRPr="00AB6B4C">
        <w:rPr>
          <w:rFonts w:ascii="Times New Roman" w:eastAsia="Times New Roman" w:hAnsi="Times New Roman" w:cs="Times New Roman" w:hint="eastAsia"/>
          <w:sz w:val="24"/>
          <w:szCs w:val="24"/>
          <w:lang w:eastAsia="ru-RU"/>
        </w:rPr>
        <w:t>с</w:t>
      </w:r>
      <w:r w:rsidRPr="00AB6B4C">
        <w:rPr>
          <w:rFonts w:ascii="Times New Roman" w:eastAsia="Times New Roman" w:hAnsi="Times New Roman" w:cs="Times New Roman"/>
          <w:sz w:val="24"/>
          <w:szCs w:val="24"/>
          <w:lang w:eastAsia="ru-RU"/>
        </w:rPr>
        <w:t xml:space="preserve"> </w:t>
      </w:r>
      <w:r w:rsidRPr="00AB6B4C">
        <w:rPr>
          <w:rFonts w:ascii="Times New Roman" w:eastAsia="Times New Roman" w:hAnsi="Times New Roman" w:cs="Times New Roman" w:hint="eastAsia"/>
          <w:sz w:val="24"/>
          <w:szCs w:val="24"/>
          <w:lang w:eastAsia="ru-RU"/>
        </w:rPr>
        <w:t>момента</w:t>
      </w:r>
      <w:r w:rsidRPr="00AB6B4C">
        <w:rPr>
          <w:rFonts w:ascii="Times New Roman" w:eastAsia="Times New Roman" w:hAnsi="Times New Roman" w:cs="Times New Roman"/>
          <w:sz w:val="24"/>
          <w:szCs w:val="24"/>
          <w:lang w:eastAsia="ru-RU"/>
        </w:rPr>
        <w:t xml:space="preserve"> </w:t>
      </w:r>
      <w:r w:rsidRPr="00AB6B4C">
        <w:rPr>
          <w:rFonts w:ascii="Times New Roman" w:eastAsia="Times New Roman" w:hAnsi="Times New Roman" w:cs="Times New Roman" w:hint="eastAsia"/>
          <w:sz w:val="24"/>
          <w:szCs w:val="24"/>
          <w:lang w:eastAsia="ru-RU"/>
        </w:rPr>
        <w:t>регистрации</w:t>
      </w:r>
      <w:r w:rsidRPr="00AB6B4C">
        <w:rPr>
          <w:rFonts w:ascii="Times New Roman" w:eastAsia="Times New Roman" w:hAnsi="Times New Roman" w:cs="Times New Roman"/>
          <w:sz w:val="24"/>
          <w:szCs w:val="24"/>
          <w:lang w:eastAsia="ru-RU"/>
        </w:rPr>
        <w:t xml:space="preserve"> </w:t>
      </w:r>
      <w:r w:rsidRPr="00AB6B4C">
        <w:rPr>
          <w:rFonts w:ascii="Times New Roman" w:eastAsia="Times New Roman" w:hAnsi="Times New Roman" w:cs="Times New Roman" w:hint="eastAsia"/>
          <w:sz w:val="24"/>
          <w:szCs w:val="24"/>
          <w:lang w:eastAsia="ru-RU"/>
        </w:rPr>
        <w:t>заявления</w:t>
      </w:r>
      <w:r w:rsidRPr="00AB6B4C">
        <w:rPr>
          <w:rFonts w:ascii="Times New Roman" w:eastAsia="Times New Roman" w:hAnsi="Times New Roman" w:cs="Times New Roman"/>
          <w:sz w:val="24"/>
          <w:szCs w:val="24"/>
          <w:lang w:eastAsia="ru-RU"/>
        </w:rPr>
        <w:t xml:space="preserve"> </w:t>
      </w:r>
      <w:r w:rsidRPr="00AB6B4C">
        <w:rPr>
          <w:rFonts w:ascii="Times New Roman" w:eastAsia="Times New Roman" w:hAnsi="Times New Roman" w:cs="Times New Roman" w:hint="eastAsia"/>
          <w:sz w:val="24"/>
          <w:szCs w:val="24"/>
          <w:lang w:eastAsia="ru-RU"/>
        </w:rPr>
        <w:t>подготавливает</w:t>
      </w:r>
      <w:r w:rsidRPr="00AB6B4C">
        <w:rPr>
          <w:rFonts w:ascii="Times New Roman" w:eastAsia="Times New Roman" w:hAnsi="Times New Roman" w:cs="Times New Roman"/>
          <w:sz w:val="24"/>
          <w:szCs w:val="24"/>
          <w:lang w:eastAsia="ru-RU"/>
        </w:rPr>
        <w:t xml:space="preserve"> </w:t>
      </w:r>
      <w:r w:rsidRPr="00AB6B4C">
        <w:rPr>
          <w:rFonts w:ascii="Times New Roman" w:eastAsia="Times New Roman" w:hAnsi="Times New Roman" w:cs="Times New Roman" w:hint="eastAsia"/>
          <w:sz w:val="24"/>
          <w:szCs w:val="24"/>
          <w:lang w:eastAsia="ru-RU"/>
        </w:rPr>
        <w:t>проект</w:t>
      </w:r>
      <w:r w:rsidRPr="00AB6B4C">
        <w:rPr>
          <w:rFonts w:ascii="Times New Roman" w:eastAsia="Times New Roman" w:hAnsi="Times New Roman" w:cs="Times New Roman"/>
          <w:sz w:val="24"/>
          <w:szCs w:val="24"/>
          <w:lang w:eastAsia="ru-RU"/>
        </w:rPr>
        <w:t xml:space="preserve"> </w:t>
      </w:r>
      <w:r w:rsidRPr="00AB6B4C">
        <w:rPr>
          <w:rFonts w:ascii="Times New Roman" w:eastAsia="Times New Roman" w:hAnsi="Times New Roman" w:cs="Times New Roman" w:hint="eastAsia"/>
          <w:sz w:val="24"/>
          <w:szCs w:val="24"/>
          <w:lang w:eastAsia="ru-RU"/>
        </w:rPr>
        <w:t>уведомления</w:t>
      </w:r>
      <w:r w:rsidRPr="00AB6B4C">
        <w:rPr>
          <w:rFonts w:ascii="Times New Roman" w:eastAsia="Times New Roman" w:hAnsi="Times New Roman" w:cs="Times New Roman"/>
          <w:sz w:val="24"/>
          <w:szCs w:val="24"/>
          <w:lang w:eastAsia="ru-RU"/>
        </w:rPr>
        <w:t xml:space="preserve"> </w:t>
      </w:r>
      <w:r w:rsidRPr="00AB6B4C">
        <w:rPr>
          <w:rFonts w:ascii="Times New Roman" w:eastAsia="Times New Roman" w:hAnsi="Times New Roman" w:cs="Times New Roman" w:hint="eastAsia"/>
          <w:sz w:val="24"/>
          <w:szCs w:val="24"/>
          <w:lang w:eastAsia="ru-RU"/>
        </w:rPr>
        <w:t>о</w:t>
      </w:r>
      <w:r w:rsidRPr="00AB6B4C">
        <w:rPr>
          <w:rFonts w:ascii="Times New Roman" w:eastAsia="Times New Roman" w:hAnsi="Times New Roman" w:cs="Times New Roman"/>
          <w:sz w:val="24"/>
          <w:szCs w:val="24"/>
          <w:lang w:eastAsia="ru-RU"/>
        </w:rPr>
        <w:t xml:space="preserve"> </w:t>
      </w:r>
      <w:r w:rsidRPr="00AB6B4C">
        <w:rPr>
          <w:rFonts w:ascii="Times New Roman" w:eastAsia="Times New Roman" w:hAnsi="Times New Roman" w:cs="Times New Roman" w:hint="eastAsia"/>
          <w:sz w:val="24"/>
          <w:szCs w:val="24"/>
          <w:lang w:eastAsia="ru-RU"/>
        </w:rPr>
        <w:t>возврате</w:t>
      </w:r>
      <w:r w:rsidRPr="00AB6B4C">
        <w:rPr>
          <w:rFonts w:ascii="Times New Roman" w:eastAsia="Times New Roman" w:hAnsi="Times New Roman" w:cs="Times New Roman"/>
          <w:sz w:val="24"/>
          <w:szCs w:val="24"/>
          <w:lang w:eastAsia="ru-RU"/>
        </w:rPr>
        <w:t xml:space="preserve"> </w:t>
      </w:r>
      <w:r w:rsidRPr="00AB6B4C">
        <w:rPr>
          <w:rFonts w:ascii="Times New Roman" w:eastAsia="Times New Roman" w:hAnsi="Times New Roman" w:cs="Times New Roman" w:hint="eastAsia"/>
          <w:sz w:val="24"/>
          <w:szCs w:val="24"/>
          <w:lang w:eastAsia="ru-RU"/>
        </w:rPr>
        <w:t>заявления</w:t>
      </w:r>
      <w:r w:rsidRPr="00AB6B4C">
        <w:rPr>
          <w:rFonts w:ascii="Times New Roman" w:eastAsia="Times New Roman" w:hAnsi="Times New Roman" w:cs="Times New Roman"/>
          <w:sz w:val="24"/>
          <w:szCs w:val="24"/>
          <w:lang w:eastAsia="ru-RU"/>
        </w:rPr>
        <w:t xml:space="preserve"> </w:t>
      </w:r>
      <w:r w:rsidRPr="00AB6B4C">
        <w:rPr>
          <w:rFonts w:ascii="Times New Roman" w:eastAsia="Times New Roman" w:hAnsi="Times New Roman" w:cs="Times New Roman" w:hint="eastAsia"/>
          <w:sz w:val="24"/>
          <w:szCs w:val="24"/>
          <w:lang w:eastAsia="ru-RU"/>
        </w:rPr>
        <w:t>с</w:t>
      </w:r>
      <w:r w:rsidRPr="00AB6B4C">
        <w:rPr>
          <w:rFonts w:ascii="Times New Roman" w:eastAsia="Times New Roman" w:hAnsi="Times New Roman" w:cs="Times New Roman"/>
          <w:sz w:val="24"/>
          <w:szCs w:val="24"/>
          <w:lang w:eastAsia="ru-RU"/>
        </w:rPr>
        <w:t xml:space="preserve"> </w:t>
      </w:r>
      <w:r w:rsidRPr="00AB6B4C">
        <w:rPr>
          <w:rFonts w:ascii="Times New Roman" w:eastAsia="Times New Roman" w:hAnsi="Times New Roman" w:cs="Times New Roman" w:hint="eastAsia"/>
          <w:sz w:val="24"/>
          <w:szCs w:val="24"/>
          <w:lang w:eastAsia="ru-RU"/>
        </w:rPr>
        <w:t>указанием</w:t>
      </w:r>
      <w:r w:rsidRPr="00AB6B4C">
        <w:rPr>
          <w:rFonts w:ascii="Times New Roman" w:eastAsia="Times New Roman" w:hAnsi="Times New Roman" w:cs="Times New Roman"/>
          <w:sz w:val="24"/>
          <w:szCs w:val="24"/>
          <w:lang w:eastAsia="ru-RU"/>
        </w:rPr>
        <w:t xml:space="preserve"> </w:t>
      </w:r>
      <w:r w:rsidRPr="00AB6B4C">
        <w:rPr>
          <w:rFonts w:ascii="Times New Roman" w:eastAsia="Times New Roman" w:hAnsi="Times New Roman" w:cs="Times New Roman" w:hint="eastAsia"/>
          <w:sz w:val="24"/>
          <w:szCs w:val="24"/>
          <w:lang w:eastAsia="ru-RU"/>
        </w:rPr>
        <w:t>оснований</w:t>
      </w:r>
      <w:r w:rsidRPr="00AB6B4C">
        <w:rPr>
          <w:rFonts w:ascii="Times New Roman" w:eastAsia="Times New Roman" w:hAnsi="Times New Roman" w:cs="Times New Roman"/>
          <w:sz w:val="24"/>
          <w:szCs w:val="24"/>
          <w:lang w:eastAsia="ru-RU"/>
        </w:rPr>
        <w:t xml:space="preserve"> </w:t>
      </w:r>
      <w:r w:rsidRPr="00AB6B4C">
        <w:rPr>
          <w:rFonts w:ascii="Times New Roman" w:eastAsia="Times New Roman" w:hAnsi="Times New Roman" w:cs="Times New Roman" w:hint="eastAsia"/>
          <w:sz w:val="24"/>
          <w:szCs w:val="24"/>
          <w:lang w:eastAsia="ru-RU"/>
        </w:rPr>
        <w:t>для</w:t>
      </w:r>
      <w:r w:rsidRPr="00AB6B4C">
        <w:rPr>
          <w:rFonts w:ascii="Times New Roman" w:eastAsia="Times New Roman" w:hAnsi="Times New Roman" w:cs="Times New Roman"/>
          <w:sz w:val="24"/>
          <w:szCs w:val="24"/>
          <w:lang w:eastAsia="ru-RU"/>
        </w:rPr>
        <w:t xml:space="preserve"> </w:t>
      </w:r>
      <w:r w:rsidRPr="00AB6B4C">
        <w:rPr>
          <w:rFonts w:ascii="Times New Roman" w:eastAsia="Times New Roman" w:hAnsi="Times New Roman" w:cs="Times New Roman" w:hint="eastAsia"/>
          <w:sz w:val="24"/>
          <w:szCs w:val="24"/>
          <w:lang w:eastAsia="ru-RU"/>
        </w:rPr>
        <w:t>такого</w:t>
      </w:r>
      <w:r w:rsidRPr="00AB6B4C">
        <w:rPr>
          <w:rFonts w:ascii="Times New Roman" w:eastAsia="Times New Roman" w:hAnsi="Times New Roman" w:cs="Times New Roman"/>
          <w:sz w:val="24"/>
          <w:szCs w:val="24"/>
          <w:lang w:eastAsia="ru-RU"/>
        </w:rPr>
        <w:t xml:space="preserve"> </w:t>
      </w:r>
      <w:r w:rsidRPr="00AB6B4C">
        <w:rPr>
          <w:rFonts w:ascii="Times New Roman" w:eastAsia="Times New Roman" w:hAnsi="Times New Roman" w:cs="Times New Roman" w:hint="eastAsia"/>
          <w:sz w:val="24"/>
          <w:szCs w:val="24"/>
          <w:lang w:eastAsia="ru-RU"/>
        </w:rPr>
        <w:t>возврата</w:t>
      </w:r>
      <w:r w:rsidRPr="00AB6B4C">
        <w:rPr>
          <w:rFonts w:ascii="Times New Roman" w:eastAsia="Times New Roman" w:hAnsi="Times New Roman" w:cs="Times New Roman"/>
          <w:sz w:val="24"/>
          <w:szCs w:val="24"/>
          <w:lang w:eastAsia="ru-RU"/>
        </w:rPr>
        <w:t xml:space="preserve">, </w:t>
      </w:r>
      <w:r w:rsidRPr="00AB6B4C">
        <w:rPr>
          <w:rFonts w:ascii="Times New Roman" w:eastAsia="Times New Roman" w:hAnsi="Times New Roman" w:cs="Times New Roman" w:hint="eastAsia"/>
          <w:sz w:val="24"/>
          <w:szCs w:val="24"/>
          <w:lang w:eastAsia="ru-RU"/>
        </w:rPr>
        <w:t>предусмотренных</w:t>
      </w:r>
      <w:r w:rsidRPr="00AB6B4C">
        <w:rPr>
          <w:rFonts w:ascii="Times New Roman" w:eastAsia="Times New Roman" w:hAnsi="Times New Roman" w:cs="Times New Roman"/>
          <w:sz w:val="24"/>
          <w:szCs w:val="24"/>
          <w:lang w:eastAsia="ru-RU"/>
        </w:rPr>
        <w:t xml:space="preserve"> </w:t>
      </w:r>
      <w:r w:rsidRPr="00AB6B4C">
        <w:rPr>
          <w:rFonts w:ascii="Times New Roman" w:eastAsia="Times New Roman" w:hAnsi="Times New Roman" w:cs="Times New Roman" w:hint="eastAsia"/>
          <w:sz w:val="24"/>
          <w:szCs w:val="24"/>
          <w:lang w:eastAsia="ru-RU"/>
        </w:rPr>
        <w:t>пунктом</w:t>
      </w:r>
      <w:r w:rsidRPr="00AB6B4C">
        <w:rPr>
          <w:rFonts w:ascii="Times New Roman" w:eastAsia="Times New Roman" w:hAnsi="Times New Roman" w:cs="Times New Roman"/>
          <w:sz w:val="24"/>
          <w:szCs w:val="24"/>
          <w:lang w:eastAsia="ru-RU"/>
        </w:rPr>
        <w:t xml:space="preserve"> 32 </w:t>
      </w:r>
      <w:r w:rsidRPr="00AB6B4C">
        <w:rPr>
          <w:rFonts w:ascii="Times New Roman" w:eastAsia="Times New Roman" w:hAnsi="Times New Roman" w:cs="Times New Roman" w:hint="eastAsia"/>
          <w:sz w:val="24"/>
          <w:szCs w:val="24"/>
          <w:lang w:eastAsia="ru-RU"/>
        </w:rPr>
        <w:t>настоящего</w:t>
      </w:r>
      <w:r w:rsidRPr="00AB6B4C">
        <w:rPr>
          <w:rFonts w:ascii="Times New Roman" w:eastAsia="Times New Roman" w:hAnsi="Times New Roman" w:cs="Times New Roman"/>
          <w:sz w:val="24"/>
          <w:szCs w:val="24"/>
          <w:lang w:eastAsia="ru-RU"/>
        </w:rPr>
        <w:t xml:space="preserve"> </w:t>
      </w:r>
      <w:r w:rsidRPr="00AB6B4C">
        <w:rPr>
          <w:rFonts w:ascii="Times New Roman" w:eastAsia="Times New Roman" w:hAnsi="Times New Roman" w:cs="Times New Roman" w:hint="eastAsia"/>
          <w:sz w:val="24"/>
          <w:szCs w:val="24"/>
          <w:lang w:eastAsia="ru-RU"/>
        </w:rPr>
        <w:t>административного</w:t>
      </w:r>
      <w:r w:rsidRPr="00AB6B4C">
        <w:rPr>
          <w:rFonts w:ascii="Times New Roman" w:eastAsia="Times New Roman" w:hAnsi="Times New Roman" w:cs="Times New Roman"/>
          <w:sz w:val="24"/>
          <w:szCs w:val="24"/>
          <w:lang w:eastAsia="ru-RU"/>
        </w:rPr>
        <w:t xml:space="preserve"> </w:t>
      </w:r>
      <w:r w:rsidRPr="00AB6B4C">
        <w:rPr>
          <w:rFonts w:ascii="Times New Roman" w:eastAsia="Times New Roman" w:hAnsi="Times New Roman" w:cs="Times New Roman" w:hint="eastAsia"/>
          <w:sz w:val="24"/>
          <w:szCs w:val="24"/>
          <w:lang w:eastAsia="ru-RU"/>
        </w:rPr>
        <w:t>регламента</w:t>
      </w:r>
      <w:r w:rsidRPr="00AB6B4C">
        <w:rPr>
          <w:rFonts w:ascii="Times New Roman" w:eastAsia="Times New Roman" w:hAnsi="Times New Roman" w:cs="Times New Roman"/>
          <w:sz w:val="24"/>
          <w:szCs w:val="24"/>
          <w:lang w:eastAsia="ru-RU"/>
        </w:rPr>
        <w:t xml:space="preserve">. </w:t>
      </w:r>
    </w:p>
    <w:p w:rsidR="00AB6B4C" w:rsidRPr="00AB6B4C" w:rsidRDefault="00AB6B4C" w:rsidP="00AB6B4C">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AB6B4C">
        <w:rPr>
          <w:rFonts w:ascii="Times New Roman" w:eastAsia="Times New Roman" w:hAnsi="Times New Roman" w:cs="Times New Roman"/>
          <w:sz w:val="24"/>
          <w:szCs w:val="24"/>
          <w:lang w:eastAsia="ru-RU"/>
        </w:rPr>
        <w:t>77. Направление (выдача) заявителю уведомления о возврате заявления или установлении факта отсутствие основания для возврата, должна быть совершена в срок, не превышающий 10 (десяти) календарных дней со дня регистрации заявления в уполномоченный орган.</w:t>
      </w:r>
    </w:p>
    <w:p w:rsidR="00AB6B4C" w:rsidRPr="00AB6B4C" w:rsidRDefault="00AB6B4C" w:rsidP="00AB6B4C">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AB6B4C">
        <w:rPr>
          <w:rFonts w:ascii="Times New Roman" w:eastAsia="Times New Roman" w:hAnsi="Times New Roman" w:cs="Times New Roman"/>
          <w:sz w:val="24"/>
          <w:szCs w:val="24"/>
          <w:lang w:eastAsia="ru-RU"/>
        </w:rPr>
        <w:t xml:space="preserve">78. </w:t>
      </w:r>
      <w:r w:rsidRPr="00AB6B4C">
        <w:rPr>
          <w:rFonts w:ascii="Times New Roman" w:eastAsia="Times New Roman" w:hAnsi="Times New Roman" w:cs="Times New Roman" w:hint="eastAsia"/>
          <w:sz w:val="24"/>
          <w:szCs w:val="24"/>
          <w:lang w:eastAsia="ru-RU"/>
        </w:rPr>
        <w:t>Результатом</w:t>
      </w:r>
      <w:r w:rsidRPr="00AB6B4C">
        <w:rPr>
          <w:rFonts w:ascii="Times New Roman" w:eastAsia="Times New Roman" w:hAnsi="Times New Roman" w:cs="Times New Roman"/>
          <w:sz w:val="24"/>
          <w:szCs w:val="24"/>
          <w:lang w:eastAsia="ru-RU"/>
        </w:rPr>
        <w:t xml:space="preserve"> </w:t>
      </w:r>
      <w:r w:rsidRPr="00AB6B4C">
        <w:rPr>
          <w:rFonts w:ascii="Times New Roman" w:eastAsia="Times New Roman" w:hAnsi="Times New Roman" w:cs="Times New Roman" w:hint="eastAsia"/>
          <w:sz w:val="24"/>
          <w:szCs w:val="24"/>
          <w:lang w:eastAsia="ru-RU"/>
        </w:rPr>
        <w:t>административной</w:t>
      </w:r>
      <w:r w:rsidRPr="00AB6B4C">
        <w:rPr>
          <w:rFonts w:ascii="Times New Roman" w:eastAsia="Times New Roman" w:hAnsi="Times New Roman" w:cs="Times New Roman"/>
          <w:sz w:val="24"/>
          <w:szCs w:val="24"/>
          <w:lang w:eastAsia="ru-RU"/>
        </w:rPr>
        <w:t xml:space="preserve"> </w:t>
      </w:r>
      <w:r w:rsidRPr="00AB6B4C">
        <w:rPr>
          <w:rFonts w:ascii="Times New Roman" w:eastAsia="Times New Roman" w:hAnsi="Times New Roman" w:cs="Times New Roman" w:hint="eastAsia"/>
          <w:sz w:val="24"/>
          <w:szCs w:val="24"/>
          <w:lang w:eastAsia="ru-RU"/>
        </w:rPr>
        <w:t>процедуры</w:t>
      </w:r>
      <w:r w:rsidRPr="00AB6B4C">
        <w:rPr>
          <w:rFonts w:ascii="Times New Roman" w:eastAsia="Times New Roman" w:hAnsi="Times New Roman" w:cs="Times New Roman"/>
          <w:sz w:val="24"/>
          <w:szCs w:val="24"/>
          <w:lang w:eastAsia="ru-RU"/>
        </w:rPr>
        <w:t xml:space="preserve"> </w:t>
      </w:r>
      <w:r w:rsidRPr="00AB6B4C">
        <w:rPr>
          <w:rFonts w:ascii="Times New Roman" w:eastAsia="Times New Roman" w:hAnsi="Times New Roman" w:cs="Times New Roman" w:hint="eastAsia"/>
          <w:sz w:val="24"/>
          <w:szCs w:val="24"/>
          <w:lang w:eastAsia="ru-RU"/>
        </w:rPr>
        <w:t>является</w:t>
      </w:r>
      <w:r w:rsidRPr="00AB6B4C">
        <w:rPr>
          <w:rFonts w:ascii="Times New Roman" w:eastAsia="Times New Roman" w:hAnsi="Times New Roman" w:cs="Times New Roman"/>
          <w:sz w:val="24"/>
          <w:szCs w:val="24"/>
          <w:lang w:eastAsia="ru-RU"/>
        </w:rPr>
        <w:t xml:space="preserve"> </w:t>
      </w:r>
      <w:r w:rsidRPr="00AB6B4C">
        <w:rPr>
          <w:rFonts w:ascii="Times New Roman" w:eastAsia="Times New Roman" w:hAnsi="Times New Roman" w:cs="Times New Roman" w:hint="eastAsia"/>
          <w:sz w:val="24"/>
          <w:szCs w:val="24"/>
          <w:lang w:eastAsia="ru-RU"/>
        </w:rPr>
        <w:t>направление</w:t>
      </w:r>
      <w:r w:rsidRPr="00AB6B4C">
        <w:rPr>
          <w:rFonts w:ascii="Times New Roman" w:eastAsia="Times New Roman" w:hAnsi="Times New Roman" w:cs="Times New Roman"/>
          <w:sz w:val="24"/>
          <w:szCs w:val="24"/>
          <w:lang w:eastAsia="ru-RU"/>
        </w:rPr>
        <w:t xml:space="preserve"> (</w:t>
      </w:r>
      <w:r w:rsidRPr="00AB6B4C">
        <w:rPr>
          <w:rFonts w:ascii="Times New Roman" w:eastAsia="Times New Roman" w:hAnsi="Times New Roman" w:cs="Times New Roman" w:hint="eastAsia"/>
          <w:sz w:val="24"/>
          <w:szCs w:val="24"/>
          <w:lang w:eastAsia="ru-RU"/>
        </w:rPr>
        <w:t>выдача</w:t>
      </w:r>
      <w:r w:rsidRPr="00AB6B4C">
        <w:rPr>
          <w:rFonts w:ascii="Times New Roman" w:eastAsia="Times New Roman" w:hAnsi="Times New Roman" w:cs="Times New Roman"/>
          <w:sz w:val="24"/>
          <w:szCs w:val="24"/>
          <w:lang w:eastAsia="ru-RU"/>
        </w:rPr>
        <w:t xml:space="preserve">) </w:t>
      </w:r>
      <w:r w:rsidRPr="00AB6B4C">
        <w:rPr>
          <w:rFonts w:ascii="Times New Roman" w:eastAsia="Times New Roman" w:hAnsi="Times New Roman" w:cs="Times New Roman" w:hint="eastAsia"/>
          <w:sz w:val="24"/>
          <w:szCs w:val="24"/>
          <w:lang w:eastAsia="ru-RU"/>
        </w:rPr>
        <w:t>заявителю</w:t>
      </w:r>
      <w:r w:rsidRPr="00AB6B4C">
        <w:rPr>
          <w:rFonts w:ascii="Times New Roman" w:eastAsia="Times New Roman" w:hAnsi="Times New Roman" w:cs="Times New Roman"/>
          <w:sz w:val="24"/>
          <w:szCs w:val="24"/>
          <w:lang w:eastAsia="ru-RU"/>
        </w:rPr>
        <w:t xml:space="preserve"> </w:t>
      </w:r>
      <w:r w:rsidRPr="00AB6B4C">
        <w:rPr>
          <w:rFonts w:ascii="Times New Roman" w:eastAsia="Times New Roman" w:hAnsi="Times New Roman" w:cs="Times New Roman" w:hint="eastAsia"/>
          <w:sz w:val="24"/>
          <w:szCs w:val="24"/>
          <w:lang w:eastAsia="ru-RU"/>
        </w:rPr>
        <w:t>письма</w:t>
      </w:r>
      <w:r w:rsidRPr="00AB6B4C">
        <w:rPr>
          <w:rFonts w:ascii="Times New Roman" w:eastAsia="Times New Roman" w:hAnsi="Times New Roman" w:cs="Times New Roman"/>
          <w:sz w:val="24"/>
          <w:szCs w:val="24"/>
          <w:lang w:eastAsia="ru-RU"/>
        </w:rPr>
        <w:t xml:space="preserve"> </w:t>
      </w:r>
      <w:r w:rsidRPr="00AB6B4C">
        <w:rPr>
          <w:rFonts w:ascii="Times New Roman" w:eastAsia="Times New Roman" w:hAnsi="Times New Roman" w:cs="Times New Roman" w:hint="eastAsia"/>
          <w:sz w:val="24"/>
          <w:szCs w:val="24"/>
          <w:lang w:eastAsia="ru-RU"/>
        </w:rPr>
        <w:t>о</w:t>
      </w:r>
      <w:r w:rsidRPr="00AB6B4C">
        <w:rPr>
          <w:rFonts w:ascii="Times New Roman" w:eastAsia="Times New Roman" w:hAnsi="Times New Roman" w:cs="Times New Roman"/>
          <w:sz w:val="24"/>
          <w:szCs w:val="24"/>
          <w:lang w:eastAsia="ru-RU"/>
        </w:rPr>
        <w:t xml:space="preserve"> </w:t>
      </w:r>
      <w:r w:rsidRPr="00AB6B4C">
        <w:rPr>
          <w:rFonts w:ascii="Times New Roman" w:eastAsia="Times New Roman" w:hAnsi="Times New Roman" w:cs="Times New Roman" w:hint="eastAsia"/>
          <w:sz w:val="24"/>
          <w:szCs w:val="24"/>
          <w:lang w:eastAsia="ru-RU"/>
        </w:rPr>
        <w:t>возврате</w:t>
      </w:r>
      <w:r w:rsidRPr="00AB6B4C">
        <w:rPr>
          <w:rFonts w:ascii="Times New Roman" w:eastAsia="Times New Roman" w:hAnsi="Times New Roman" w:cs="Times New Roman"/>
          <w:sz w:val="24"/>
          <w:szCs w:val="24"/>
          <w:lang w:eastAsia="ru-RU"/>
        </w:rPr>
        <w:t xml:space="preserve"> </w:t>
      </w:r>
      <w:r w:rsidRPr="00AB6B4C">
        <w:rPr>
          <w:rFonts w:ascii="Times New Roman" w:eastAsia="Times New Roman" w:hAnsi="Times New Roman" w:cs="Times New Roman" w:hint="eastAsia"/>
          <w:sz w:val="24"/>
          <w:szCs w:val="24"/>
          <w:lang w:eastAsia="ru-RU"/>
        </w:rPr>
        <w:t>заявления</w:t>
      </w:r>
      <w:r w:rsidRPr="00AB6B4C">
        <w:rPr>
          <w:rFonts w:ascii="Times New Roman" w:eastAsia="Times New Roman" w:hAnsi="Times New Roman" w:cs="Times New Roman"/>
          <w:sz w:val="24"/>
          <w:szCs w:val="24"/>
          <w:lang w:eastAsia="ru-RU"/>
        </w:rPr>
        <w:t xml:space="preserve"> </w:t>
      </w:r>
      <w:r w:rsidRPr="00AB6B4C">
        <w:rPr>
          <w:rFonts w:ascii="Times New Roman" w:eastAsia="Times New Roman" w:hAnsi="Times New Roman" w:cs="Times New Roman" w:hint="eastAsia"/>
          <w:sz w:val="24"/>
          <w:szCs w:val="24"/>
          <w:lang w:eastAsia="ru-RU"/>
        </w:rPr>
        <w:t>или</w:t>
      </w:r>
      <w:r w:rsidRPr="00AB6B4C">
        <w:rPr>
          <w:rFonts w:ascii="Times New Roman" w:eastAsia="Times New Roman" w:hAnsi="Times New Roman" w:cs="Times New Roman"/>
          <w:sz w:val="24"/>
          <w:szCs w:val="24"/>
          <w:lang w:eastAsia="ru-RU"/>
        </w:rPr>
        <w:t xml:space="preserve"> </w:t>
      </w:r>
      <w:r w:rsidRPr="00AB6B4C">
        <w:rPr>
          <w:rFonts w:ascii="Times New Roman" w:eastAsia="Times New Roman" w:hAnsi="Times New Roman" w:cs="Times New Roman" w:hint="eastAsia"/>
          <w:sz w:val="24"/>
          <w:szCs w:val="24"/>
          <w:lang w:eastAsia="ru-RU"/>
        </w:rPr>
        <w:t>установление</w:t>
      </w:r>
      <w:r w:rsidRPr="00AB6B4C">
        <w:rPr>
          <w:rFonts w:ascii="Times New Roman" w:eastAsia="Times New Roman" w:hAnsi="Times New Roman" w:cs="Times New Roman"/>
          <w:sz w:val="24"/>
          <w:szCs w:val="24"/>
          <w:lang w:eastAsia="ru-RU"/>
        </w:rPr>
        <w:t xml:space="preserve"> </w:t>
      </w:r>
      <w:r w:rsidRPr="00AB6B4C">
        <w:rPr>
          <w:rFonts w:ascii="Times New Roman" w:eastAsia="Times New Roman" w:hAnsi="Times New Roman" w:cs="Times New Roman" w:hint="eastAsia"/>
          <w:sz w:val="24"/>
          <w:szCs w:val="24"/>
          <w:lang w:eastAsia="ru-RU"/>
        </w:rPr>
        <w:t>факта</w:t>
      </w:r>
      <w:r w:rsidRPr="00AB6B4C">
        <w:rPr>
          <w:rFonts w:ascii="Times New Roman" w:eastAsia="Times New Roman" w:hAnsi="Times New Roman" w:cs="Times New Roman"/>
          <w:sz w:val="24"/>
          <w:szCs w:val="24"/>
          <w:lang w:eastAsia="ru-RU"/>
        </w:rPr>
        <w:t xml:space="preserve"> </w:t>
      </w:r>
      <w:r w:rsidRPr="00AB6B4C">
        <w:rPr>
          <w:rFonts w:ascii="Times New Roman" w:eastAsia="Times New Roman" w:hAnsi="Times New Roman" w:cs="Times New Roman" w:hint="eastAsia"/>
          <w:sz w:val="24"/>
          <w:szCs w:val="24"/>
          <w:lang w:eastAsia="ru-RU"/>
        </w:rPr>
        <w:t>отсутствия</w:t>
      </w:r>
      <w:r w:rsidRPr="00AB6B4C">
        <w:rPr>
          <w:rFonts w:ascii="Times New Roman" w:eastAsia="Times New Roman" w:hAnsi="Times New Roman" w:cs="Times New Roman"/>
          <w:sz w:val="24"/>
          <w:szCs w:val="24"/>
          <w:lang w:eastAsia="ru-RU"/>
        </w:rPr>
        <w:t xml:space="preserve"> </w:t>
      </w:r>
      <w:r w:rsidRPr="00AB6B4C">
        <w:rPr>
          <w:rFonts w:ascii="Times New Roman" w:eastAsia="Times New Roman" w:hAnsi="Times New Roman" w:cs="Times New Roman" w:hint="eastAsia"/>
          <w:sz w:val="24"/>
          <w:szCs w:val="24"/>
          <w:lang w:eastAsia="ru-RU"/>
        </w:rPr>
        <w:t>оснований</w:t>
      </w:r>
      <w:r w:rsidRPr="00AB6B4C">
        <w:rPr>
          <w:rFonts w:ascii="Times New Roman" w:eastAsia="Times New Roman" w:hAnsi="Times New Roman" w:cs="Times New Roman"/>
          <w:sz w:val="24"/>
          <w:szCs w:val="24"/>
          <w:lang w:eastAsia="ru-RU"/>
        </w:rPr>
        <w:t xml:space="preserve"> </w:t>
      </w:r>
      <w:r w:rsidRPr="00AB6B4C">
        <w:rPr>
          <w:rFonts w:ascii="Times New Roman" w:eastAsia="Times New Roman" w:hAnsi="Times New Roman" w:cs="Times New Roman" w:hint="eastAsia"/>
          <w:sz w:val="24"/>
          <w:szCs w:val="24"/>
          <w:lang w:eastAsia="ru-RU"/>
        </w:rPr>
        <w:t>для</w:t>
      </w:r>
      <w:r w:rsidRPr="00AB6B4C">
        <w:rPr>
          <w:rFonts w:ascii="Times New Roman" w:eastAsia="Times New Roman" w:hAnsi="Times New Roman" w:cs="Times New Roman"/>
          <w:sz w:val="24"/>
          <w:szCs w:val="24"/>
          <w:lang w:eastAsia="ru-RU"/>
        </w:rPr>
        <w:t xml:space="preserve"> </w:t>
      </w:r>
      <w:r w:rsidRPr="00AB6B4C">
        <w:rPr>
          <w:rFonts w:ascii="Times New Roman" w:eastAsia="Times New Roman" w:hAnsi="Times New Roman" w:cs="Times New Roman" w:hint="eastAsia"/>
          <w:sz w:val="24"/>
          <w:szCs w:val="24"/>
          <w:lang w:eastAsia="ru-RU"/>
        </w:rPr>
        <w:t>возврата</w:t>
      </w:r>
      <w:r w:rsidRPr="00AB6B4C">
        <w:rPr>
          <w:rFonts w:ascii="Times New Roman" w:eastAsia="Times New Roman" w:hAnsi="Times New Roman" w:cs="Times New Roman"/>
          <w:sz w:val="24"/>
          <w:szCs w:val="24"/>
          <w:lang w:eastAsia="ru-RU"/>
        </w:rPr>
        <w:t xml:space="preserve"> </w:t>
      </w:r>
      <w:r w:rsidRPr="00AB6B4C">
        <w:rPr>
          <w:rFonts w:ascii="Times New Roman" w:eastAsia="Times New Roman" w:hAnsi="Times New Roman" w:cs="Times New Roman" w:hint="eastAsia"/>
          <w:sz w:val="24"/>
          <w:szCs w:val="24"/>
          <w:lang w:eastAsia="ru-RU"/>
        </w:rPr>
        <w:t>заявления</w:t>
      </w:r>
      <w:r w:rsidRPr="00AB6B4C">
        <w:rPr>
          <w:rFonts w:ascii="Times New Roman" w:eastAsia="Times New Roman" w:hAnsi="Times New Roman" w:cs="Times New Roman"/>
          <w:sz w:val="24"/>
          <w:szCs w:val="24"/>
          <w:lang w:eastAsia="ru-RU"/>
        </w:rPr>
        <w:t xml:space="preserve">, </w:t>
      </w:r>
      <w:r w:rsidRPr="00AB6B4C">
        <w:rPr>
          <w:rFonts w:ascii="Times New Roman" w:eastAsia="Times New Roman" w:hAnsi="Times New Roman" w:cs="Times New Roman" w:hint="eastAsia"/>
          <w:sz w:val="24"/>
          <w:szCs w:val="24"/>
          <w:lang w:eastAsia="ru-RU"/>
        </w:rPr>
        <w:t>предусмотренных</w:t>
      </w:r>
      <w:r w:rsidRPr="00AB6B4C">
        <w:rPr>
          <w:rFonts w:ascii="Times New Roman" w:eastAsia="Times New Roman" w:hAnsi="Times New Roman" w:cs="Times New Roman"/>
          <w:sz w:val="24"/>
          <w:szCs w:val="24"/>
          <w:lang w:eastAsia="ru-RU"/>
        </w:rPr>
        <w:t xml:space="preserve"> </w:t>
      </w:r>
      <w:r w:rsidRPr="00AB6B4C">
        <w:rPr>
          <w:rFonts w:ascii="Times New Roman" w:eastAsia="Times New Roman" w:hAnsi="Times New Roman" w:cs="Times New Roman" w:hint="eastAsia"/>
          <w:sz w:val="24"/>
          <w:szCs w:val="24"/>
          <w:lang w:eastAsia="ru-RU"/>
        </w:rPr>
        <w:t>пунктом</w:t>
      </w:r>
      <w:r w:rsidRPr="00AB6B4C">
        <w:rPr>
          <w:rFonts w:ascii="Times New Roman" w:eastAsia="Times New Roman" w:hAnsi="Times New Roman" w:cs="Times New Roman"/>
          <w:sz w:val="24"/>
          <w:szCs w:val="24"/>
          <w:lang w:eastAsia="ru-RU"/>
        </w:rPr>
        <w:t xml:space="preserve"> 32 </w:t>
      </w:r>
      <w:r w:rsidRPr="00AB6B4C">
        <w:rPr>
          <w:rFonts w:ascii="Times New Roman" w:eastAsia="Times New Roman" w:hAnsi="Times New Roman" w:cs="Times New Roman" w:hint="eastAsia"/>
          <w:sz w:val="24"/>
          <w:szCs w:val="24"/>
          <w:lang w:eastAsia="ru-RU"/>
        </w:rPr>
        <w:t>настоящего</w:t>
      </w:r>
      <w:r w:rsidRPr="00AB6B4C">
        <w:rPr>
          <w:rFonts w:ascii="Times New Roman" w:eastAsia="Times New Roman" w:hAnsi="Times New Roman" w:cs="Times New Roman"/>
          <w:sz w:val="24"/>
          <w:szCs w:val="24"/>
          <w:lang w:eastAsia="ru-RU"/>
        </w:rPr>
        <w:t xml:space="preserve"> </w:t>
      </w:r>
      <w:r w:rsidRPr="00AB6B4C">
        <w:rPr>
          <w:rFonts w:ascii="Times New Roman" w:eastAsia="Times New Roman" w:hAnsi="Times New Roman" w:cs="Times New Roman" w:hint="eastAsia"/>
          <w:sz w:val="24"/>
          <w:szCs w:val="24"/>
          <w:lang w:eastAsia="ru-RU"/>
        </w:rPr>
        <w:t>административного</w:t>
      </w:r>
      <w:r w:rsidRPr="00AB6B4C">
        <w:rPr>
          <w:rFonts w:ascii="Times New Roman" w:eastAsia="Times New Roman" w:hAnsi="Times New Roman" w:cs="Times New Roman"/>
          <w:sz w:val="24"/>
          <w:szCs w:val="24"/>
          <w:lang w:eastAsia="ru-RU"/>
        </w:rPr>
        <w:t xml:space="preserve"> </w:t>
      </w:r>
      <w:r w:rsidRPr="00AB6B4C">
        <w:rPr>
          <w:rFonts w:ascii="Times New Roman" w:eastAsia="Times New Roman" w:hAnsi="Times New Roman" w:cs="Times New Roman" w:hint="eastAsia"/>
          <w:sz w:val="24"/>
          <w:szCs w:val="24"/>
          <w:lang w:eastAsia="ru-RU"/>
        </w:rPr>
        <w:t>регламента</w:t>
      </w:r>
      <w:r w:rsidRPr="00AB6B4C">
        <w:rPr>
          <w:rFonts w:ascii="Times New Roman" w:eastAsia="Times New Roman" w:hAnsi="Times New Roman" w:cs="Times New Roman"/>
          <w:sz w:val="24"/>
          <w:szCs w:val="24"/>
          <w:lang w:eastAsia="ru-RU"/>
        </w:rPr>
        <w:t>.</w:t>
      </w:r>
    </w:p>
    <w:p w:rsidR="00AB6B4C" w:rsidRPr="00AB6B4C" w:rsidRDefault="00AB6B4C" w:rsidP="00AB6B4C">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AB6B4C" w:rsidRPr="00AB6B4C" w:rsidRDefault="00AB6B4C" w:rsidP="00AB6B4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B6B4C">
        <w:rPr>
          <w:rFonts w:ascii="Times New Roman" w:eastAsia="Times New Roman" w:hAnsi="Times New Roman" w:cs="Times New Roman"/>
          <w:sz w:val="24"/>
          <w:szCs w:val="24"/>
          <w:lang w:eastAsia="ru-RU"/>
        </w:rPr>
        <w:t>Глава 24. ФОРМИРОВАНИЕ И НАПРАВЛЕНИЕ МЕЖВЕДОМСТВЕННЫХ</w:t>
      </w:r>
    </w:p>
    <w:p w:rsidR="00AB6B4C" w:rsidRPr="00AB6B4C" w:rsidRDefault="00AB6B4C" w:rsidP="00AB6B4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B6B4C">
        <w:rPr>
          <w:rFonts w:ascii="Times New Roman" w:eastAsia="Times New Roman" w:hAnsi="Times New Roman" w:cs="Times New Roman"/>
          <w:sz w:val="24"/>
          <w:szCs w:val="24"/>
          <w:lang w:eastAsia="ru-RU"/>
        </w:rPr>
        <w:t>ЗАПРОСОВ В ОРГАНЫ (ОРГАНИЗАЦИИ), УЧАСТВУЮЩИЕ В ПРЕДОСТАВЛЕНИИ</w:t>
      </w:r>
    </w:p>
    <w:p w:rsidR="00AB6B4C" w:rsidRPr="00AB6B4C" w:rsidRDefault="00AB6B4C" w:rsidP="00AB6B4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B6B4C">
        <w:rPr>
          <w:rFonts w:ascii="Times New Roman" w:eastAsia="Times New Roman" w:hAnsi="Times New Roman" w:cs="Times New Roman"/>
          <w:sz w:val="24"/>
          <w:szCs w:val="24"/>
          <w:lang w:eastAsia="ru-RU"/>
        </w:rPr>
        <w:t>МУНИЦИПАЛЬНОЙ УСЛУГИ, ЗАПРОСОВ В ИНЫЕ ОРГАНЫ (ОРГАНИЗАЦИИ)</w:t>
      </w:r>
    </w:p>
    <w:p w:rsidR="00AB6B4C" w:rsidRPr="00AB6B4C" w:rsidRDefault="00AB6B4C" w:rsidP="00AB6B4C">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AB6B4C" w:rsidRPr="00AB6B4C" w:rsidRDefault="00AB6B4C" w:rsidP="00AB6B4C">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AB6B4C">
        <w:rPr>
          <w:rFonts w:ascii="Times New Roman" w:eastAsia="Times New Roman" w:hAnsi="Times New Roman" w:cs="Times New Roman"/>
          <w:sz w:val="24"/>
          <w:szCs w:val="24"/>
          <w:lang w:eastAsia="ru-RU"/>
        </w:rPr>
        <w:t xml:space="preserve">79. Основанием для начала административной процедуры является непредставление по собственной инициативе заявителем документов, предусмотренных </w:t>
      </w:r>
      <w:hyperlink r:id="rId12" w:anchor="P249" w:history="1">
        <w:r w:rsidRPr="004452C9">
          <w:rPr>
            <w:rFonts w:ascii="Tms Rmn" w:eastAsia="Times New Roman" w:hAnsi="Tms Rmn" w:cs="Times New Roman"/>
            <w:sz w:val="24"/>
            <w:szCs w:val="24"/>
            <w:u w:val="single"/>
            <w:lang w:eastAsia="ru-RU"/>
          </w:rPr>
          <w:t>пунктом 30</w:t>
        </w:r>
      </w:hyperlink>
      <w:r w:rsidRPr="00AB6B4C">
        <w:rPr>
          <w:rFonts w:ascii="Times New Roman" w:eastAsia="Times New Roman" w:hAnsi="Times New Roman" w:cs="Times New Roman"/>
          <w:sz w:val="24"/>
          <w:szCs w:val="24"/>
          <w:lang w:eastAsia="ru-RU"/>
        </w:rPr>
        <w:t xml:space="preserve"> настоящего административного регламента.</w:t>
      </w:r>
    </w:p>
    <w:p w:rsidR="00AB6B4C" w:rsidRPr="00AB6B4C" w:rsidRDefault="00AB6B4C" w:rsidP="00AB6B4C">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AB6B4C">
        <w:rPr>
          <w:rFonts w:ascii="Times New Roman" w:eastAsia="Times New Roman" w:hAnsi="Times New Roman" w:cs="Times New Roman"/>
          <w:sz w:val="24"/>
          <w:szCs w:val="24"/>
          <w:lang w:eastAsia="ru-RU"/>
        </w:rPr>
        <w:t>80. В течение 1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AB6B4C" w:rsidRPr="00AB6B4C" w:rsidRDefault="00AB6B4C" w:rsidP="00AB6B4C">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AB6B4C">
        <w:rPr>
          <w:rFonts w:ascii="Times New Roman" w:eastAsia="Times New Roman" w:hAnsi="Times New Roman" w:cs="Times New Roman"/>
          <w:sz w:val="24"/>
          <w:szCs w:val="24"/>
          <w:lang w:eastAsia="ru-RU"/>
        </w:rPr>
        <w:t>1) в Федеральную налоговую службу в целях получения документов согласно приложению № 3 настоящего административного регламента.</w:t>
      </w:r>
    </w:p>
    <w:p w:rsidR="00AB6B4C" w:rsidRPr="00AB6B4C" w:rsidRDefault="00AB6B4C" w:rsidP="00AB6B4C">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AB6B4C">
        <w:rPr>
          <w:rFonts w:ascii="Times New Roman" w:eastAsia="Times New Roman" w:hAnsi="Times New Roman" w:cs="Times New Roman"/>
          <w:sz w:val="24"/>
          <w:szCs w:val="24"/>
          <w:lang w:eastAsia="ru-RU"/>
        </w:rPr>
        <w:t>2) в Федеральную службу государственной регистрации, кадастра и картографии в целях получения документов</w:t>
      </w:r>
      <w:r w:rsidRPr="00AB6B4C">
        <w:rPr>
          <w:rFonts w:ascii="Times New Roman" w:eastAsia="Times New Roman" w:hAnsi="Times New Roman" w:cs="Times New Roman"/>
          <w:color w:val="000000"/>
          <w:lang w:eastAsia="ru-RU"/>
        </w:rPr>
        <w:t xml:space="preserve"> </w:t>
      </w:r>
      <w:r w:rsidRPr="00AB6B4C">
        <w:rPr>
          <w:rFonts w:ascii="Times New Roman" w:eastAsia="Times New Roman" w:hAnsi="Times New Roman" w:cs="Times New Roman"/>
          <w:sz w:val="24"/>
          <w:szCs w:val="24"/>
          <w:lang w:eastAsia="ru-RU"/>
        </w:rPr>
        <w:t>согласно приложению № 3 настоящего административного регламента.</w:t>
      </w:r>
    </w:p>
    <w:p w:rsidR="00AB6B4C" w:rsidRPr="00AB6B4C" w:rsidRDefault="00AB6B4C" w:rsidP="00AB6B4C">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AB6B4C">
        <w:rPr>
          <w:rFonts w:ascii="Times New Roman" w:eastAsia="Times New Roman" w:hAnsi="Times New Roman" w:cs="Times New Roman"/>
          <w:sz w:val="24"/>
          <w:szCs w:val="24"/>
          <w:lang w:eastAsia="ru-RU"/>
        </w:rPr>
        <w:t>3. в иные органы в целях получения документов согласно приложению № 3 настоящего регламента.</w:t>
      </w:r>
    </w:p>
    <w:p w:rsidR="00AB6B4C" w:rsidRPr="00AB6B4C" w:rsidRDefault="00AB6B4C" w:rsidP="00AB6B4C">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AB6B4C">
        <w:rPr>
          <w:rFonts w:ascii="Times New Roman" w:eastAsia="Times New Roman" w:hAnsi="Times New Roman" w:cs="Times New Roman"/>
          <w:sz w:val="24"/>
          <w:szCs w:val="24"/>
          <w:lang w:eastAsia="ru-RU"/>
        </w:rPr>
        <w:t>81. В случае отсутствия технической возможности формирования и направления запросов в форме электронного документа по каналам систем межведомственного электронного взаимодействия межведомственные запросы направляются на бумажном носителе посредством почтового отправления, по факсу (с одновременным направлением на бумажном носителе посредством почтового отправления).</w:t>
      </w:r>
    </w:p>
    <w:p w:rsidR="00AB6B4C" w:rsidRPr="00AB6B4C" w:rsidRDefault="00AB6B4C" w:rsidP="00AB6B4C">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AB6B4C">
        <w:rPr>
          <w:rFonts w:ascii="Times New Roman" w:eastAsia="Times New Roman" w:hAnsi="Times New Roman" w:cs="Times New Roman"/>
          <w:sz w:val="24"/>
          <w:szCs w:val="24"/>
          <w:lang w:eastAsia="ru-RU"/>
        </w:rPr>
        <w:t xml:space="preserve">82. Направление межведомственного запроса и представление документов и информации, перечисленных в </w:t>
      </w:r>
      <w:hyperlink r:id="rId13" w:anchor="P249" w:history="1">
        <w:r w:rsidRPr="004452C9">
          <w:rPr>
            <w:rFonts w:ascii="Tms Rmn" w:eastAsia="Times New Roman" w:hAnsi="Tms Rmn" w:cs="Times New Roman"/>
            <w:sz w:val="24"/>
            <w:szCs w:val="24"/>
            <w:u w:val="single"/>
            <w:lang w:eastAsia="ru-RU"/>
          </w:rPr>
          <w:t>пункте 30</w:t>
        </w:r>
      </w:hyperlink>
      <w:r w:rsidRPr="00AB6B4C">
        <w:rPr>
          <w:rFonts w:ascii="Times New Roman" w:eastAsia="Times New Roman" w:hAnsi="Times New Roman" w:cs="Times New Roman"/>
          <w:sz w:val="24"/>
          <w:szCs w:val="24"/>
          <w:lang w:eastAsia="ru-RU"/>
        </w:rPr>
        <w:t xml:space="preserve"> настоящего административного регламента, допускаются только в целях, связанных с предоставлением муниципальной услуги.</w:t>
      </w:r>
    </w:p>
    <w:p w:rsidR="00AB6B4C" w:rsidRPr="00AB6B4C" w:rsidRDefault="00AB6B4C" w:rsidP="00AB6B4C">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AB6B4C">
        <w:rPr>
          <w:rFonts w:ascii="Times New Roman" w:eastAsia="Times New Roman" w:hAnsi="Times New Roman" w:cs="Times New Roman"/>
          <w:sz w:val="24"/>
          <w:szCs w:val="24"/>
          <w:lang w:eastAsia="ru-RU"/>
        </w:rPr>
        <w:t xml:space="preserve">83. Межведомственный запрос о предоставлении документов, указанных в </w:t>
      </w:r>
      <w:hyperlink r:id="rId14" w:anchor="P249" w:history="1">
        <w:r w:rsidRPr="004452C9">
          <w:rPr>
            <w:rFonts w:ascii="Tms Rmn" w:eastAsia="Times New Roman" w:hAnsi="Tms Rmn" w:cs="Times New Roman"/>
            <w:sz w:val="24"/>
            <w:szCs w:val="24"/>
            <w:u w:val="single"/>
            <w:lang w:eastAsia="ru-RU"/>
          </w:rPr>
          <w:t>пункте 30</w:t>
        </w:r>
      </w:hyperlink>
      <w:r w:rsidRPr="00AB6B4C">
        <w:rPr>
          <w:rFonts w:ascii="Times New Roman" w:eastAsia="Times New Roman" w:hAnsi="Times New Roman" w:cs="Times New Roman"/>
          <w:sz w:val="24"/>
          <w:szCs w:val="24"/>
          <w:lang w:eastAsia="ru-RU"/>
        </w:rPr>
        <w:t xml:space="preserve">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15" w:history="1">
        <w:r w:rsidRPr="004452C9">
          <w:rPr>
            <w:rFonts w:ascii="Tms Rmn" w:eastAsia="Times New Roman" w:hAnsi="Tms Rmn" w:cs="Times New Roman"/>
            <w:sz w:val="24"/>
            <w:szCs w:val="24"/>
            <w:u w:val="single"/>
            <w:lang w:eastAsia="ru-RU"/>
          </w:rPr>
          <w:t>статьи 7.2</w:t>
        </w:r>
      </w:hyperlink>
      <w:r w:rsidRPr="00AB6B4C">
        <w:rPr>
          <w:rFonts w:ascii="Times New Roman" w:eastAsia="Times New Roman" w:hAnsi="Times New Roman" w:cs="Times New Roman"/>
          <w:sz w:val="24"/>
          <w:szCs w:val="24"/>
          <w:lang w:eastAsia="ru-RU"/>
        </w:rPr>
        <w:t xml:space="preserve"> Федерального закона N 210-ФЗ.</w:t>
      </w:r>
    </w:p>
    <w:p w:rsidR="00AB6B4C" w:rsidRPr="00AB6B4C" w:rsidRDefault="00AB6B4C" w:rsidP="00AB6B4C">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AB6B4C">
        <w:rPr>
          <w:rFonts w:ascii="Times New Roman" w:eastAsia="Times New Roman" w:hAnsi="Times New Roman" w:cs="Times New Roman"/>
          <w:sz w:val="24"/>
          <w:szCs w:val="24"/>
          <w:lang w:eastAsia="ru-RU"/>
        </w:rPr>
        <w:t xml:space="preserve">Документы и сведения, полученные с использованием межведомственного информационного взаимодействия, применяются в соответствии с нормативными </w:t>
      </w:r>
      <w:r w:rsidRPr="00AB6B4C">
        <w:rPr>
          <w:rFonts w:ascii="Times New Roman" w:eastAsia="Times New Roman" w:hAnsi="Times New Roman" w:cs="Times New Roman"/>
          <w:sz w:val="24"/>
          <w:szCs w:val="24"/>
          <w:lang w:eastAsia="ru-RU"/>
        </w:rPr>
        <w:lastRenderedPageBreak/>
        <w:t>правовыми актами для предоставления муниципальной услуги.</w:t>
      </w:r>
    </w:p>
    <w:p w:rsidR="00AB6B4C" w:rsidRPr="00AB6B4C" w:rsidRDefault="00AB6B4C" w:rsidP="00AB6B4C">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AB6B4C">
        <w:rPr>
          <w:rFonts w:ascii="Times New Roman" w:eastAsia="Times New Roman" w:hAnsi="Times New Roman" w:cs="Times New Roman"/>
          <w:sz w:val="24"/>
          <w:szCs w:val="24"/>
          <w:lang w:eastAsia="ru-RU"/>
        </w:rPr>
        <w:t>84.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 течение 1 рабочего дня, следующего за днем поступления ответа на запрос.</w:t>
      </w:r>
    </w:p>
    <w:p w:rsidR="00AB6B4C" w:rsidRPr="00AB6B4C" w:rsidRDefault="00AB6B4C" w:rsidP="00AB6B4C">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AB6B4C">
        <w:rPr>
          <w:rFonts w:ascii="Times New Roman" w:eastAsia="Times New Roman" w:hAnsi="Times New Roman" w:cs="Times New Roman"/>
          <w:sz w:val="24"/>
          <w:szCs w:val="24"/>
          <w:lang w:eastAsia="ru-RU"/>
        </w:rPr>
        <w:t xml:space="preserve">85. Результатом административной процедуры является получение документов, указанных в </w:t>
      </w:r>
      <w:hyperlink r:id="rId16" w:anchor="P249" w:history="1">
        <w:r w:rsidRPr="004452C9">
          <w:rPr>
            <w:rFonts w:ascii="Tms Rmn" w:eastAsia="Times New Roman" w:hAnsi="Tms Rmn" w:cs="Times New Roman"/>
            <w:sz w:val="24"/>
            <w:szCs w:val="24"/>
            <w:u w:val="single"/>
            <w:lang w:eastAsia="ru-RU"/>
          </w:rPr>
          <w:t>пункте 30</w:t>
        </w:r>
      </w:hyperlink>
      <w:r w:rsidRPr="00AB6B4C">
        <w:rPr>
          <w:rFonts w:ascii="Times New Roman" w:eastAsia="Times New Roman" w:hAnsi="Times New Roman" w:cs="Times New Roman"/>
          <w:sz w:val="24"/>
          <w:szCs w:val="24"/>
          <w:lang w:eastAsia="ru-RU"/>
        </w:rPr>
        <w:t xml:space="preserve"> настоящего административного регламента.</w:t>
      </w:r>
    </w:p>
    <w:p w:rsidR="00AB6B4C" w:rsidRPr="00AB6B4C" w:rsidRDefault="00AB6B4C" w:rsidP="00AB6B4C">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AB6B4C">
        <w:rPr>
          <w:rFonts w:ascii="Times New Roman" w:eastAsia="Times New Roman" w:hAnsi="Times New Roman" w:cs="Times New Roman"/>
          <w:sz w:val="24"/>
          <w:szCs w:val="24"/>
          <w:lang w:eastAsia="ru-RU"/>
        </w:rPr>
        <w:t>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информационного взаимодействия, необходимых для предоставления муниципальной услуги, в журнале регистрации поступления ответов в рамках межведомственного информационного взаимодействия.</w:t>
      </w:r>
    </w:p>
    <w:p w:rsidR="00AB6B4C" w:rsidRPr="00AB6B4C" w:rsidRDefault="00AB6B4C" w:rsidP="00AB6B4C">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AB6B4C" w:rsidRPr="00AB6B4C" w:rsidRDefault="00AB6B4C" w:rsidP="00AB6B4C">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AB6B4C" w:rsidRPr="00AB6B4C" w:rsidRDefault="00AB6B4C" w:rsidP="00AB6B4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B6B4C">
        <w:rPr>
          <w:rFonts w:ascii="Times New Roman" w:eastAsia="Times New Roman" w:hAnsi="Times New Roman" w:cs="Times New Roman"/>
          <w:sz w:val="24"/>
          <w:szCs w:val="24"/>
          <w:lang w:eastAsia="ru-RU"/>
        </w:rPr>
        <w:t>Глава 25. ПРИНЯТИЕ РЕШЕНИЯ О ПРЕДОСТАВЛЕНИИ, ОТКАЗЕ В ПРЕДОСТАВЛЕНИИ МУНИЦИПАЛЬНОЙ УСЛУГИ</w:t>
      </w:r>
    </w:p>
    <w:p w:rsidR="00AB6B4C" w:rsidRPr="00AB6B4C" w:rsidRDefault="00AB6B4C" w:rsidP="00AB6B4C">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AB6B4C" w:rsidRPr="00AB6B4C" w:rsidRDefault="00AB6B4C" w:rsidP="00AB6B4C">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AB6B4C">
        <w:rPr>
          <w:rFonts w:ascii="Times New Roman" w:eastAsia="Times New Roman" w:hAnsi="Times New Roman" w:cs="Times New Roman"/>
          <w:sz w:val="24"/>
          <w:szCs w:val="24"/>
          <w:lang w:eastAsia="ru-RU"/>
        </w:rPr>
        <w:t xml:space="preserve">86. Основанием для начала административной процедуры является получение полного пакета документов, предусмотренных </w:t>
      </w:r>
      <w:hyperlink r:id="rId17" w:anchor="P227" w:history="1">
        <w:r w:rsidRPr="004452C9">
          <w:rPr>
            <w:rFonts w:ascii="Tms Rmn" w:eastAsia="Times New Roman" w:hAnsi="Tms Rmn" w:cs="Times New Roman"/>
            <w:sz w:val="24"/>
            <w:szCs w:val="24"/>
            <w:u w:val="single"/>
            <w:lang w:eastAsia="ru-RU"/>
          </w:rPr>
          <w:t>пунктами 27</w:t>
        </w:r>
      </w:hyperlink>
      <w:r w:rsidRPr="00AB6B4C">
        <w:rPr>
          <w:rFonts w:ascii="Times New Roman" w:eastAsia="Times New Roman" w:hAnsi="Times New Roman" w:cs="Times New Roman"/>
          <w:sz w:val="24"/>
          <w:szCs w:val="24"/>
          <w:lang w:eastAsia="ru-RU"/>
        </w:rPr>
        <w:t xml:space="preserve">, </w:t>
      </w:r>
      <w:hyperlink r:id="rId18" w:anchor="P249" w:history="1">
        <w:r w:rsidRPr="004452C9">
          <w:rPr>
            <w:rFonts w:ascii="Tms Rmn" w:eastAsia="Times New Roman" w:hAnsi="Tms Rmn" w:cs="Times New Roman"/>
            <w:sz w:val="24"/>
            <w:szCs w:val="24"/>
            <w:u w:val="single"/>
            <w:lang w:eastAsia="ru-RU"/>
          </w:rPr>
          <w:t>30</w:t>
        </w:r>
      </w:hyperlink>
      <w:r w:rsidRPr="00AB6B4C">
        <w:rPr>
          <w:rFonts w:ascii="Times New Roman" w:eastAsia="Times New Roman" w:hAnsi="Times New Roman" w:cs="Times New Roman"/>
          <w:sz w:val="24"/>
          <w:szCs w:val="24"/>
          <w:lang w:eastAsia="ru-RU"/>
        </w:rPr>
        <w:t xml:space="preserve"> настоящего административного регламента.</w:t>
      </w:r>
    </w:p>
    <w:p w:rsidR="00AB6B4C" w:rsidRPr="00AB6B4C" w:rsidRDefault="00AB6B4C" w:rsidP="00AB6B4C">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AB6B4C">
        <w:rPr>
          <w:rFonts w:ascii="Times New Roman" w:eastAsia="Times New Roman" w:hAnsi="Times New Roman" w:cs="Times New Roman"/>
          <w:sz w:val="24"/>
          <w:szCs w:val="24"/>
          <w:lang w:eastAsia="ru-RU"/>
        </w:rPr>
        <w:t xml:space="preserve">87. Должностное лицо уполномоченного органа, ответственное за предоставление муниципальной услуги, рассматривает документы на наличие или отсутствие оснований для отказа в предоставлении муниципальной услуги, в соответствии с </w:t>
      </w:r>
      <w:hyperlink r:id="rId19" w:anchor="P261" w:history="1">
        <w:r w:rsidRPr="004452C9">
          <w:rPr>
            <w:rFonts w:ascii="Times New Roman" w:eastAsia="Times New Roman" w:hAnsi="Times New Roman" w:cs="Times New Roman"/>
            <w:sz w:val="24"/>
            <w:szCs w:val="24"/>
            <w:u w:val="single"/>
            <w:lang w:eastAsia="ru-RU"/>
          </w:rPr>
          <w:t>пунктом 36</w:t>
        </w:r>
      </w:hyperlink>
      <w:r w:rsidRPr="00AB6B4C">
        <w:rPr>
          <w:rFonts w:ascii="Times New Roman" w:eastAsia="Times New Roman" w:hAnsi="Times New Roman" w:cs="Times New Roman"/>
          <w:sz w:val="24"/>
          <w:szCs w:val="24"/>
          <w:lang w:eastAsia="ru-RU"/>
        </w:rPr>
        <w:t xml:space="preserve"> настоящего административного регламента.</w:t>
      </w:r>
    </w:p>
    <w:p w:rsidR="00AB6B4C" w:rsidRPr="00AB6B4C" w:rsidRDefault="00AB6B4C" w:rsidP="00AB6B4C">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AB6B4C">
        <w:rPr>
          <w:rFonts w:ascii="Times New Roman" w:eastAsia="Times New Roman" w:hAnsi="Times New Roman" w:cs="Times New Roman"/>
          <w:sz w:val="24"/>
          <w:szCs w:val="24"/>
          <w:lang w:eastAsia="ru-RU"/>
        </w:rPr>
        <w:t xml:space="preserve">88. При наличии оснований для отказа в предоставлении муниципальной услуги, предусмотренных </w:t>
      </w:r>
      <w:hyperlink r:id="rId20" w:anchor="P275" w:history="1">
        <w:r w:rsidRPr="004452C9">
          <w:rPr>
            <w:rFonts w:ascii="Tms Rmn" w:eastAsia="Times New Roman" w:hAnsi="Tms Rmn" w:cs="Times New Roman"/>
            <w:sz w:val="24"/>
            <w:szCs w:val="24"/>
            <w:u w:val="single"/>
            <w:lang w:eastAsia="ru-RU"/>
          </w:rPr>
          <w:t>пунктом 36</w:t>
        </w:r>
      </w:hyperlink>
      <w:r w:rsidRPr="00AB6B4C">
        <w:rPr>
          <w:rFonts w:ascii="Times New Roman" w:eastAsia="Times New Roman" w:hAnsi="Times New Roman" w:cs="Times New Roman"/>
          <w:sz w:val="24"/>
          <w:szCs w:val="24"/>
          <w:lang w:eastAsia="ru-RU"/>
        </w:rPr>
        <w:t xml:space="preserve"> настоящего административного регламента, должностное лицо уполномоченного органа, ответственное за предоставление муниципальной услуги, в течение 25 календарных дней со дня поступления заявления о предоставлении земельного участка подготавливает правовой акт об отказе в предоставлении земельного участка с указанием причин отказа, обеспечивает согласование и подписание документа уполномоченными лицами, регистрацию должностным лицом уполномоченного органа, осуществляющим прием и регистрацию документов.</w:t>
      </w:r>
    </w:p>
    <w:p w:rsidR="00AB6B4C" w:rsidRPr="00AB6B4C" w:rsidRDefault="00AB6B4C" w:rsidP="00AB6B4C">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AB6B4C">
        <w:rPr>
          <w:rFonts w:ascii="Times New Roman" w:eastAsia="Times New Roman" w:hAnsi="Times New Roman" w:cs="Times New Roman"/>
          <w:sz w:val="24"/>
          <w:szCs w:val="24"/>
          <w:lang w:eastAsia="ru-RU"/>
        </w:rPr>
        <w:t>Должностное лицо уполномоченного органа, ответственное за предоставление муниципальной услуги, в течение срока, установленного пунктом 23 настоящего административного регламента, направляет посредством почтового отправления с уведомлением о вручении (выдача лично под роспись) заявителю решение об отказе в предоставлении земельного участка.</w:t>
      </w:r>
    </w:p>
    <w:p w:rsidR="00AB6B4C" w:rsidRPr="00AB6B4C" w:rsidRDefault="00AB6B4C" w:rsidP="00AB6B4C">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AB6B4C">
        <w:rPr>
          <w:rFonts w:ascii="Times New Roman" w:eastAsia="Times New Roman" w:hAnsi="Times New Roman" w:cs="Times New Roman"/>
          <w:sz w:val="24"/>
          <w:szCs w:val="24"/>
          <w:lang w:eastAsia="ru-RU"/>
        </w:rPr>
        <w:t>89. При отсутствии оснований для отказа, предусмотренным пунктом 36 настоящего административного регламента в предоставлении муниципальной услуги должностное лицо уполномоченного органа подготавливает один из документов обеспечивает согласование и подписание документа уполномоченными лицами:</w:t>
      </w:r>
    </w:p>
    <w:p w:rsidR="00AB6B4C" w:rsidRPr="00AB6B4C" w:rsidRDefault="00AB6B4C" w:rsidP="00AB6B4C">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AB6B4C">
        <w:rPr>
          <w:rFonts w:ascii="Times New Roman" w:eastAsia="Times New Roman" w:hAnsi="Times New Roman" w:cs="Times New Roman"/>
          <w:sz w:val="24"/>
          <w:szCs w:val="24"/>
          <w:lang w:eastAsia="ru-RU"/>
        </w:rPr>
        <w:t>1) проект правового акта о предоставлении земельного участка в собственность бесплатно или в постоянное (бессрочное) пользование, если не требуется образование испрашиваемого земельного участка или уточнение его границ;</w:t>
      </w:r>
    </w:p>
    <w:p w:rsidR="00AB6B4C" w:rsidRPr="00AB6B4C" w:rsidRDefault="00AB6B4C" w:rsidP="00AB6B4C">
      <w:pPr>
        <w:widowControl w:val="0"/>
        <w:autoSpaceDE w:val="0"/>
        <w:autoSpaceDN w:val="0"/>
        <w:spacing w:after="0" w:line="240" w:lineRule="auto"/>
        <w:ind w:firstLine="540"/>
        <w:jc w:val="both"/>
        <w:rPr>
          <w:rFonts w:ascii="Times New Roman" w:eastAsia="Times New Roman" w:hAnsi="Times New Roman" w:cs="Times New Roman"/>
          <w:sz w:val="26"/>
          <w:szCs w:val="26"/>
          <w:lang w:eastAsia="ru-RU"/>
        </w:rPr>
      </w:pPr>
      <w:r w:rsidRPr="00AB6B4C">
        <w:rPr>
          <w:rFonts w:ascii="Times New Roman" w:eastAsia="Times New Roman" w:hAnsi="Times New Roman" w:cs="Times New Roman"/>
          <w:sz w:val="24"/>
          <w:szCs w:val="24"/>
          <w:lang w:eastAsia="ru-RU"/>
        </w:rPr>
        <w:t>2) проект договора купли-продажи, договора аренды земельного участка или договора безвозмездного пользования земельным участком в трех экземплярах и их подписание уполномоченным на это должностным лицом, а также направляет проекты указанных договоров для подписания заявителю, если не требуется образование испрашиваемого земельного участка или уточнение его границ.</w:t>
      </w:r>
      <w:r w:rsidRPr="00AB6B4C">
        <w:rPr>
          <w:rFonts w:ascii="Times New Roman" w:eastAsia="Times New Roman" w:hAnsi="Times New Roman" w:cs="Times New Roman"/>
          <w:sz w:val="26"/>
          <w:szCs w:val="26"/>
          <w:lang w:eastAsia="ru-RU"/>
        </w:rPr>
        <w:t xml:space="preserve"> </w:t>
      </w:r>
    </w:p>
    <w:p w:rsidR="00AB6B4C" w:rsidRPr="00AB6B4C" w:rsidRDefault="00AB6B4C" w:rsidP="00AB6B4C">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AB6B4C">
        <w:rPr>
          <w:rFonts w:ascii="Times New Roman" w:eastAsia="Times New Roman" w:hAnsi="Times New Roman" w:cs="Times New Roman"/>
          <w:sz w:val="24"/>
          <w:szCs w:val="24"/>
          <w:lang w:eastAsia="ru-RU"/>
        </w:rPr>
        <w:t>Проекты договоров, направленные заявителю, должны быть им подписаны и представлены в уполномоченный орган не позднее чем в течение тридцати дней со дня получения заявителем проектов указанных договоров.</w:t>
      </w:r>
    </w:p>
    <w:p w:rsidR="00AB6B4C" w:rsidRPr="00AB6B4C" w:rsidRDefault="00AB6B4C" w:rsidP="00AB6B4C">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AB6B4C">
        <w:rPr>
          <w:rFonts w:ascii="Times New Roman" w:eastAsia="Times New Roman" w:hAnsi="Times New Roman" w:cs="Times New Roman"/>
          <w:sz w:val="24"/>
          <w:szCs w:val="24"/>
          <w:lang w:eastAsia="ru-RU"/>
        </w:rPr>
        <w:lastRenderedPageBreak/>
        <w:t>90. Результатом административной процедуры является изготовление проекта договора купли-продажи, договора аренды земельного участка или договора безвозмездного пользования земельным участком в трех экземплярах и их подписание, проекта правового акта о предоставлении земельного участка в собственность бесплатно или в постоянное (бессрочное) пользование, либо решения об отказе в предоставления муниципальной услуги.</w:t>
      </w:r>
    </w:p>
    <w:p w:rsidR="00AB6B4C" w:rsidRPr="00AB6B4C" w:rsidRDefault="00AB6B4C" w:rsidP="00AB6B4C">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AB6B4C" w:rsidRPr="00AB6B4C" w:rsidRDefault="00AB6B4C" w:rsidP="00AB6B4C">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AB6B4C">
        <w:rPr>
          <w:rFonts w:ascii="Times New Roman" w:eastAsia="Times New Roman" w:hAnsi="Times New Roman" w:cs="Times New Roman"/>
          <w:sz w:val="24"/>
          <w:szCs w:val="24"/>
          <w:lang w:eastAsia="ru-RU"/>
        </w:rPr>
        <w:t>Глава 26. НАПРАВЛЕНИЕ (ВЫДАЧА) РЕЗУЛЬТАТА ПРЕДОСТАВЛЕНИЯ МУНИЦИПАЛЬНОЙ УСЛУГИ ЗАЯВИТЕЛЮ</w:t>
      </w:r>
    </w:p>
    <w:p w:rsidR="00AB6B4C" w:rsidRPr="00AB6B4C" w:rsidRDefault="00AB6B4C" w:rsidP="00AB6B4C">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AB6B4C" w:rsidRPr="00AB6B4C" w:rsidRDefault="00AB6B4C" w:rsidP="00AB6B4C">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AB6B4C">
        <w:rPr>
          <w:rFonts w:ascii="Times New Roman" w:eastAsia="Times New Roman" w:hAnsi="Times New Roman" w:cs="Times New Roman"/>
          <w:sz w:val="24"/>
          <w:szCs w:val="24"/>
          <w:lang w:eastAsia="ru-RU"/>
        </w:rPr>
        <w:t>91. Основанием для начала административной процедуры является изготовление проекта договора купли-продажи, договора аренды земельного участка или договора безвозмездного пользования земельным участком в трех экземплярах и их подписание, проекта правового акта о предоставлении земельного участка в собственность бесплатно или в постоянное (бессрочное) пользование, либо решения об отказе в предоставления муниципальной услуги.</w:t>
      </w:r>
    </w:p>
    <w:p w:rsidR="00AB6B4C" w:rsidRPr="00AB6B4C" w:rsidRDefault="00AB6B4C" w:rsidP="00AB6B4C">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AB6B4C">
        <w:rPr>
          <w:rFonts w:ascii="Times New Roman" w:eastAsia="Times New Roman" w:hAnsi="Times New Roman" w:cs="Times New Roman"/>
          <w:sz w:val="24"/>
          <w:szCs w:val="24"/>
          <w:lang w:eastAsia="ru-RU"/>
        </w:rPr>
        <w:t>92. Должностное лицо уполномоченного органа в течение 3 (трех) рабочих дней со дня регистрации правового акта о предоставлении земельного участка в постоянное (бессрочное) пользование, о предоставлении земельного участка в собственность бесплатно направляет (выдает) копию указанных правовых актов заявителю (представителю заявителя) способом, указанным в заявлении.</w:t>
      </w:r>
    </w:p>
    <w:p w:rsidR="00AB6B4C" w:rsidRPr="00AB6B4C" w:rsidRDefault="00AB6B4C" w:rsidP="00AB6B4C">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AB6B4C">
        <w:rPr>
          <w:rFonts w:ascii="Times New Roman" w:eastAsia="Times New Roman" w:hAnsi="Times New Roman" w:cs="Times New Roman"/>
          <w:sz w:val="24"/>
          <w:szCs w:val="24"/>
          <w:lang w:eastAsia="ru-RU"/>
        </w:rPr>
        <w:t>93. Должностное лицо уполномоченного органа обеспечивает подписание проектов договоров аренды, безвозмездного пользования, купли-продажи земельного участка осуществляет их государственную регистрацию в установленном законом порядке, направляет (выдает) заявителю указанные договора способом, указанным в заявлении в течение 3 (трех) рабочих дней со дня осуществления государственной регистрации.</w:t>
      </w:r>
    </w:p>
    <w:p w:rsidR="00AB6B4C" w:rsidRPr="00AB6B4C" w:rsidRDefault="00AB6B4C" w:rsidP="00AB6B4C">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AB6B4C">
        <w:rPr>
          <w:rFonts w:ascii="Times New Roman" w:eastAsia="Times New Roman" w:hAnsi="Times New Roman" w:cs="Times New Roman"/>
          <w:sz w:val="24"/>
          <w:szCs w:val="24"/>
          <w:lang w:eastAsia="ru-RU"/>
        </w:rPr>
        <w:t xml:space="preserve">94. Должностное лицо уполномоченного органа в течение 3 (трех) рабочих дней со дня вынесения решения об отказе в предоставлении земельного участка без проведения торгов направляет (выдает) его заявителю способом, указанным в заявлении. </w:t>
      </w:r>
    </w:p>
    <w:p w:rsidR="00AB6B4C" w:rsidRDefault="00AB6B4C" w:rsidP="00AB6B4C">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AB6B4C">
        <w:rPr>
          <w:rFonts w:ascii="Times New Roman" w:eastAsia="Times New Roman" w:hAnsi="Times New Roman" w:cs="Times New Roman"/>
          <w:sz w:val="24"/>
          <w:szCs w:val="24"/>
          <w:lang w:eastAsia="ru-RU"/>
        </w:rPr>
        <w:t xml:space="preserve">95. Результатом исполнения административной процедуры является направление заявителю правового акта о предоставлении в собственность земельного участка бесплатно, постоянное (бессрочное) пользование либо договоры купли-продажи, аренды или безвозмездного пользования земельным участком, либо решения об отказе в предоставлении земельного участка. </w:t>
      </w:r>
    </w:p>
    <w:p w:rsidR="00943BF3" w:rsidRDefault="00943BF3" w:rsidP="00AB6B4C">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943BF3" w:rsidRPr="00943BF3" w:rsidRDefault="00943BF3" w:rsidP="00943BF3">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943BF3">
        <w:rPr>
          <w:rFonts w:ascii="Times New Roman" w:eastAsia="Times New Roman" w:hAnsi="Times New Roman" w:cs="Times New Roman"/>
          <w:b/>
          <w:sz w:val="24"/>
          <w:szCs w:val="24"/>
          <w:lang w:eastAsia="ru-RU"/>
        </w:rPr>
        <w:t>Раздел IV. ФОРМЫ КОНТРОЛЯ ЗА ПРЕДОСТАВЛЕНИЕМ</w:t>
      </w:r>
    </w:p>
    <w:p w:rsidR="00943BF3" w:rsidRPr="00943BF3" w:rsidRDefault="00943BF3" w:rsidP="00943BF3">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943BF3">
        <w:rPr>
          <w:rFonts w:ascii="Times New Roman" w:eastAsia="Times New Roman" w:hAnsi="Times New Roman" w:cs="Times New Roman"/>
          <w:b/>
          <w:sz w:val="24"/>
          <w:szCs w:val="24"/>
          <w:lang w:eastAsia="ru-RU"/>
        </w:rPr>
        <w:t>МУНИЦИПАЛЬНОЙ УСЛУГИ</w:t>
      </w:r>
    </w:p>
    <w:p w:rsidR="00943BF3" w:rsidRPr="00943BF3" w:rsidRDefault="00943BF3" w:rsidP="00943BF3">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943BF3" w:rsidRPr="00943BF3" w:rsidRDefault="00943BF3" w:rsidP="00943BF3">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3BF3">
        <w:rPr>
          <w:rFonts w:ascii="Times New Roman" w:eastAsia="Times New Roman" w:hAnsi="Times New Roman" w:cs="Times New Roman"/>
          <w:sz w:val="24"/>
          <w:szCs w:val="24"/>
          <w:lang w:eastAsia="ru-RU"/>
        </w:rPr>
        <w:t>Глава 27. ПОРЯДОК ОСУЩЕСТВЛЕНИЯ ТЕКУЩЕГО КОНТРОЛЯ</w:t>
      </w:r>
    </w:p>
    <w:p w:rsidR="00943BF3" w:rsidRPr="00943BF3" w:rsidRDefault="00943BF3" w:rsidP="00943BF3">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3BF3">
        <w:rPr>
          <w:rFonts w:ascii="Times New Roman" w:eastAsia="Times New Roman" w:hAnsi="Times New Roman" w:cs="Times New Roman"/>
          <w:sz w:val="24"/>
          <w:szCs w:val="24"/>
          <w:lang w:eastAsia="ru-RU"/>
        </w:rPr>
        <w:t>ЗА СОБЛЮДЕНИЕМ И ИСПОЛНЕНИЕМ ОТВЕТСТВЕННЫМИ ДОЛЖНОСТНЫМИ</w:t>
      </w:r>
    </w:p>
    <w:p w:rsidR="00943BF3" w:rsidRPr="00943BF3" w:rsidRDefault="00943BF3" w:rsidP="00943BF3">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3BF3">
        <w:rPr>
          <w:rFonts w:ascii="Times New Roman" w:eastAsia="Times New Roman" w:hAnsi="Times New Roman" w:cs="Times New Roman"/>
          <w:sz w:val="24"/>
          <w:szCs w:val="24"/>
          <w:lang w:eastAsia="ru-RU"/>
        </w:rPr>
        <w:t>ЛИЦАМИ ПОЛОЖЕНИЙ АДМИНИСТРАТИВНОГО РЕГЛАМЕНТА И ИНЫХ</w:t>
      </w:r>
    </w:p>
    <w:p w:rsidR="00943BF3" w:rsidRPr="00943BF3" w:rsidRDefault="00943BF3" w:rsidP="00943BF3">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3BF3">
        <w:rPr>
          <w:rFonts w:ascii="Times New Roman" w:eastAsia="Times New Roman" w:hAnsi="Times New Roman" w:cs="Times New Roman"/>
          <w:sz w:val="24"/>
          <w:szCs w:val="24"/>
          <w:lang w:eastAsia="ru-RU"/>
        </w:rPr>
        <w:t>НОРМАТИВНЫХ ПРАВОВЫХ АКТОВ, УСТАНАВЛИВАЮЩИХ ТРЕБОВАНИЯ</w:t>
      </w:r>
    </w:p>
    <w:p w:rsidR="00943BF3" w:rsidRPr="00943BF3" w:rsidRDefault="00943BF3" w:rsidP="00943BF3">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3BF3">
        <w:rPr>
          <w:rFonts w:ascii="Times New Roman" w:eastAsia="Times New Roman" w:hAnsi="Times New Roman" w:cs="Times New Roman"/>
          <w:sz w:val="24"/>
          <w:szCs w:val="24"/>
          <w:lang w:eastAsia="ru-RU"/>
        </w:rPr>
        <w:t>К ПРЕДОСТАВЛЕНИЮ МУНИЦИПАЛЬНОЙ УСЛУГИ,</w:t>
      </w:r>
    </w:p>
    <w:p w:rsidR="00943BF3" w:rsidRPr="00943BF3" w:rsidRDefault="00943BF3" w:rsidP="00943BF3">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3BF3">
        <w:rPr>
          <w:rFonts w:ascii="Times New Roman" w:eastAsia="Times New Roman" w:hAnsi="Times New Roman" w:cs="Times New Roman"/>
          <w:sz w:val="24"/>
          <w:szCs w:val="24"/>
          <w:lang w:eastAsia="ru-RU"/>
        </w:rPr>
        <w:t>А ТАКЖЕ ПРИНЯТИЕМ ИМИ РЕШЕНИЙ</w:t>
      </w:r>
    </w:p>
    <w:p w:rsidR="00943BF3" w:rsidRPr="00943BF3" w:rsidRDefault="00943BF3" w:rsidP="00943BF3">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943BF3" w:rsidRPr="00943BF3" w:rsidRDefault="00943BF3" w:rsidP="00943BF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43BF3">
        <w:rPr>
          <w:rFonts w:ascii="Times New Roman" w:eastAsia="Times New Roman" w:hAnsi="Times New Roman" w:cs="Times New Roman"/>
          <w:sz w:val="24"/>
          <w:szCs w:val="24"/>
          <w:lang w:eastAsia="ru-RU"/>
        </w:rPr>
        <w:t>96.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 наделенными соответствующими полномочиями, путем рассмотрения отчетов должностных лиц уполномоченного органа, а также рассмотрения жалоб заявителей.</w:t>
      </w:r>
    </w:p>
    <w:p w:rsidR="00943BF3" w:rsidRPr="00943BF3" w:rsidRDefault="00943BF3" w:rsidP="00943BF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43BF3">
        <w:rPr>
          <w:rFonts w:ascii="Times New Roman" w:eastAsia="Times New Roman" w:hAnsi="Times New Roman" w:cs="Times New Roman"/>
          <w:sz w:val="24"/>
          <w:szCs w:val="24"/>
          <w:lang w:eastAsia="ru-RU"/>
        </w:rPr>
        <w:t>97. Основными задачами текущего контроля являются:</w:t>
      </w:r>
    </w:p>
    <w:p w:rsidR="00943BF3" w:rsidRPr="00943BF3" w:rsidRDefault="00943BF3" w:rsidP="00943BF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43BF3">
        <w:rPr>
          <w:rFonts w:ascii="Times New Roman" w:eastAsia="Times New Roman" w:hAnsi="Times New Roman" w:cs="Times New Roman"/>
          <w:sz w:val="24"/>
          <w:szCs w:val="24"/>
          <w:lang w:eastAsia="ru-RU"/>
        </w:rPr>
        <w:lastRenderedPageBreak/>
        <w:t>а) обеспечение своевременного и качественного предоставления муниципальной услуги;</w:t>
      </w:r>
    </w:p>
    <w:p w:rsidR="00943BF3" w:rsidRPr="00943BF3" w:rsidRDefault="00943BF3" w:rsidP="00943BF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43BF3">
        <w:rPr>
          <w:rFonts w:ascii="Times New Roman" w:eastAsia="Times New Roman" w:hAnsi="Times New Roman" w:cs="Times New Roman"/>
          <w:sz w:val="24"/>
          <w:szCs w:val="24"/>
          <w:lang w:eastAsia="ru-RU"/>
        </w:rPr>
        <w:t>б) выявление нарушений в сроках и качестве предоставления муниципальной услуги;</w:t>
      </w:r>
    </w:p>
    <w:p w:rsidR="00943BF3" w:rsidRPr="00943BF3" w:rsidRDefault="00943BF3" w:rsidP="00943BF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43BF3">
        <w:rPr>
          <w:rFonts w:ascii="Times New Roman" w:eastAsia="Times New Roman" w:hAnsi="Times New Roman" w:cs="Times New Roman"/>
          <w:sz w:val="24"/>
          <w:szCs w:val="24"/>
          <w:lang w:eastAsia="ru-RU"/>
        </w:rPr>
        <w:t>в) выявление и устранение причин и условий, способствующих ненадлежащему предоставлению муниципальной услуги;</w:t>
      </w:r>
    </w:p>
    <w:p w:rsidR="00943BF3" w:rsidRPr="00943BF3" w:rsidRDefault="00943BF3" w:rsidP="00943BF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43BF3">
        <w:rPr>
          <w:rFonts w:ascii="Times New Roman" w:eastAsia="Times New Roman" w:hAnsi="Times New Roman" w:cs="Times New Roman"/>
          <w:sz w:val="24"/>
          <w:szCs w:val="24"/>
          <w:lang w:eastAsia="ru-RU"/>
        </w:rPr>
        <w:t>г) принятие мер по надлежащему предоставлению муниципальной услуги.</w:t>
      </w:r>
    </w:p>
    <w:p w:rsidR="00943BF3" w:rsidRPr="00943BF3" w:rsidRDefault="00943BF3" w:rsidP="00943BF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43BF3">
        <w:rPr>
          <w:rFonts w:ascii="Times New Roman" w:eastAsia="Times New Roman" w:hAnsi="Times New Roman" w:cs="Times New Roman"/>
          <w:sz w:val="24"/>
          <w:szCs w:val="24"/>
          <w:lang w:eastAsia="ru-RU"/>
        </w:rPr>
        <w:t>98. Текущий контроль осуществляется на постоянной основе.</w:t>
      </w:r>
    </w:p>
    <w:p w:rsidR="00943BF3" w:rsidRPr="00943BF3" w:rsidRDefault="00943BF3" w:rsidP="00943BF3">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943BF3" w:rsidRPr="00943BF3" w:rsidRDefault="00943BF3" w:rsidP="00943BF3">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3BF3">
        <w:rPr>
          <w:rFonts w:ascii="Times New Roman" w:eastAsia="Times New Roman" w:hAnsi="Times New Roman" w:cs="Times New Roman"/>
          <w:sz w:val="24"/>
          <w:szCs w:val="24"/>
          <w:lang w:eastAsia="ru-RU"/>
        </w:rPr>
        <w:t>Глава 28. ПОРЯДОК И ПЕРИОДИЧНОСТЬ ОСУЩЕСТВЛЕНИЯ ПЛАНОВЫХ</w:t>
      </w:r>
    </w:p>
    <w:p w:rsidR="00943BF3" w:rsidRPr="00943BF3" w:rsidRDefault="00943BF3" w:rsidP="00943BF3">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3BF3">
        <w:rPr>
          <w:rFonts w:ascii="Times New Roman" w:eastAsia="Times New Roman" w:hAnsi="Times New Roman" w:cs="Times New Roman"/>
          <w:sz w:val="24"/>
          <w:szCs w:val="24"/>
          <w:lang w:eastAsia="ru-RU"/>
        </w:rPr>
        <w:t>И ВНЕПЛАНОВЫХ ПРОВЕРОК ПОЛНОТЫ И КАЧЕСТВА ПРЕДОСТАВЛЕНИЯ</w:t>
      </w:r>
    </w:p>
    <w:p w:rsidR="00943BF3" w:rsidRPr="00943BF3" w:rsidRDefault="00943BF3" w:rsidP="00943BF3">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3BF3">
        <w:rPr>
          <w:rFonts w:ascii="Times New Roman" w:eastAsia="Times New Roman" w:hAnsi="Times New Roman" w:cs="Times New Roman"/>
          <w:sz w:val="24"/>
          <w:szCs w:val="24"/>
          <w:lang w:eastAsia="ru-RU"/>
        </w:rPr>
        <w:t>МУНИЦИПАЛЬНОЙ УСЛУГИ, В ТОМ ЧИСЛЕ ПОРЯДОК И ФОРМЫ КОНТРОЛЯ</w:t>
      </w:r>
    </w:p>
    <w:p w:rsidR="00943BF3" w:rsidRPr="00943BF3" w:rsidRDefault="00943BF3" w:rsidP="00943BF3">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3BF3">
        <w:rPr>
          <w:rFonts w:ascii="Times New Roman" w:eastAsia="Times New Roman" w:hAnsi="Times New Roman" w:cs="Times New Roman"/>
          <w:sz w:val="24"/>
          <w:szCs w:val="24"/>
          <w:lang w:eastAsia="ru-RU"/>
        </w:rPr>
        <w:t>ЗА ПОЛНОТОЙ И КАЧЕСТВОМ ПРЕДОСТАВЛЕНИЯ МУНИЦИПАЛЬНОЙ УСЛУГИ</w:t>
      </w:r>
    </w:p>
    <w:p w:rsidR="00943BF3" w:rsidRPr="00943BF3" w:rsidRDefault="00943BF3" w:rsidP="00943BF3">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943BF3" w:rsidRPr="00943BF3" w:rsidRDefault="00943BF3" w:rsidP="00943BF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43BF3">
        <w:rPr>
          <w:rFonts w:ascii="Times New Roman" w:eastAsia="Times New Roman" w:hAnsi="Times New Roman" w:cs="Times New Roman"/>
          <w:sz w:val="24"/>
          <w:szCs w:val="24"/>
          <w:lang w:eastAsia="ru-RU"/>
        </w:rPr>
        <w:t>99. Контроль за полнотой и качеством предоставления муниципальной услуги осуществляется в формах:</w:t>
      </w:r>
    </w:p>
    <w:p w:rsidR="00943BF3" w:rsidRPr="00943BF3" w:rsidRDefault="00943BF3" w:rsidP="00943BF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43BF3">
        <w:rPr>
          <w:rFonts w:ascii="Times New Roman" w:eastAsia="Times New Roman" w:hAnsi="Times New Roman" w:cs="Times New Roman"/>
          <w:sz w:val="24"/>
          <w:szCs w:val="24"/>
          <w:lang w:eastAsia="ru-RU"/>
        </w:rPr>
        <w:t>1) проведения плановых проверок;</w:t>
      </w:r>
    </w:p>
    <w:p w:rsidR="00943BF3" w:rsidRPr="00943BF3" w:rsidRDefault="00943BF3" w:rsidP="00943BF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43BF3">
        <w:rPr>
          <w:rFonts w:ascii="Times New Roman" w:eastAsia="Times New Roman" w:hAnsi="Times New Roman" w:cs="Times New Roman"/>
          <w:sz w:val="24"/>
          <w:szCs w:val="24"/>
          <w:lang w:eastAsia="ru-RU"/>
        </w:rPr>
        <w:t>2) проведения внеплановых проверок, в том числе по жалобе заявителя на действия (бездействие) должностных лиц уполномоченного органа, ответственных за предоставление муниципальной услуги.</w:t>
      </w:r>
    </w:p>
    <w:p w:rsidR="00943BF3" w:rsidRPr="00943BF3" w:rsidRDefault="00943BF3" w:rsidP="00943BF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43BF3">
        <w:rPr>
          <w:rFonts w:ascii="Times New Roman" w:eastAsia="Times New Roman" w:hAnsi="Times New Roman" w:cs="Times New Roman"/>
          <w:sz w:val="24"/>
          <w:szCs w:val="24"/>
          <w:lang w:eastAsia="ru-RU"/>
        </w:rPr>
        <w:t>100. В целях осуществления контроля за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устанавливаются планом работы уполномоченного органа.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943BF3" w:rsidRPr="00943BF3" w:rsidRDefault="00943BF3" w:rsidP="00943BF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43BF3">
        <w:rPr>
          <w:rFonts w:ascii="Times New Roman" w:eastAsia="Times New Roman" w:hAnsi="Times New Roman" w:cs="Times New Roman"/>
          <w:sz w:val="24"/>
          <w:szCs w:val="24"/>
          <w:lang w:eastAsia="ru-RU"/>
        </w:rPr>
        <w:t>101. 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уполномоченного органа, ответственных за предоставление муниципальной услуги.</w:t>
      </w:r>
    </w:p>
    <w:p w:rsidR="00943BF3" w:rsidRPr="00943BF3" w:rsidRDefault="00943BF3" w:rsidP="00943BF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43BF3">
        <w:rPr>
          <w:rFonts w:ascii="Times New Roman" w:eastAsia="Times New Roman" w:hAnsi="Times New Roman" w:cs="Times New Roman"/>
          <w:sz w:val="24"/>
          <w:szCs w:val="24"/>
          <w:lang w:eastAsia="ru-RU"/>
        </w:rPr>
        <w:t>102. Заявитель информируется о результатах проверки поданной им жалобы, а также о решениях, принятых по результатам проведенной проверки, в установленном законодательством Российской Федерации порядке.</w:t>
      </w:r>
    </w:p>
    <w:p w:rsidR="00943BF3" w:rsidRPr="00943BF3" w:rsidRDefault="00943BF3" w:rsidP="00943BF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43BF3">
        <w:rPr>
          <w:rFonts w:ascii="Times New Roman" w:eastAsia="Times New Roman" w:hAnsi="Times New Roman" w:cs="Times New Roman"/>
          <w:sz w:val="24"/>
          <w:szCs w:val="24"/>
          <w:lang w:eastAsia="ru-RU"/>
        </w:rPr>
        <w:t>103.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943BF3" w:rsidRPr="00943BF3" w:rsidRDefault="00943BF3" w:rsidP="00943BF3">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943BF3" w:rsidRPr="00943BF3" w:rsidRDefault="00943BF3" w:rsidP="00943BF3">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3BF3">
        <w:rPr>
          <w:rFonts w:ascii="Times New Roman" w:eastAsia="Times New Roman" w:hAnsi="Times New Roman" w:cs="Times New Roman"/>
          <w:sz w:val="24"/>
          <w:szCs w:val="24"/>
          <w:lang w:eastAsia="ru-RU"/>
        </w:rPr>
        <w:t>Глава 29. ОТВЕТСТВЕННОСТЬ ДОЛЖНОСТНЫХ ЛИЦ ОРГАНА МЕСТНОГО</w:t>
      </w:r>
    </w:p>
    <w:p w:rsidR="00943BF3" w:rsidRPr="00943BF3" w:rsidRDefault="00943BF3" w:rsidP="00943BF3">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3BF3">
        <w:rPr>
          <w:rFonts w:ascii="Times New Roman" w:eastAsia="Times New Roman" w:hAnsi="Times New Roman" w:cs="Times New Roman"/>
          <w:sz w:val="24"/>
          <w:szCs w:val="24"/>
          <w:lang w:eastAsia="ru-RU"/>
        </w:rPr>
        <w:t>САМОУПРАВЛЕНИЯ ЗА РЕШЕНИЯ И ДЕЙСТВИЯ (БЕЗДЕЙСТВИЕ),</w:t>
      </w:r>
    </w:p>
    <w:p w:rsidR="00943BF3" w:rsidRPr="00943BF3" w:rsidRDefault="00943BF3" w:rsidP="00943BF3">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3BF3">
        <w:rPr>
          <w:rFonts w:ascii="Times New Roman" w:eastAsia="Times New Roman" w:hAnsi="Times New Roman" w:cs="Times New Roman"/>
          <w:sz w:val="24"/>
          <w:szCs w:val="24"/>
          <w:lang w:eastAsia="ru-RU"/>
        </w:rPr>
        <w:t>ПРИНИМАЕМЫЕ (ОСУЩЕСТВЛЯЕМЫЕ) ИМИ В ХОДЕ ПРЕДОСТАВЛЕНИЯ</w:t>
      </w:r>
    </w:p>
    <w:p w:rsidR="00943BF3" w:rsidRPr="00943BF3" w:rsidRDefault="00943BF3" w:rsidP="00943BF3">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3BF3">
        <w:rPr>
          <w:rFonts w:ascii="Times New Roman" w:eastAsia="Times New Roman" w:hAnsi="Times New Roman" w:cs="Times New Roman"/>
          <w:sz w:val="24"/>
          <w:szCs w:val="24"/>
          <w:lang w:eastAsia="ru-RU"/>
        </w:rPr>
        <w:t>МУНИЦИПАЛЬНОЙ УСЛУГИ</w:t>
      </w:r>
    </w:p>
    <w:p w:rsidR="00943BF3" w:rsidRPr="00943BF3" w:rsidRDefault="00943BF3" w:rsidP="00943BF3">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943BF3" w:rsidRPr="00943BF3" w:rsidRDefault="00943BF3" w:rsidP="00943BF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43BF3">
        <w:rPr>
          <w:rFonts w:ascii="Times New Roman" w:eastAsia="Times New Roman" w:hAnsi="Times New Roman" w:cs="Times New Roman"/>
          <w:sz w:val="24"/>
          <w:szCs w:val="24"/>
          <w:lang w:eastAsia="ru-RU"/>
        </w:rPr>
        <w:t>104. Обязанность соблюдения положений настоящего административного регламента закрепляется в должностных инструкциях должностных лиц уполномоченного органа.</w:t>
      </w:r>
    </w:p>
    <w:p w:rsidR="00943BF3" w:rsidRPr="00943BF3" w:rsidRDefault="00943BF3" w:rsidP="00943BF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43BF3">
        <w:rPr>
          <w:rFonts w:ascii="Times New Roman" w:eastAsia="Times New Roman" w:hAnsi="Times New Roman" w:cs="Times New Roman"/>
          <w:sz w:val="24"/>
          <w:szCs w:val="24"/>
          <w:lang w:eastAsia="ru-RU"/>
        </w:rPr>
        <w:t>105.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943BF3" w:rsidRPr="00943BF3" w:rsidRDefault="00943BF3" w:rsidP="00943BF3">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943BF3" w:rsidRPr="00943BF3" w:rsidRDefault="00943BF3" w:rsidP="00943BF3">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3BF3">
        <w:rPr>
          <w:rFonts w:ascii="Times New Roman" w:eastAsia="Times New Roman" w:hAnsi="Times New Roman" w:cs="Times New Roman"/>
          <w:sz w:val="24"/>
          <w:szCs w:val="24"/>
          <w:lang w:eastAsia="ru-RU"/>
        </w:rPr>
        <w:t>Глава 30. ПОЛОЖЕНИЯ, ХАРАКТЕРИЗУЮЩИЕ ТРЕБОВАНИЯ К ПОРЯДКУ</w:t>
      </w:r>
    </w:p>
    <w:p w:rsidR="00943BF3" w:rsidRPr="00943BF3" w:rsidRDefault="00943BF3" w:rsidP="00943BF3">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3BF3">
        <w:rPr>
          <w:rFonts w:ascii="Times New Roman" w:eastAsia="Times New Roman" w:hAnsi="Times New Roman" w:cs="Times New Roman"/>
          <w:sz w:val="24"/>
          <w:szCs w:val="24"/>
          <w:lang w:eastAsia="ru-RU"/>
        </w:rPr>
        <w:t>И ФОРМАМ КОНТРОЛЯ ЗА ПРЕДОСТАВЛЕНИЕМ МУНИЦИПАЛЬНОЙ УСЛУГИ,</w:t>
      </w:r>
    </w:p>
    <w:p w:rsidR="00943BF3" w:rsidRPr="00943BF3" w:rsidRDefault="00943BF3" w:rsidP="00943BF3">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3BF3">
        <w:rPr>
          <w:rFonts w:ascii="Times New Roman" w:eastAsia="Times New Roman" w:hAnsi="Times New Roman" w:cs="Times New Roman"/>
          <w:sz w:val="24"/>
          <w:szCs w:val="24"/>
          <w:lang w:eastAsia="ru-RU"/>
        </w:rPr>
        <w:t>В ТОМ ЧИСЛЕ СО СТОРОНЫ ЗАЯВИТЕЛЕЙ, ИХ ОБЪЕДИНЕНИЙ</w:t>
      </w:r>
    </w:p>
    <w:p w:rsidR="00943BF3" w:rsidRPr="00943BF3" w:rsidRDefault="00943BF3" w:rsidP="00943BF3">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3BF3">
        <w:rPr>
          <w:rFonts w:ascii="Times New Roman" w:eastAsia="Times New Roman" w:hAnsi="Times New Roman" w:cs="Times New Roman"/>
          <w:sz w:val="24"/>
          <w:szCs w:val="24"/>
          <w:lang w:eastAsia="ru-RU"/>
        </w:rPr>
        <w:lastRenderedPageBreak/>
        <w:t>И ОРГАНИЗАЦИЙ</w:t>
      </w:r>
    </w:p>
    <w:p w:rsidR="00943BF3" w:rsidRPr="00943BF3" w:rsidRDefault="00943BF3" w:rsidP="00943BF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8" w:name="P481"/>
      <w:bookmarkEnd w:id="8"/>
      <w:r w:rsidRPr="00943BF3">
        <w:rPr>
          <w:rFonts w:ascii="Times New Roman" w:eastAsia="Times New Roman" w:hAnsi="Times New Roman" w:cs="Times New Roman"/>
          <w:sz w:val="24"/>
          <w:szCs w:val="24"/>
          <w:lang w:eastAsia="ru-RU"/>
        </w:rPr>
        <w:t>106. Контроль за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943BF3" w:rsidRPr="00943BF3" w:rsidRDefault="00943BF3" w:rsidP="00943BF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43BF3">
        <w:rPr>
          <w:rFonts w:ascii="Times New Roman" w:eastAsia="Times New Roman" w:hAnsi="Times New Roman" w:cs="Times New Roman"/>
          <w:sz w:val="24"/>
          <w:szCs w:val="24"/>
          <w:lang w:eastAsia="ru-RU"/>
        </w:rPr>
        <w:t>нарушения прав и законных интересов заявителей решением, действием (бездействием) уполномоченного органа, его должностных лиц;</w:t>
      </w:r>
    </w:p>
    <w:p w:rsidR="00943BF3" w:rsidRPr="00943BF3" w:rsidRDefault="00943BF3" w:rsidP="00943BF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43BF3">
        <w:rPr>
          <w:rFonts w:ascii="Times New Roman" w:eastAsia="Times New Roman" w:hAnsi="Times New Roman" w:cs="Times New Roman"/>
          <w:sz w:val="24"/>
          <w:szCs w:val="24"/>
          <w:lang w:eastAsia="ru-RU"/>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943BF3" w:rsidRPr="00943BF3" w:rsidRDefault="00943BF3" w:rsidP="00943BF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43BF3">
        <w:rPr>
          <w:rFonts w:ascii="Times New Roman" w:eastAsia="Times New Roman" w:hAnsi="Times New Roman" w:cs="Times New Roman"/>
          <w:sz w:val="24"/>
          <w:szCs w:val="24"/>
          <w:lang w:eastAsia="ru-RU"/>
        </w:rPr>
        <w:t>некорректного поведения должностных лиц уполномоченного органа, нарушения правил служебной этики при предоставлении муниципальной услуги.</w:t>
      </w:r>
    </w:p>
    <w:p w:rsidR="00943BF3" w:rsidRPr="00943BF3" w:rsidRDefault="00943BF3" w:rsidP="00943BF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43BF3">
        <w:rPr>
          <w:rFonts w:ascii="Times New Roman" w:eastAsia="Times New Roman" w:hAnsi="Times New Roman" w:cs="Times New Roman"/>
          <w:sz w:val="24"/>
          <w:szCs w:val="24"/>
          <w:lang w:eastAsia="ru-RU"/>
        </w:rPr>
        <w:t xml:space="preserve">107. Информацию, указанную в </w:t>
      </w:r>
      <w:r w:rsidRPr="00943BF3">
        <w:rPr>
          <w:rFonts w:ascii="Tms Rmn" w:eastAsia="Times New Roman" w:hAnsi="Tms Rmn" w:cs="Times New Roman"/>
          <w:sz w:val="24"/>
          <w:szCs w:val="24"/>
          <w:lang w:eastAsia="ru-RU"/>
        </w:rPr>
        <w:t>пункте 106</w:t>
      </w:r>
      <w:r w:rsidRPr="00943BF3">
        <w:rPr>
          <w:rFonts w:ascii="Times New Roman" w:eastAsia="Times New Roman" w:hAnsi="Times New Roman" w:cs="Times New Roman"/>
          <w:sz w:val="24"/>
          <w:szCs w:val="24"/>
          <w:lang w:eastAsia="ru-RU"/>
        </w:rPr>
        <w:t xml:space="preserve"> настоящего административного регламента, заявители могут сообщить, лично по адресу: 6667</w:t>
      </w:r>
      <w:r w:rsidR="00F52636">
        <w:rPr>
          <w:rFonts w:ascii="Times New Roman" w:eastAsia="Times New Roman" w:hAnsi="Times New Roman" w:cs="Times New Roman"/>
          <w:sz w:val="24"/>
          <w:szCs w:val="24"/>
          <w:lang w:eastAsia="ru-RU"/>
        </w:rPr>
        <w:t>62</w:t>
      </w:r>
      <w:r w:rsidRPr="00943BF3">
        <w:rPr>
          <w:rFonts w:ascii="Times New Roman" w:eastAsia="Times New Roman" w:hAnsi="Times New Roman" w:cs="Times New Roman"/>
          <w:sz w:val="24"/>
          <w:szCs w:val="24"/>
          <w:lang w:eastAsia="ru-RU"/>
        </w:rPr>
        <w:t xml:space="preserve">, Иркутская область, </w:t>
      </w:r>
      <w:r w:rsidR="00F52636">
        <w:rPr>
          <w:rFonts w:ascii="Times New Roman" w:eastAsia="Times New Roman" w:hAnsi="Times New Roman" w:cs="Times New Roman"/>
          <w:sz w:val="24"/>
          <w:szCs w:val="24"/>
          <w:lang w:eastAsia="ru-RU"/>
        </w:rPr>
        <w:t>Усть-Кутский район, ул. Горбунова, 5</w:t>
      </w:r>
      <w:r w:rsidRPr="00943BF3">
        <w:rPr>
          <w:rFonts w:ascii="Times New Roman" w:eastAsia="Times New Roman" w:hAnsi="Times New Roman" w:cs="Times New Roman"/>
          <w:sz w:val="24"/>
          <w:szCs w:val="24"/>
          <w:lang w:eastAsia="ru-RU"/>
        </w:rPr>
        <w:t xml:space="preserve">, через организации почтовой связи, по телефонам уполномоченного органа, указанным в </w:t>
      </w:r>
      <w:hyperlink r:id="rId21" w:anchor="P153" w:history="1">
        <w:r w:rsidRPr="00F52636">
          <w:rPr>
            <w:rFonts w:ascii="Tms Rmn" w:eastAsia="Times New Roman" w:hAnsi="Tms Rmn" w:cs="Times New Roman"/>
            <w:sz w:val="24"/>
            <w:szCs w:val="24"/>
            <w:u w:val="single"/>
            <w:lang w:eastAsia="ru-RU"/>
          </w:rPr>
          <w:t>пункте 15</w:t>
        </w:r>
      </w:hyperlink>
      <w:r w:rsidRPr="00943BF3">
        <w:rPr>
          <w:rFonts w:ascii="Times New Roman" w:eastAsia="Times New Roman" w:hAnsi="Times New Roman" w:cs="Times New Roman"/>
          <w:sz w:val="24"/>
          <w:szCs w:val="24"/>
          <w:lang w:eastAsia="ru-RU"/>
        </w:rPr>
        <w:t xml:space="preserve"> настоящего административного регламента, или через интернет</w:t>
      </w:r>
      <w:r w:rsidR="00F52636">
        <w:rPr>
          <w:rFonts w:ascii="Times New Roman" w:eastAsia="Times New Roman" w:hAnsi="Times New Roman" w:cs="Times New Roman"/>
          <w:sz w:val="24"/>
          <w:szCs w:val="24"/>
          <w:lang w:eastAsia="ru-RU"/>
        </w:rPr>
        <w:t>-приемную А</w:t>
      </w:r>
      <w:r w:rsidRPr="00943BF3">
        <w:rPr>
          <w:rFonts w:ascii="Times New Roman" w:eastAsia="Times New Roman" w:hAnsi="Times New Roman" w:cs="Times New Roman"/>
          <w:sz w:val="24"/>
          <w:szCs w:val="24"/>
          <w:lang w:eastAsia="ru-RU"/>
        </w:rPr>
        <w:t xml:space="preserve">дминистрации </w:t>
      </w:r>
      <w:r w:rsidR="00F52636">
        <w:rPr>
          <w:rFonts w:ascii="Times New Roman" w:eastAsia="Times New Roman" w:hAnsi="Times New Roman" w:cs="Times New Roman"/>
          <w:sz w:val="24"/>
          <w:szCs w:val="24"/>
          <w:lang w:eastAsia="ru-RU"/>
        </w:rPr>
        <w:t>Звезднинского городского поселения,</w:t>
      </w:r>
      <w:r w:rsidRPr="00943BF3">
        <w:rPr>
          <w:rFonts w:ascii="Times New Roman" w:eastAsia="Times New Roman" w:hAnsi="Times New Roman" w:cs="Times New Roman"/>
          <w:sz w:val="24"/>
          <w:szCs w:val="24"/>
          <w:lang w:eastAsia="ru-RU"/>
        </w:rPr>
        <w:t xml:space="preserve"> находящаяся на официальном сайте уполномоченного органа в информационно-телекоммуникационной сети "Интернет".</w:t>
      </w:r>
    </w:p>
    <w:p w:rsidR="00943BF3" w:rsidRPr="00943BF3" w:rsidRDefault="00943BF3" w:rsidP="00943BF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43BF3">
        <w:rPr>
          <w:rFonts w:ascii="Times New Roman" w:eastAsia="Times New Roman" w:hAnsi="Times New Roman" w:cs="Times New Roman"/>
          <w:sz w:val="24"/>
          <w:szCs w:val="24"/>
          <w:lang w:eastAsia="ru-RU"/>
        </w:rPr>
        <w:t>108. Контроль за предоставлением муниципальной услуги осуществляется в соответствии с действующим законодательством.</w:t>
      </w:r>
    </w:p>
    <w:p w:rsidR="00943BF3" w:rsidRPr="00943BF3" w:rsidRDefault="00943BF3" w:rsidP="00943BF3">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943BF3" w:rsidRPr="00943BF3" w:rsidRDefault="00943BF3" w:rsidP="00943BF3">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943BF3">
        <w:rPr>
          <w:rFonts w:ascii="Times New Roman" w:eastAsia="Times New Roman" w:hAnsi="Times New Roman" w:cs="Times New Roman"/>
          <w:b/>
          <w:sz w:val="24"/>
          <w:szCs w:val="24"/>
          <w:lang w:eastAsia="ru-RU"/>
        </w:rPr>
        <w:t>Раздел V. ДОСУДЕБНЫЙ (ВНЕСУДЕБНЫЙ) ПОРЯДОК ОБЖАЛОВАНИЯ</w:t>
      </w:r>
    </w:p>
    <w:p w:rsidR="00943BF3" w:rsidRPr="00943BF3" w:rsidRDefault="00943BF3" w:rsidP="00943BF3">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943BF3">
        <w:rPr>
          <w:rFonts w:ascii="Times New Roman" w:eastAsia="Times New Roman" w:hAnsi="Times New Roman" w:cs="Times New Roman"/>
          <w:b/>
          <w:sz w:val="24"/>
          <w:szCs w:val="24"/>
          <w:lang w:eastAsia="ru-RU"/>
        </w:rPr>
        <w:t>РЕШЕНИЙ И ДЕЙСТВИЙ (БЕЗДЕЙСТВИЯ) ОРГАНА, ПРЕДОСТАВЛЯЮЩЕГО</w:t>
      </w:r>
    </w:p>
    <w:p w:rsidR="00943BF3" w:rsidRPr="00943BF3" w:rsidRDefault="00943BF3" w:rsidP="00943BF3">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943BF3">
        <w:rPr>
          <w:rFonts w:ascii="Times New Roman" w:eastAsia="Times New Roman" w:hAnsi="Times New Roman" w:cs="Times New Roman"/>
          <w:b/>
          <w:sz w:val="24"/>
          <w:szCs w:val="24"/>
          <w:lang w:eastAsia="ru-RU"/>
        </w:rPr>
        <w:t>МУНИЦИПАЛЬНУЮ УСЛУГУ, А ТАКЖЕ ДОЛЖНОСТНЫХ ЛИЦ, МУНИЦИПАЛЬНЫХ</w:t>
      </w:r>
      <w:r w:rsidR="00F52636">
        <w:rPr>
          <w:rFonts w:ascii="Times New Roman" w:eastAsia="Times New Roman" w:hAnsi="Times New Roman" w:cs="Times New Roman"/>
          <w:b/>
          <w:sz w:val="24"/>
          <w:szCs w:val="24"/>
          <w:lang w:eastAsia="ru-RU"/>
        </w:rPr>
        <w:t xml:space="preserve"> </w:t>
      </w:r>
      <w:r w:rsidRPr="00943BF3">
        <w:rPr>
          <w:rFonts w:ascii="Times New Roman" w:eastAsia="Times New Roman" w:hAnsi="Times New Roman" w:cs="Times New Roman"/>
          <w:b/>
          <w:sz w:val="24"/>
          <w:szCs w:val="24"/>
          <w:lang w:eastAsia="ru-RU"/>
        </w:rPr>
        <w:t>СЛУЖАЩИХ</w:t>
      </w:r>
    </w:p>
    <w:p w:rsidR="00943BF3" w:rsidRPr="00943BF3" w:rsidRDefault="00943BF3" w:rsidP="00943BF3">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943BF3" w:rsidRPr="00943BF3" w:rsidRDefault="00943BF3" w:rsidP="00943BF3">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3BF3">
        <w:rPr>
          <w:rFonts w:ascii="Times New Roman" w:eastAsia="Times New Roman" w:hAnsi="Times New Roman" w:cs="Times New Roman"/>
          <w:sz w:val="24"/>
          <w:szCs w:val="24"/>
          <w:lang w:eastAsia="ru-RU"/>
        </w:rPr>
        <w:t>Глава 31. ОБЖАЛОВАНИЕ РЕШЕНИЙ И ДЕЙСТВИЙ (БЕЗДЕЙСТВИЯ)</w:t>
      </w:r>
    </w:p>
    <w:p w:rsidR="00943BF3" w:rsidRPr="00943BF3" w:rsidRDefault="00943BF3" w:rsidP="00943BF3">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3BF3">
        <w:rPr>
          <w:rFonts w:ascii="Times New Roman" w:eastAsia="Times New Roman" w:hAnsi="Times New Roman" w:cs="Times New Roman"/>
          <w:sz w:val="24"/>
          <w:szCs w:val="24"/>
          <w:lang w:eastAsia="ru-RU"/>
        </w:rPr>
        <w:t>УПОЛНОМОЧЕННОГО ОРГАНА, А ТАКЖЕ ДОЛЖНОСТНЫХ ЛИЦ</w:t>
      </w:r>
    </w:p>
    <w:p w:rsidR="00943BF3" w:rsidRPr="00943BF3" w:rsidRDefault="00943BF3" w:rsidP="00943BF3">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3BF3">
        <w:rPr>
          <w:rFonts w:ascii="Times New Roman" w:eastAsia="Times New Roman" w:hAnsi="Times New Roman" w:cs="Times New Roman"/>
          <w:sz w:val="24"/>
          <w:szCs w:val="24"/>
          <w:lang w:eastAsia="ru-RU"/>
        </w:rPr>
        <w:t>УПОЛНОМОЧЕННОГО ОРГАНА</w:t>
      </w:r>
    </w:p>
    <w:p w:rsidR="00943BF3" w:rsidRPr="00943BF3" w:rsidRDefault="00943BF3" w:rsidP="00943BF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43BF3">
        <w:rPr>
          <w:rFonts w:ascii="Times New Roman" w:eastAsia="Times New Roman" w:hAnsi="Times New Roman" w:cs="Times New Roman"/>
          <w:sz w:val="24"/>
          <w:szCs w:val="24"/>
          <w:lang w:eastAsia="ru-RU"/>
        </w:rPr>
        <w:t>109.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943BF3" w:rsidRPr="00943BF3" w:rsidRDefault="00943BF3" w:rsidP="00943BF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43BF3">
        <w:rPr>
          <w:rFonts w:ascii="Times New Roman" w:eastAsia="Times New Roman" w:hAnsi="Times New Roman" w:cs="Times New Roman"/>
          <w:sz w:val="24"/>
          <w:szCs w:val="24"/>
          <w:lang w:eastAsia="ru-RU"/>
        </w:rPr>
        <w:t>110. 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уполномоченный орган с заявлением об обжаловании решений и действий (бездействия) уполномоченного органа, а также должностных лиц уполномоченного органа (далее - жалоба).</w:t>
      </w:r>
    </w:p>
    <w:p w:rsidR="00943BF3" w:rsidRPr="00943BF3" w:rsidRDefault="00943BF3" w:rsidP="00943BF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43BF3">
        <w:rPr>
          <w:rFonts w:ascii="Times New Roman" w:eastAsia="Times New Roman" w:hAnsi="Times New Roman" w:cs="Times New Roman"/>
          <w:sz w:val="24"/>
          <w:szCs w:val="24"/>
          <w:lang w:eastAsia="ru-RU"/>
        </w:rPr>
        <w:t>111. Места размещения информации о порядке подачи и рассмотрения жалобы:</w:t>
      </w:r>
    </w:p>
    <w:p w:rsidR="00943BF3" w:rsidRPr="00943BF3" w:rsidRDefault="00943BF3" w:rsidP="00943BF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43BF3">
        <w:rPr>
          <w:rFonts w:ascii="Times New Roman" w:eastAsia="Times New Roman" w:hAnsi="Times New Roman" w:cs="Times New Roman"/>
          <w:sz w:val="24"/>
          <w:szCs w:val="24"/>
          <w:lang w:eastAsia="ru-RU"/>
        </w:rPr>
        <w:t>а) на стендах, расположенных в помещениях, занимаемых уполномоченным органом;</w:t>
      </w:r>
    </w:p>
    <w:p w:rsidR="00943BF3" w:rsidRPr="00943BF3" w:rsidRDefault="00943BF3" w:rsidP="00943BF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43BF3">
        <w:rPr>
          <w:rFonts w:ascii="Times New Roman" w:eastAsia="Times New Roman" w:hAnsi="Times New Roman" w:cs="Times New Roman"/>
          <w:sz w:val="24"/>
          <w:szCs w:val="24"/>
          <w:lang w:eastAsia="ru-RU"/>
        </w:rPr>
        <w:t xml:space="preserve">б) на официальном сайте уполномоченного органа в информационно-телекоммуникационной сети "Интернет": </w:t>
      </w:r>
      <w:r w:rsidR="00E669FC" w:rsidRPr="00E669FC">
        <w:rPr>
          <w:rFonts w:ascii="Times New Roman" w:eastAsia="Times New Roman" w:hAnsi="Times New Roman" w:cs="Times New Roman"/>
          <w:sz w:val="24"/>
          <w:szCs w:val="24"/>
          <w:lang w:eastAsia="ru-RU"/>
        </w:rPr>
        <w:t>https://звёздный-ад</w:t>
      </w:r>
      <w:r w:rsidR="00E669FC">
        <w:rPr>
          <w:rFonts w:ascii="Times New Roman" w:eastAsia="Times New Roman" w:hAnsi="Times New Roman" w:cs="Times New Roman"/>
          <w:sz w:val="24"/>
          <w:szCs w:val="24"/>
          <w:lang w:eastAsia="ru-RU"/>
        </w:rPr>
        <w:t>м.рф/</w:t>
      </w:r>
      <w:r w:rsidRPr="00943BF3">
        <w:rPr>
          <w:rFonts w:ascii="Times New Roman" w:eastAsia="Times New Roman" w:hAnsi="Times New Roman" w:cs="Times New Roman"/>
          <w:sz w:val="24"/>
          <w:szCs w:val="24"/>
          <w:lang w:eastAsia="ru-RU"/>
        </w:rPr>
        <w:t>/;</w:t>
      </w:r>
    </w:p>
    <w:p w:rsidR="00943BF3" w:rsidRPr="00943BF3" w:rsidRDefault="00943BF3" w:rsidP="00943BF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43BF3">
        <w:rPr>
          <w:rFonts w:ascii="Times New Roman" w:eastAsia="Times New Roman" w:hAnsi="Times New Roman" w:cs="Times New Roman"/>
          <w:sz w:val="24"/>
          <w:szCs w:val="24"/>
          <w:lang w:eastAsia="ru-RU"/>
        </w:rPr>
        <w:t>112. Заинтересованное лицо может обратиться с жалобой, в том числе в следующих случаях:</w:t>
      </w:r>
    </w:p>
    <w:p w:rsidR="00943BF3" w:rsidRPr="00943BF3" w:rsidRDefault="00943BF3" w:rsidP="00943BF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43BF3">
        <w:rPr>
          <w:rFonts w:ascii="Times New Roman" w:eastAsia="Times New Roman" w:hAnsi="Times New Roman" w:cs="Times New Roman"/>
          <w:sz w:val="24"/>
          <w:szCs w:val="24"/>
          <w:lang w:eastAsia="ru-RU"/>
        </w:rPr>
        <w:t>а) нарушение срока регистрации заявления заявителя о предоставлении муниципальной услуги;</w:t>
      </w:r>
    </w:p>
    <w:p w:rsidR="00943BF3" w:rsidRPr="00943BF3" w:rsidRDefault="00943BF3" w:rsidP="00943BF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43BF3">
        <w:rPr>
          <w:rFonts w:ascii="Times New Roman" w:eastAsia="Times New Roman" w:hAnsi="Times New Roman" w:cs="Times New Roman"/>
          <w:sz w:val="24"/>
          <w:szCs w:val="24"/>
          <w:lang w:eastAsia="ru-RU"/>
        </w:rPr>
        <w:t>б) нарушение срока предоставления муниципальной услуги;</w:t>
      </w:r>
    </w:p>
    <w:p w:rsidR="00943BF3" w:rsidRPr="00943BF3" w:rsidRDefault="00943BF3" w:rsidP="00943BF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43BF3">
        <w:rPr>
          <w:rFonts w:ascii="Times New Roman" w:eastAsia="Times New Roman" w:hAnsi="Times New Roman" w:cs="Times New Roman"/>
          <w:sz w:val="24"/>
          <w:szCs w:val="24"/>
          <w:lang w:eastAsia="ru-RU"/>
        </w:rPr>
        <w:t>в) требование у заявителя документов, не предусмотренных нормативными правовыми актами Российской Федерации, нормативными правовыми ак</w:t>
      </w:r>
      <w:r w:rsidR="00095377">
        <w:rPr>
          <w:rFonts w:ascii="Times New Roman" w:eastAsia="Times New Roman" w:hAnsi="Times New Roman" w:cs="Times New Roman"/>
          <w:sz w:val="24"/>
          <w:szCs w:val="24"/>
          <w:lang w:eastAsia="ru-RU"/>
        </w:rPr>
        <w:t>тами Иркутской области, актами А</w:t>
      </w:r>
      <w:r w:rsidRPr="00943BF3">
        <w:rPr>
          <w:rFonts w:ascii="Times New Roman" w:eastAsia="Times New Roman" w:hAnsi="Times New Roman" w:cs="Times New Roman"/>
          <w:sz w:val="24"/>
          <w:szCs w:val="24"/>
          <w:lang w:eastAsia="ru-RU"/>
        </w:rPr>
        <w:t>дминистрации, настоящим административным регламентом для предоставления муниципальной услуги;</w:t>
      </w:r>
    </w:p>
    <w:p w:rsidR="00943BF3" w:rsidRPr="00943BF3" w:rsidRDefault="00943BF3" w:rsidP="00943BF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43BF3">
        <w:rPr>
          <w:rFonts w:ascii="Times New Roman" w:eastAsia="Times New Roman" w:hAnsi="Times New Roman" w:cs="Times New Roman"/>
          <w:sz w:val="24"/>
          <w:szCs w:val="24"/>
          <w:lang w:eastAsia="ru-RU"/>
        </w:rPr>
        <w:t xml:space="preserve">г) отказ в приеме документов, представление которых предусмотрено нормативными </w:t>
      </w:r>
      <w:r w:rsidRPr="00943BF3">
        <w:rPr>
          <w:rFonts w:ascii="Times New Roman" w:eastAsia="Times New Roman" w:hAnsi="Times New Roman" w:cs="Times New Roman"/>
          <w:sz w:val="24"/>
          <w:szCs w:val="24"/>
          <w:lang w:eastAsia="ru-RU"/>
        </w:rPr>
        <w:lastRenderedPageBreak/>
        <w:t xml:space="preserve">правовыми актами Российской Федерации, нормативными правовыми актами Иркутской области, актами </w:t>
      </w:r>
      <w:r w:rsidR="00D14731">
        <w:rPr>
          <w:rFonts w:ascii="Times New Roman" w:eastAsia="Times New Roman" w:hAnsi="Times New Roman" w:cs="Times New Roman"/>
          <w:sz w:val="24"/>
          <w:szCs w:val="24"/>
          <w:lang w:eastAsia="ru-RU"/>
        </w:rPr>
        <w:t>Администрации</w:t>
      </w:r>
      <w:r w:rsidRPr="00943BF3">
        <w:rPr>
          <w:rFonts w:ascii="Times New Roman" w:eastAsia="Times New Roman" w:hAnsi="Times New Roman" w:cs="Times New Roman"/>
          <w:sz w:val="24"/>
          <w:szCs w:val="24"/>
          <w:lang w:eastAsia="ru-RU"/>
        </w:rPr>
        <w:t xml:space="preserve"> для предоставления муниципальной услуги, у заявителя;</w:t>
      </w:r>
    </w:p>
    <w:p w:rsidR="00943BF3" w:rsidRPr="00943BF3" w:rsidRDefault="00943BF3" w:rsidP="00943BF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43BF3">
        <w:rPr>
          <w:rFonts w:ascii="Times New Roman" w:eastAsia="Times New Roman" w:hAnsi="Times New Roman" w:cs="Times New Roman"/>
          <w:sz w:val="24"/>
          <w:szCs w:val="24"/>
          <w:lang w:eastAsia="ru-RU"/>
        </w:rPr>
        <w:t xml:space="preserve">д) отказ в предоставлении муниципальной услуги, если основания для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актами </w:t>
      </w:r>
      <w:r w:rsidR="00D14731">
        <w:rPr>
          <w:rFonts w:ascii="Times New Roman" w:eastAsia="Times New Roman" w:hAnsi="Times New Roman" w:cs="Times New Roman"/>
          <w:sz w:val="24"/>
          <w:szCs w:val="24"/>
          <w:lang w:eastAsia="ru-RU"/>
        </w:rPr>
        <w:t>Администрации</w:t>
      </w:r>
      <w:r w:rsidRPr="00943BF3">
        <w:rPr>
          <w:rFonts w:ascii="Times New Roman" w:eastAsia="Times New Roman" w:hAnsi="Times New Roman" w:cs="Times New Roman"/>
          <w:sz w:val="24"/>
          <w:szCs w:val="24"/>
          <w:lang w:eastAsia="ru-RU"/>
        </w:rPr>
        <w:t>, а также настоящим административным регламентом;</w:t>
      </w:r>
    </w:p>
    <w:p w:rsidR="00943BF3" w:rsidRPr="00943BF3" w:rsidRDefault="00943BF3" w:rsidP="00943BF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43BF3">
        <w:rPr>
          <w:rFonts w:ascii="Times New Roman" w:eastAsia="Times New Roman" w:hAnsi="Times New Roman" w:cs="Times New Roman"/>
          <w:sz w:val="24"/>
          <w:szCs w:val="24"/>
          <w:lang w:eastAsia="ru-RU"/>
        </w:rPr>
        <w:t xml:space="preserve">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актами </w:t>
      </w:r>
      <w:r w:rsidR="00D14731">
        <w:rPr>
          <w:rFonts w:ascii="Times New Roman" w:eastAsia="Times New Roman" w:hAnsi="Times New Roman" w:cs="Times New Roman"/>
          <w:sz w:val="24"/>
          <w:szCs w:val="24"/>
          <w:lang w:eastAsia="ru-RU"/>
        </w:rPr>
        <w:t>Администрации</w:t>
      </w:r>
      <w:r w:rsidRPr="00943BF3">
        <w:rPr>
          <w:rFonts w:ascii="Times New Roman" w:eastAsia="Times New Roman" w:hAnsi="Times New Roman" w:cs="Times New Roman"/>
          <w:sz w:val="24"/>
          <w:szCs w:val="24"/>
          <w:lang w:eastAsia="ru-RU"/>
        </w:rPr>
        <w:t>;</w:t>
      </w:r>
    </w:p>
    <w:p w:rsidR="00943BF3" w:rsidRPr="00943BF3" w:rsidRDefault="00943BF3" w:rsidP="00943BF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43BF3">
        <w:rPr>
          <w:rFonts w:ascii="Times New Roman" w:eastAsia="Times New Roman" w:hAnsi="Times New Roman" w:cs="Times New Roman"/>
          <w:sz w:val="24"/>
          <w:szCs w:val="24"/>
          <w:lang w:eastAsia="ru-RU"/>
        </w:rPr>
        <w:t>ж) 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943BF3" w:rsidRPr="00943BF3" w:rsidRDefault="00943BF3" w:rsidP="00943BF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43BF3">
        <w:rPr>
          <w:rFonts w:ascii="Times New Roman" w:eastAsia="Times New Roman" w:hAnsi="Times New Roman" w:cs="Times New Roman"/>
          <w:sz w:val="24"/>
          <w:szCs w:val="24"/>
          <w:lang w:eastAsia="ru-RU"/>
        </w:rPr>
        <w:t>113. Жалоба может быть подана в письменной форме на бумажном носителе, в электронной форме одним из следующих способов:</w:t>
      </w:r>
    </w:p>
    <w:p w:rsidR="00943BF3" w:rsidRPr="00943BF3" w:rsidRDefault="00943BF3" w:rsidP="00943BF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43BF3">
        <w:rPr>
          <w:rFonts w:ascii="Times New Roman" w:eastAsia="Times New Roman" w:hAnsi="Times New Roman" w:cs="Times New Roman"/>
          <w:sz w:val="24"/>
          <w:szCs w:val="24"/>
          <w:lang w:eastAsia="ru-RU"/>
        </w:rPr>
        <w:t>а) лично по адресу: 6667</w:t>
      </w:r>
      <w:r w:rsidR="001D246F">
        <w:rPr>
          <w:rFonts w:ascii="Times New Roman" w:eastAsia="Times New Roman" w:hAnsi="Times New Roman" w:cs="Times New Roman"/>
          <w:sz w:val="24"/>
          <w:szCs w:val="24"/>
          <w:lang w:eastAsia="ru-RU"/>
        </w:rPr>
        <w:t>62</w:t>
      </w:r>
      <w:r w:rsidRPr="00943BF3">
        <w:rPr>
          <w:rFonts w:ascii="Times New Roman" w:eastAsia="Times New Roman" w:hAnsi="Times New Roman" w:cs="Times New Roman"/>
          <w:sz w:val="24"/>
          <w:szCs w:val="24"/>
          <w:lang w:eastAsia="ru-RU"/>
        </w:rPr>
        <w:t xml:space="preserve">, Иркутская область, </w:t>
      </w:r>
      <w:r w:rsidR="001D246F">
        <w:rPr>
          <w:rFonts w:ascii="Times New Roman" w:eastAsia="Times New Roman" w:hAnsi="Times New Roman" w:cs="Times New Roman"/>
          <w:sz w:val="24"/>
          <w:szCs w:val="24"/>
          <w:lang w:eastAsia="ru-RU"/>
        </w:rPr>
        <w:t>Усть-Кутский район, пгт. Звездный, ул. Горбунова, 5</w:t>
      </w:r>
      <w:r w:rsidRPr="00943BF3">
        <w:rPr>
          <w:rFonts w:ascii="Times New Roman" w:eastAsia="Times New Roman" w:hAnsi="Times New Roman" w:cs="Times New Roman"/>
          <w:sz w:val="24"/>
          <w:szCs w:val="24"/>
          <w:lang w:eastAsia="ru-RU"/>
        </w:rPr>
        <w:t>;</w:t>
      </w:r>
    </w:p>
    <w:p w:rsidR="00943BF3" w:rsidRPr="00943BF3" w:rsidRDefault="00943BF3" w:rsidP="00943BF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43BF3">
        <w:rPr>
          <w:rFonts w:ascii="Times New Roman" w:eastAsia="Times New Roman" w:hAnsi="Times New Roman" w:cs="Times New Roman"/>
          <w:sz w:val="24"/>
          <w:szCs w:val="24"/>
          <w:lang w:eastAsia="ru-RU"/>
        </w:rPr>
        <w:t>б) через организации почтовой связи;</w:t>
      </w:r>
    </w:p>
    <w:p w:rsidR="00943BF3" w:rsidRPr="00943BF3" w:rsidRDefault="00943BF3" w:rsidP="00943BF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43BF3">
        <w:rPr>
          <w:rFonts w:ascii="Times New Roman" w:eastAsia="Times New Roman" w:hAnsi="Times New Roman" w:cs="Times New Roman"/>
          <w:sz w:val="24"/>
          <w:szCs w:val="24"/>
          <w:lang w:eastAsia="ru-RU"/>
        </w:rPr>
        <w:t>в) с использованием информационно-телекоммуникационной сети "Интернет":</w:t>
      </w:r>
    </w:p>
    <w:p w:rsidR="00943BF3" w:rsidRPr="00943BF3" w:rsidRDefault="00943BF3" w:rsidP="00943BF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43BF3">
        <w:rPr>
          <w:rFonts w:ascii="Times New Roman" w:eastAsia="Times New Roman" w:hAnsi="Times New Roman" w:cs="Times New Roman"/>
          <w:sz w:val="24"/>
          <w:szCs w:val="24"/>
          <w:lang w:eastAsia="ru-RU"/>
        </w:rPr>
        <w:t>электронная почта:</w:t>
      </w:r>
      <w:r w:rsidR="00060AA8" w:rsidRPr="00060AA8">
        <w:t xml:space="preserve"> </w:t>
      </w:r>
      <w:r w:rsidR="00060AA8" w:rsidRPr="00060AA8">
        <w:rPr>
          <w:rFonts w:ascii="Times New Roman" w:eastAsia="Times New Roman" w:hAnsi="Times New Roman" w:cs="Times New Roman"/>
          <w:sz w:val="24"/>
          <w:szCs w:val="24"/>
          <w:lang w:eastAsia="ru-RU"/>
        </w:rPr>
        <w:t>&lt;zv_adm@mail.ru&gt;</w:t>
      </w:r>
      <w:r w:rsidRPr="00943BF3">
        <w:rPr>
          <w:rFonts w:ascii="Times New Roman" w:eastAsia="Times New Roman" w:hAnsi="Times New Roman" w:cs="Times New Roman"/>
          <w:sz w:val="24"/>
          <w:szCs w:val="24"/>
          <w:lang w:eastAsia="ru-RU"/>
        </w:rPr>
        <w:t>;</w:t>
      </w:r>
    </w:p>
    <w:p w:rsidR="00943BF3" w:rsidRPr="00943BF3" w:rsidRDefault="00943BF3" w:rsidP="00943BF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43BF3">
        <w:rPr>
          <w:rFonts w:ascii="Times New Roman" w:eastAsia="Times New Roman" w:hAnsi="Times New Roman" w:cs="Times New Roman"/>
          <w:sz w:val="24"/>
          <w:szCs w:val="24"/>
          <w:lang w:eastAsia="ru-RU"/>
        </w:rPr>
        <w:t>официальный сайт уполномоченного органа:</w:t>
      </w:r>
      <w:r w:rsidR="000E07E6" w:rsidRPr="000E07E6">
        <w:t xml:space="preserve"> </w:t>
      </w:r>
      <w:r w:rsidR="000E07E6" w:rsidRPr="000E07E6">
        <w:rPr>
          <w:rFonts w:ascii="Times New Roman" w:eastAsia="Times New Roman" w:hAnsi="Times New Roman" w:cs="Times New Roman"/>
          <w:sz w:val="24"/>
          <w:szCs w:val="24"/>
          <w:lang w:eastAsia="ru-RU"/>
        </w:rPr>
        <w:t>https://звёздный-ад</w:t>
      </w:r>
      <w:r w:rsidR="000E07E6">
        <w:rPr>
          <w:rFonts w:ascii="Times New Roman" w:eastAsia="Times New Roman" w:hAnsi="Times New Roman" w:cs="Times New Roman"/>
          <w:sz w:val="24"/>
          <w:szCs w:val="24"/>
          <w:lang w:eastAsia="ru-RU"/>
        </w:rPr>
        <w:t>м.рф</w:t>
      </w:r>
      <w:r w:rsidRPr="00943BF3">
        <w:rPr>
          <w:rFonts w:ascii="Times New Roman" w:eastAsia="Times New Roman" w:hAnsi="Times New Roman" w:cs="Times New Roman"/>
          <w:sz w:val="24"/>
          <w:szCs w:val="24"/>
          <w:lang w:eastAsia="ru-RU"/>
        </w:rPr>
        <w:t xml:space="preserve"> /;</w:t>
      </w:r>
    </w:p>
    <w:p w:rsidR="00943BF3" w:rsidRPr="00943BF3" w:rsidRDefault="00943BF3" w:rsidP="00943BF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43BF3">
        <w:rPr>
          <w:rFonts w:ascii="Times New Roman" w:eastAsia="Times New Roman" w:hAnsi="Times New Roman" w:cs="Times New Roman"/>
          <w:sz w:val="24"/>
          <w:szCs w:val="24"/>
          <w:lang w:eastAsia="ru-RU"/>
        </w:rPr>
        <w:t>114.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943BF3" w:rsidRPr="00943BF3" w:rsidRDefault="00943BF3" w:rsidP="00943BF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43BF3">
        <w:rPr>
          <w:rFonts w:ascii="Times New Roman" w:eastAsia="Times New Roman" w:hAnsi="Times New Roman" w:cs="Times New Roman"/>
          <w:sz w:val="24"/>
          <w:szCs w:val="24"/>
          <w:lang w:eastAsia="ru-RU"/>
        </w:rPr>
        <w:t>Прием жалоб осуществляется в соответствии с графиком приема заявителей.</w:t>
      </w:r>
    </w:p>
    <w:p w:rsidR="00943BF3" w:rsidRPr="00943BF3" w:rsidRDefault="00943BF3" w:rsidP="00943BF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43BF3">
        <w:rPr>
          <w:rFonts w:ascii="Times New Roman" w:eastAsia="Times New Roman" w:hAnsi="Times New Roman" w:cs="Times New Roman"/>
          <w:sz w:val="24"/>
          <w:szCs w:val="24"/>
          <w:lang w:eastAsia="ru-RU"/>
        </w:rPr>
        <w:t xml:space="preserve">115. Жалоба может быть подана при личном приеме заинтересованного лица. Прием заинтересованных лиц в уполномоченном органе осуществляет </w:t>
      </w:r>
      <w:r w:rsidR="00122F21">
        <w:rPr>
          <w:rFonts w:ascii="Times New Roman" w:eastAsia="Times New Roman" w:hAnsi="Times New Roman" w:cs="Times New Roman"/>
          <w:sz w:val="24"/>
          <w:szCs w:val="24"/>
          <w:lang w:eastAsia="ru-RU"/>
        </w:rPr>
        <w:t>глава Звезднинского муниципального образования</w:t>
      </w:r>
      <w:r w:rsidRPr="00943BF3">
        <w:rPr>
          <w:rFonts w:ascii="Times New Roman" w:eastAsia="Times New Roman" w:hAnsi="Times New Roman" w:cs="Times New Roman"/>
          <w:sz w:val="24"/>
          <w:szCs w:val="24"/>
          <w:lang w:eastAsia="ru-RU"/>
        </w:rPr>
        <w:t>, в случае его отсутствия – его заместитель.</w:t>
      </w:r>
    </w:p>
    <w:p w:rsidR="00943BF3" w:rsidRPr="00943BF3" w:rsidRDefault="00943BF3" w:rsidP="00943BF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43BF3">
        <w:rPr>
          <w:rFonts w:ascii="Times New Roman" w:eastAsia="Times New Roman" w:hAnsi="Times New Roman" w:cs="Times New Roman"/>
          <w:sz w:val="24"/>
          <w:szCs w:val="24"/>
          <w:lang w:eastAsia="ru-RU"/>
        </w:rPr>
        <w:t xml:space="preserve">116. Прием заинтересованных лиц </w:t>
      </w:r>
      <w:r w:rsidR="00122F21">
        <w:rPr>
          <w:rFonts w:ascii="Times New Roman" w:eastAsia="Times New Roman" w:hAnsi="Times New Roman" w:cs="Times New Roman"/>
          <w:sz w:val="24"/>
          <w:szCs w:val="24"/>
          <w:lang w:eastAsia="ru-RU"/>
        </w:rPr>
        <w:t>главой Звезднинского муниципального образования</w:t>
      </w:r>
      <w:r w:rsidRPr="00943BF3">
        <w:rPr>
          <w:rFonts w:ascii="Times New Roman" w:eastAsia="Times New Roman" w:hAnsi="Times New Roman" w:cs="Times New Roman"/>
          <w:sz w:val="24"/>
          <w:szCs w:val="24"/>
          <w:lang w:eastAsia="ru-RU"/>
        </w:rPr>
        <w:t xml:space="preserve"> проводится по предварительной записи, которая осуществляется по телефону: 8 39565 </w:t>
      </w:r>
      <w:r w:rsidR="00122F21">
        <w:rPr>
          <w:rFonts w:ascii="Times New Roman" w:eastAsia="Times New Roman" w:hAnsi="Times New Roman" w:cs="Times New Roman"/>
          <w:sz w:val="24"/>
          <w:szCs w:val="24"/>
          <w:lang w:eastAsia="ru-RU"/>
        </w:rPr>
        <w:t>72 2 08</w:t>
      </w:r>
      <w:r w:rsidRPr="00943BF3">
        <w:rPr>
          <w:rFonts w:ascii="Times New Roman" w:eastAsia="Times New Roman" w:hAnsi="Times New Roman" w:cs="Times New Roman"/>
          <w:sz w:val="24"/>
          <w:szCs w:val="24"/>
          <w:lang w:eastAsia="ru-RU"/>
        </w:rPr>
        <w:t>.</w:t>
      </w:r>
    </w:p>
    <w:p w:rsidR="00943BF3" w:rsidRPr="00943BF3" w:rsidRDefault="00943BF3" w:rsidP="00943BF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43BF3">
        <w:rPr>
          <w:rFonts w:ascii="Times New Roman" w:eastAsia="Times New Roman" w:hAnsi="Times New Roman" w:cs="Times New Roman"/>
          <w:sz w:val="24"/>
          <w:szCs w:val="24"/>
          <w:lang w:eastAsia="ru-RU"/>
        </w:rPr>
        <w:t>117. При личном приеме обратившееся заинтересованное лицо предъявляет документ, удостоверяющий его личность.</w:t>
      </w:r>
    </w:p>
    <w:p w:rsidR="00943BF3" w:rsidRPr="00943BF3" w:rsidRDefault="00943BF3" w:rsidP="00943BF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43BF3">
        <w:rPr>
          <w:rFonts w:ascii="Times New Roman" w:eastAsia="Times New Roman" w:hAnsi="Times New Roman" w:cs="Times New Roman"/>
          <w:sz w:val="24"/>
          <w:szCs w:val="24"/>
          <w:lang w:eastAsia="ru-RU"/>
        </w:rPr>
        <w:t>118. Жалоба должна содержать:</w:t>
      </w:r>
    </w:p>
    <w:p w:rsidR="00943BF3" w:rsidRPr="00943BF3" w:rsidRDefault="00943BF3" w:rsidP="00943BF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43BF3">
        <w:rPr>
          <w:rFonts w:ascii="Times New Roman" w:eastAsia="Times New Roman" w:hAnsi="Times New Roman" w:cs="Times New Roman"/>
          <w:sz w:val="24"/>
          <w:szCs w:val="24"/>
          <w:lang w:eastAsia="ru-RU"/>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943BF3" w:rsidRPr="00943BF3" w:rsidRDefault="00943BF3" w:rsidP="00943BF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43BF3">
        <w:rPr>
          <w:rFonts w:ascii="Times New Roman" w:eastAsia="Times New Roman" w:hAnsi="Times New Roman" w:cs="Times New Roman"/>
          <w:sz w:val="24"/>
          <w:szCs w:val="24"/>
          <w:lang w:eastAsia="ru-RU"/>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
    <w:p w:rsidR="00943BF3" w:rsidRPr="00943BF3" w:rsidRDefault="00943BF3" w:rsidP="00943BF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43BF3">
        <w:rPr>
          <w:rFonts w:ascii="Times New Roman" w:eastAsia="Times New Roman" w:hAnsi="Times New Roman" w:cs="Times New Roman"/>
          <w:sz w:val="24"/>
          <w:szCs w:val="24"/>
          <w:lang w:eastAsia="ru-RU"/>
        </w:rPr>
        <w:t>в) сведения об обжалуемых решениях и действиях (бездействии) уполномоченного органа, должностного лица уполномоченного органа;</w:t>
      </w:r>
    </w:p>
    <w:p w:rsidR="00943BF3" w:rsidRPr="00943BF3" w:rsidRDefault="00943BF3" w:rsidP="00943BF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43BF3">
        <w:rPr>
          <w:rFonts w:ascii="Times New Roman" w:eastAsia="Times New Roman" w:hAnsi="Times New Roman" w:cs="Times New Roman"/>
          <w:sz w:val="24"/>
          <w:szCs w:val="24"/>
          <w:lang w:eastAsia="ru-RU"/>
        </w:rPr>
        <w:t>г) доводы, на основании которых заинтересованное лицо не согласно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943BF3" w:rsidRPr="00943BF3" w:rsidRDefault="00943BF3" w:rsidP="00943BF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43BF3">
        <w:rPr>
          <w:rFonts w:ascii="Times New Roman" w:eastAsia="Times New Roman" w:hAnsi="Times New Roman" w:cs="Times New Roman"/>
          <w:sz w:val="24"/>
          <w:szCs w:val="24"/>
          <w:lang w:eastAsia="ru-RU"/>
        </w:rPr>
        <w:t>119. При рассмотрении жалобы:</w:t>
      </w:r>
    </w:p>
    <w:p w:rsidR="00943BF3" w:rsidRPr="00943BF3" w:rsidRDefault="00943BF3" w:rsidP="00943BF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43BF3">
        <w:rPr>
          <w:rFonts w:ascii="Times New Roman" w:eastAsia="Times New Roman" w:hAnsi="Times New Roman" w:cs="Times New Roman"/>
          <w:sz w:val="24"/>
          <w:szCs w:val="24"/>
          <w:lang w:eastAsia="ru-RU"/>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943BF3" w:rsidRPr="00943BF3" w:rsidRDefault="00943BF3" w:rsidP="00943BF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43BF3">
        <w:rPr>
          <w:rFonts w:ascii="Times New Roman" w:eastAsia="Times New Roman" w:hAnsi="Times New Roman" w:cs="Times New Roman"/>
          <w:sz w:val="24"/>
          <w:szCs w:val="24"/>
          <w:lang w:eastAsia="ru-RU"/>
        </w:rPr>
        <w:t xml:space="preserve">б) по результатам рассмотрения жалобы принимаются меры, направленные на восстановление или защиту нарушенных прав, свобод и законных интересов </w:t>
      </w:r>
      <w:r w:rsidRPr="00943BF3">
        <w:rPr>
          <w:rFonts w:ascii="Times New Roman" w:eastAsia="Times New Roman" w:hAnsi="Times New Roman" w:cs="Times New Roman"/>
          <w:sz w:val="24"/>
          <w:szCs w:val="24"/>
          <w:lang w:eastAsia="ru-RU"/>
        </w:rPr>
        <w:lastRenderedPageBreak/>
        <w:t>заинтересованных лиц;</w:t>
      </w:r>
    </w:p>
    <w:p w:rsidR="00943BF3" w:rsidRPr="00943BF3" w:rsidRDefault="00943BF3" w:rsidP="00943BF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43BF3">
        <w:rPr>
          <w:rFonts w:ascii="Times New Roman" w:eastAsia="Times New Roman" w:hAnsi="Times New Roman" w:cs="Times New Roman"/>
          <w:sz w:val="24"/>
          <w:szCs w:val="24"/>
          <w:lang w:eastAsia="ru-RU"/>
        </w:rPr>
        <w:t>в) обеспечивается по просьбе заинтересованного лица предоставление заинтересованному лицу информации и документов, необходимых для обоснования и рассмотрения жалобы, в течение 3 рабочих дней со дня регистрации жалобы в уполномоченном органе.</w:t>
      </w:r>
    </w:p>
    <w:p w:rsidR="00943BF3" w:rsidRPr="00943BF3" w:rsidRDefault="00943BF3" w:rsidP="00943BF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bookmarkStart w:id="9" w:name="P536"/>
      <w:bookmarkEnd w:id="9"/>
      <w:r w:rsidRPr="00943BF3">
        <w:rPr>
          <w:rFonts w:ascii="Times New Roman" w:eastAsia="Times New Roman" w:hAnsi="Times New Roman" w:cs="Times New Roman"/>
          <w:sz w:val="24"/>
          <w:szCs w:val="24"/>
          <w:lang w:eastAsia="ru-RU"/>
        </w:rPr>
        <w:t>120. Поступившая в уполномоченный орган жалоба подлежит обязательной регистрации в течение одного рабочего дня со дня ее поступления, и в течение 3 рабочих дней со дня ее регистрации заявителю направляется уведомление о дате и месте ее рассмотрения.</w:t>
      </w:r>
    </w:p>
    <w:p w:rsidR="00943BF3" w:rsidRPr="00943BF3" w:rsidRDefault="00943BF3" w:rsidP="00943BF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43BF3">
        <w:rPr>
          <w:rFonts w:ascii="Times New Roman" w:eastAsia="Times New Roman" w:hAnsi="Times New Roman" w:cs="Times New Roman"/>
          <w:sz w:val="24"/>
          <w:szCs w:val="24"/>
          <w:lang w:eastAsia="ru-RU"/>
        </w:rP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943BF3" w:rsidRPr="00943BF3" w:rsidRDefault="00943BF3" w:rsidP="00943BF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43BF3">
        <w:rPr>
          <w:rFonts w:ascii="Times New Roman" w:eastAsia="Times New Roman" w:hAnsi="Times New Roman" w:cs="Times New Roman"/>
          <w:sz w:val="24"/>
          <w:szCs w:val="24"/>
          <w:lang w:eastAsia="ru-RU"/>
        </w:rPr>
        <w:t>В случае поступления жалобы в отношении муниципальной услуги, которую оказывает другой уполномоченный орган, жалоба регистрируется в уполномоченном органе в течение одного рабочего дня со дня ее поступления и в течение одного рабочего дня со дня ее регистрации направляется в уполномоченный орган, предоставляющий соответствующую муниципальную услугу, с уведомлением заинтересованного лица, направившего жалобу, о переадресации жалобы.</w:t>
      </w:r>
    </w:p>
    <w:p w:rsidR="00943BF3" w:rsidRPr="00943BF3" w:rsidRDefault="00943BF3" w:rsidP="00943BF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43BF3">
        <w:rPr>
          <w:rFonts w:ascii="Times New Roman" w:eastAsia="Times New Roman" w:hAnsi="Times New Roman" w:cs="Times New Roman"/>
          <w:sz w:val="24"/>
          <w:szCs w:val="24"/>
          <w:lang w:eastAsia="ru-RU"/>
        </w:rPr>
        <w:t>121. Основания приостановления рассмотрения жалобы, направленной в уполномоченный орган, не предусмотрены.</w:t>
      </w:r>
    </w:p>
    <w:p w:rsidR="00943BF3" w:rsidRPr="00943BF3" w:rsidRDefault="00943BF3" w:rsidP="00943BF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43BF3">
        <w:rPr>
          <w:rFonts w:ascii="Times New Roman" w:eastAsia="Times New Roman" w:hAnsi="Times New Roman" w:cs="Times New Roman"/>
          <w:sz w:val="24"/>
          <w:szCs w:val="24"/>
          <w:lang w:eastAsia="ru-RU"/>
        </w:rPr>
        <w:t>122. Случаи, в которых ответ на жалобу не дается:</w:t>
      </w:r>
    </w:p>
    <w:p w:rsidR="00943BF3" w:rsidRPr="00943BF3" w:rsidRDefault="00943BF3" w:rsidP="00943BF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43BF3">
        <w:rPr>
          <w:rFonts w:ascii="Times New Roman" w:eastAsia="Times New Roman" w:hAnsi="Times New Roman" w:cs="Times New Roman"/>
          <w:sz w:val="24"/>
          <w:szCs w:val="24"/>
          <w:lang w:eastAsia="ru-RU"/>
        </w:rPr>
        <w:t>а) в случае, если в жалобе не указаны фамилия гражданина, направившего обращение, или почтовый адрес, по которому должен быть направлен ответ;</w:t>
      </w:r>
    </w:p>
    <w:p w:rsidR="00943BF3" w:rsidRPr="00943BF3" w:rsidRDefault="00943BF3" w:rsidP="00943BF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43BF3">
        <w:rPr>
          <w:rFonts w:ascii="Times New Roman" w:eastAsia="Times New Roman" w:hAnsi="Times New Roman" w:cs="Times New Roman"/>
          <w:sz w:val="24"/>
          <w:szCs w:val="24"/>
          <w:lang w:eastAsia="ru-RU"/>
        </w:rPr>
        <w:t>б) наличие в жалобе нецензурных либо оскорбительных выражений, угрозы жизни, здоровью и имуществу должностного лица, а также членов его семьи;</w:t>
      </w:r>
    </w:p>
    <w:p w:rsidR="00943BF3" w:rsidRPr="00943BF3" w:rsidRDefault="00943BF3" w:rsidP="00943BF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43BF3">
        <w:rPr>
          <w:rFonts w:ascii="Times New Roman" w:eastAsia="Times New Roman" w:hAnsi="Times New Roman" w:cs="Times New Roman"/>
          <w:sz w:val="24"/>
          <w:szCs w:val="24"/>
          <w:lang w:eastAsia="ru-RU"/>
        </w:rPr>
        <w:t>с) в случае, если текст жалобы не поддается прочтению;</w:t>
      </w:r>
    </w:p>
    <w:p w:rsidR="00943BF3" w:rsidRPr="00943BF3" w:rsidRDefault="00943BF3" w:rsidP="00943BF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43BF3">
        <w:rPr>
          <w:rFonts w:ascii="Times New Roman" w:eastAsia="Times New Roman" w:hAnsi="Times New Roman" w:cs="Times New Roman"/>
          <w:sz w:val="24"/>
          <w:szCs w:val="24"/>
          <w:lang w:eastAsia="ru-RU"/>
        </w:rPr>
        <w:t>г) в случае, если текст жалобы не позволяет определить суть предложения;</w:t>
      </w:r>
    </w:p>
    <w:p w:rsidR="00943BF3" w:rsidRPr="00943BF3" w:rsidRDefault="00943BF3" w:rsidP="00943BF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43BF3">
        <w:rPr>
          <w:rFonts w:ascii="Times New Roman" w:eastAsia="Times New Roman" w:hAnsi="Times New Roman" w:cs="Times New Roman"/>
          <w:sz w:val="24"/>
          <w:szCs w:val="24"/>
          <w:lang w:eastAsia="ru-RU"/>
        </w:rPr>
        <w:t xml:space="preserve">д) в случае, если в жалобе содержится вопрос, на который ему неоднократно давались письменные ответы по существу в связи с ранее направляемыми обращениями, а также в иных случаях, предусмотренных </w:t>
      </w:r>
      <w:r w:rsidRPr="00943BF3">
        <w:rPr>
          <w:rFonts w:ascii="Times New Roman" w:eastAsia="Times New Roman" w:hAnsi="Times New Roman" w:cs="Times New Roman" w:hint="eastAsia"/>
          <w:sz w:val="24"/>
          <w:szCs w:val="24"/>
          <w:lang w:eastAsia="ru-RU"/>
        </w:rPr>
        <w:t>Федеральным</w:t>
      </w:r>
      <w:r w:rsidRPr="00943BF3">
        <w:rPr>
          <w:rFonts w:ascii="Times New Roman" w:eastAsia="Times New Roman" w:hAnsi="Times New Roman" w:cs="Times New Roman"/>
          <w:sz w:val="24"/>
          <w:szCs w:val="24"/>
          <w:lang w:eastAsia="ru-RU"/>
        </w:rPr>
        <w:t xml:space="preserve"> </w:t>
      </w:r>
      <w:r w:rsidRPr="00943BF3">
        <w:rPr>
          <w:rFonts w:ascii="Times New Roman" w:eastAsia="Times New Roman" w:hAnsi="Times New Roman" w:cs="Times New Roman" w:hint="eastAsia"/>
          <w:sz w:val="24"/>
          <w:szCs w:val="24"/>
          <w:lang w:eastAsia="ru-RU"/>
        </w:rPr>
        <w:t>законом</w:t>
      </w:r>
      <w:r w:rsidRPr="00943BF3">
        <w:rPr>
          <w:rFonts w:ascii="Times New Roman" w:eastAsia="Times New Roman" w:hAnsi="Times New Roman" w:cs="Times New Roman"/>
          <w:sz w:val="24"/>
          <w:szCs w:val="24"/>
          <w:lang w:eastAsia="ru-RU"/>
        </w:rPr>
        <w:t xml:space="preserve"> </w:t>
      </w:r>
      <w:r w:rsidRPr="00943BF3">
        <w:rPr>
          <w:rFonts w:ascii="Times New Roman" w:eastAsia="Times New Roman" w:hAnsi="Times New Roman" w:cs="Times New Roman" w:hint="eastAsia"/>
          <w:sz w:val="24"/>
          <w:szCs w:val="24"/>
          <w:lang w:eastAsia="ru-RU"/>
        </w:rPr>
        <w:t>от</w:t>
      </w:r>
      <w:r w:rsidRPr="00943BF3">
        <w:rPr>
          <w:rFonts w:ascii="Times New Roman" w:eastAsia="Times New Roman" w:hAnsi="Times New Roman" w:cs="Times New Roman"/>
          <w:sz w:val="24"/>
          <w:szCs w:val="24"/>
          <w:lang w:eastAsia="ru-RU"/>
        </w:rPr>
        <w:t xml:space="preserve"> 02.05.2006 N 59-</w:t>
      </w:r>
      <w:r w:rsidRPr="00943BF3">
        <w:rPr>
          <w:rFonts w:ascii="Times New Roman" w:eastAsia="Times New Roman" w:hAnsi="Times New Roman" w:cs="Times New Roman" w:hint="eastAsia"/>
          <w:sz w:val="24"/>
          <w:szCs w:val="24"/>
          <w:lang w:eastAsia="ru-RU"/>
        </w:rPr>
        <w:t>ФЗ</w:t>
      </w:r>
      <w:r w:rsidRPr="00943BF3">
        <w:rPr>
          <w:rFonts w:ascii="Times New Roman" w:eastAsia="Times New Roman" w:hAnsi="Times New Roman" w:cs="Times New Roman"/>
          <w:sz w:val="24"/>
          <w:szCs w:val="24"/>
          <w:lang w:eastAsia="ru-RU"/>
        </w:rPr>
        <w:t xml:space="preserve"> "</w:t>
      </w:r>
      <w:r w:rsidRPr="00943BF3">
        <w:rPr>
          <w:rFonts w:ascii="Times New Roman" w:eastAsia="Times New Roman" w:hAnsi="Times New Roman" w:cs="Times New Roman" w:hint="eastAsia"/>
          <w:sz w:val="24"/>
          <w:szCs w:val="24"/>
          <w:lang w:eastAsia="ru-RU"/>
        </w:rPr>
        <w:t>О</w:t>
      </w:r>
      <w:r w:rsidRPr="00943BF3">
        <w:rPr>
          <w:rFonts w:ascii="Times New Roman" w:eastAsia="Times New Roman" w:hAnsi="Times New Roman" w:cs="Times New Roman"/>
          <w:sz w:val="24"/>
          <w:szCs w:val="24"/>
          <w:lang w:eastAsia="ru-RU"/>
        </w:rPr>
        <w:t xml:space="preserve"> </w:t>
      </w:r>
      <w:r w:rsidRPr="00943BF3">
        <w:rPr>
          <w:rFonts w:ascii="Times New Roman" w:eastAsia="Times New Roman" w:hAnsi="Times New Roman" w:cs="Times New Roman" w:hint="eastAsia"/>
          <w:sz w:val="24"/>
          <w:szCs w:val="24"/>
          <w:lang w:eastAsia="ru-RU"/>
        </w:rPr>
        <w:t>порядке</w:t>
      </w:r>
      <w:r w:rsidRPr="00943BF3">
        <w:rPr>
          <w:rFonts w:ascii="Times New Roman" w:eastAsia="Times New Roman" w:hAnsi="Times New Roman" w:cs="Times New Roman"/>
          <w:sz w:val="24"/>
          <w:szCs w:val="24"/>
          <w:lang w:eastAsia="ru-RU"/>
        </w:rPr>
        <w:t xml:space="preserve"> </w:t>
      </w:r>
      <w:r w:rsidRPr="00943BF3">
        <w:rPr>
          <w:rFonts w:ascii="Times New Roman" w:eastAsia="Times New Roman" w:hAnsi="Times New Roman" w:cs="Times New Roman" w:hint="eastAsia"/>
          <w:sz w:val="24"/>
          <w:szCs w:val="24"/>
          <w:lang w:eastAsia="ru-RU"/>
        </w:rPr>
        <w:t>рассмотрения</w:t>
      </w:r>
      <w:r w:rsidRPr="00943BF3">
        <w:rPr>
          <w:rFonts w:ascii="Times New Roman" w:eastAsia="Times New Roman" w:hAnsi="Times New Roman" w:cs="Times New Roman"/>
          <w:sz w:val="24"/>
          <w:szCs w:val="24"/>
          <w:lang w:eastAsia="ru-RU"/>
        </w:rPr>
        <w:t xml:space="preserve"> </w:t>
      </w:r>
      <w:r w:rsidRPr="00943BF3">
        <w:rPr>
          <w:rFonts w:ascii="Times New Roman" w:eastAsia="Times New Roman" w:hAnsi="Times New Roman" w:cs="Times New Roman" w:hint="eastAsia"/>
          <w:sz w:val="24"/>
          <w:szCs w:val="24"/>
          <w:lang w:eastAsia="ru-RU"/>
        </w:rPr>
        <w:t>обращений</w:t>
      </w:r>
      <w:r w:rsidRPr="00943BF3">
        <w:rPr>
          <w:rFonts w:ascii="Times New Roman" w:eastAsia="Times New Roman" w:hAnsi="Times New Roman" w:cs="Times New Roman"/>
          <w:sz w:val="24"/>
          <w:szCs w:val="24"/>
          <w:lang w:eastAsia="ru-RU"/>
        </w:rPr>
        <w:t xml:space="preserve"> </w:t>
      </w:r>
      <w:r w:rsidRPr="00943BF3">
        <w:rPr>
          <w:rFonts w:ascii="Times New Roman" w:eastAsia="Times New Roman" w:hAnsi="Times New Roman" w:cs="Times New Roman" w:hint="eastAsia"/>
          <w:sz w:val="24"/>
          <w:szCs w:val="24"/>
          <w:lang w:eastAsia="ru-RU"/>
        </w:rPr>
        <w:t>граждан</w:t>
      </w:r>
      <w:r w:rsidRPr="00943BF3">
        <w:rPr>
          <w:rFonts w:ascii="Times New Roman" w:eastAsia="Times New Roman" w:hAnsi="Times New Roman" w:cs="Times New Roman"/>
          <w:sz w:val="24"/>
          <w:szCs w:val="24"/>
          <w:lang w:eastAsia="ru-RU"/>
        </w:rPr>
        <w:t xml:space="preserve"> </w:t>
      </w:r>
      <w:r w:rsidRPr="00943BF3">
        <w:rPr>
          <w:rFonts w:ascii="Times New Roman" w:eastAsia="Times New Roman" w:hAnsi="Times New Roman" w:cs="Times New Roman" w:hint="eastAsia"/>
          <w:sz w:val="24"/>
          <w:szCs w:val="24"/>
          <w:lang w:eastAsia="ru-RU"/>
        </w:rPr>
        <w:t>Российской</w:t>
      </w:r>
      <w:r w:rsidRPr="00943BF3">
        <w:rPr>
          <w:rFonts w:ascii="Times New Roman" w:eastAsia="Times New Roman" w:hAnsi="Times New Roman" w:cs="Times New Roman"/>
          <w:sz w:val="24"/>
          <w:szCs w:val="24"/>
          <w:lang w:eastAsia="ru-RU"/>
        </w:rPr>
        <w:t xml:space="preserve"> Федерации», опубликован в "Российская газета", N 95, 05.05.2006 г.</w:t>
      </w:r>
    </w:p>
    <w:p w:rsidR="00943BF3" w:rsidRPr="00943BF3" w:rsidRDefault="00943BF3" w:rsidP="00943BF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43BF3">
        <w:rPr>
          <w:rFonts w:ascii="Times New Roman" w:eastAsia="Times New Roman" w:hAnsi="Times New Roman" w:cs="Times New Roman"/>
          <w:sz w:val="24"/>
          <w:szCs w:val="24"/>
          <w:lang w:eastAsia="ru-RU"/>
        </w:rPr>
        <w:t>123. По результатам рассмотрения жалобы уполномоченный орган принимает одно из следующих решений:</w:t>
      </w:r>
    </w:p>
    <w:p w:rsidR="00943BF3" w:rsidRPr="00943BF3" w:rsidRDefault="00943BF3" w:rsidP="00943BF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43BF3">
        <w:rPr>
          <w:rFonts w:ascii="Times New Roman" w:eastAsia="Times New Roman" w:hAnsi="Times New Roman" w:cs="Times New Roman"/>
          <w:sz w:val="24"/>
          <w:szCs w:val="24"/>
          <w:lang w:eastAsia="ru-RU"/>
        </w:rPr>
        <w:t>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w:t>
      </w:r>
      <w:r w:rsidR="00E25DB2">
        <w:rPr>
          <w:rFonts w:ascii="Times New Roman" w:eastAsia="Times New Roman" w:hAnsi="Times New Roman" w:cs="Times New Roman"/>
          <w:sz w:val="24"/>
          <w:szCs w:val="24"/>
          <w:lang w:eastAsia="ru-RU"/>
        </w:rPr>
        <w:t>ти, А</w:t>
      </w:r>
      <w:r w:rsidRPr="00943BF3">
        <w:rPr>
          <w:rFonts w:ascii="Times New Roman" w:eastAsia="Times New Roman" w:hAnsi="Times New Roman" w:cs="Times New Roman"/>
          <w:sz w:val="24"/>
          <w:szCs w:val="24"/>
          <w:lang w:eastAsia="ru-RU"/>
        </w:rPr>
        <w:t xml:space="preserve">дминистрации </w:t>
      </w:r>
      <w:r w:rsidR="00E25DB2">
        <w:rPr>
          <w:rFonts w:ascii="Times New Roman" w:eastAsia="Times New Roman" w:hAnsi="Times New Roman" w:cs="Times New Roman"/>
          <w:sz w:val="24"/>
          <w:szCs w:val="24"/>
          <w:lang w:eastAsia="ru-RU"/>
        </w:rPr>
        <w:t>Звезднинского городского поселения</w:t>
      </w:r>
      <w:r w:rsidRPr="00943BF3">
        <w:rPr>
          <w:rFonts w:ascii="Times New Roman" w:eastAsia="Times New Roman" w:hAnsi="Times New Roman" w:cs="Times New Roman"/>
          <w:sz w:val="24"/>
          <w:szCs w:val="24"/>
          <w:lang w:eastAsia="ru-RU"/>
        </w:rPr>
        <w:t>;</w:t>
      </w:r>
    </w:p>
    <w:p w:rsidR="00943BF3" w:rsidRPr="00943BF3" w:rsidRDefault="00943BF3" w:rsidP="00943BF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43BF3">
        <w:rPr>
          <w:rFonts w:ascii="Times New Roman" w:eastAsia="Times New Roman" w:hAnsi="Times New Roman" w:cs="Times New Roman"/>
          <w:sz w:val="24"/>
          <w:szCs w:val="24"/>
          <w:lang w:eastAsia="ru-RU"/>
        </w:rPr>
        <w:t>б) отказывает в удовлетворении жалобы.</w:t>
      </w:r>
    </w:p>
    <w:p w:rsidR="00943BF3" w:rsidRPr="00943BF3" w:rsidRDefault="00943BF3" w:rsidP="00943BF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43BF3">
        <w:rPr>
          <w:rFonts w:ascii="Times New Roman" w:eastAsia="Times New Roman" w:hAnsi="Times New Roman" w:cs="Times New Roman"/>
          <w:sz w:val="24"/>
          <w:szCs w:val="24"/>
          <w:lang w:eastAsia="ru-RU"/>
        </w:rPr>
        <w:t>124. Не позднее дня, следующего за днем принятия решения, указанного в пункте 123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943BF3" w:rsidRPr="00943BF3" w:rsidRDefault="00943BF3" w:rsidP="00943BF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43BF3">
        <w:rPr>
          <w:rFonts w:ascii="Times New Roman" w:eastAsia="Times New Roman" w:hAnsi="Times New Roman" w:cs="Times New Roman"/>
          <w:sz w:val="24"/>
          <w:szCs w:val="24"/>
          <w:lang w:eastAsia="ru-RU"/>
        </w:rPr>
        <w:t>125. В ответе по результатам рассмотрения жалобы указываются:</w:t>
      </w:r>
    </w:p>
    <w:p w:rsidR="00943BF3" w:rsidRPr="00943BF3" w:rsidRDefault="00943BF3" w:rsidP="00943BF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43BF3">
        <w:rPr>
          <w:rFonts w:ascii="Times New Roman" w:eastAsia="Times New Roman" w:hAnsi="Times New Roman" w:cs="Times New Roman"/>
          <w:sz w:val="24"/>
          <w:szCs w:val="24"/>
          <w:lang w:eastAsia="ru-RU"/>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943BF3" w:rsidRPr="00943BF3" w:rsidRDefault="00943BF3" w:rsidP="00943BF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43BF3">
        <w:rPr>
          <w:rFonts w:ascii="Times New Roman" w:eastAsia="Times New Roman" w:hAnsi="Times New Roman" w:cs="Times New Roman"/>
          <w:sz w:val="24"/>
          <w:szCs w:val="24"/>
          <w:lang w:eastAsia="ru-RU"/>
        </w:rPr>
        <w:t xml:space="preserve">б) номер, дата, место принятия решения, включая сведения о должностном лице, </w:t>
      </w:r>
      <w:r w:rsidRPr="00943BF3">
        <w:rPr>
          <w:rFonts w:ascii="Times New Roman" w:eastAsia="Times New Roman" w:hAnsi="Times New Roman" w:cs="Times New Roman"/>
          <w:sz w:val="24"/>
          <w:szCs w:val="24"/>
          <w:lang w:eastAsia="ru-RU"/>
        </w:rPr>
        <w:lastRenderedPageBreak/>
        <w:t>решение или действие (бездействие) которого обжалуется;</w:t>
      </w:r>
    </w:p>
    <w:p w:rsidR="00943BF3" w:rsidRPr="00943BF3" w:rsidRDefault="00943BF3" w:rsidP="00943BF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43BF3">
        <w:rPr>
          <w:rFonts w:ascii="Times New Roman" w:eastAsia="Times New Roman" w:hAnsi="Times New Roman" w:cs="Times New Roman"/>
          <w:sz w:val="24"/>
          <w:szCs w:val="24"/>
          <w:lang w:eastAsia="ru-RU"/>
        </w:rPr>
        <w:t>в) фамилия, имя и (если имеется) отчество заинтересованного лица, подавшего жалобу;</w:t>
      </w:r>
    </w:p>
    <w:p w:rsidR="00943BF3" w:rsidRPr="00943BF3" w:rsidRDefault="00943BF3" w:rsidP="00943BF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43BF3">
        <w:rPr>
          <w:rFonts w:ascii="Times New Roman" w:eastAsia="Times New Roman" w:hAnsi="Times New Roman" w:cs="Times New Roman"/>
          <w:sz w:val="24"/>
          <w:szCs w:val="24"/>
          <w:lang w:eastAsia="ru-RU"/>
        </w:rPr>
        <w:t>г) основания для принятия решения по жалобе;</w:t>
      </w:r>
    </w:p>
    <w:p w:rsidR="00943BF3" w:rsidRPr="00943BF3" w:rsidRDefault="00943BF3" w:rsidP="00943BF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43BF3">
        <w:rPr>
          <w:rFonts w:ascii="Times New Roman" w:eastAsia="Times New Roman" w:hAnsi="Times New Roman" w:cs="Times New Roman"/>
          <w:sz w:val="24"/>
          <w:szCs w:val="24"/>
          <w:lang w:eastAsia="ru-RU"/>
        </w:rPr>
        <w:t>д) принятое по жалобе решение;</w:t>
      </w:r>
    </w:p>
    <w:p w:rsidR="00943BF3" w:rsidRPr="00943BF3" w:rsidRDefault="00943BF3" w:rsidP="00943BF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43BF3">
        <w:rPr>
          <w:rFonts w:ascii="Times New Roman" w:eastAsia="Times New Roman" w:hAnsi="Times New Roman" w:cs="Times New Roman"/>
          <w:sz w:val="24"/>
          <w:szCs w:val="24"/>
          <w:lang w:eastAsia="ru-RU"/>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943BF3" w:rsidRPr="00943BF3" w:rsidRDefault="00943BF3" w:rsidP="00943BF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43BF3">
        <w:rPr>
          <w:rFonts w:ascii="Times New Roman" w:eastAsia="Times New Roman" w:hAnsi="Times New Roman" w:cs="Times New Roman"/>
          <w:sz w:val="24"/>
          <w:szCs w:val="24"/>
          <w:lang w:eastAsia="ru-RU"/>
        </w:rPr>
        <w:t>ж) сведения о порядке обжалования принятого по жалобе решения.</w:t>
      </w:r>
    </w:p>
    <w:p w:rsidR="00943BF3" w:rsidRPr="00943BF3" w:rsidRDefault="00943BF3" w:rsidP="00943BF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43BF3">
        <w:rPr>
          <w:rFonts w:ascii="Times New Roman" w:eastAsia="Times New Roman" w:hAnsi="Times New Roman" w:cs="Times New Roman"/>
          <w:sz w:val="24"/>
          <w:szCs w:val="24"/>
          <w:lang w:eastAsia="ru-RU"/>
        </w:rPr>
        <w:t>126. Основаниями отказа в удовлетворении жалобы являются:</w:t>
      </w:r>
    </w:p>
    <w:p w:rsidR="00943BF3" w:rsidRPr="00943BF3" w:rsidRDefault="00943BF3" w:rsidP="00943BF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43BF3">
        <w:rPr>
          <w:rFonts w:ascii="Times New Roman" w:eastAsia="Times New Roman" w:hAnsi="Times New Roman" w:cs="Times New Roman"/>
          <w:sz w:val="24"/>
          <w:szCs w:val="24"/>
          <w:lang w:eastAsia="ru-RU"/>
        </w:rPr>
        <w:t>а) наличие вступившего в законную силу решения суда, арбитражного суда по жалобе о том же предмете и по тем же основаниям;</w:t>
      </w:r>
    </w:p>
    <w:p w:rsidR="00943BF3" w:rsidRPr="00943BF3" w:rsidRDefault="00943BF3" w:rsidP="00943BF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43BF3">
        <w:rPr>
          <w:rFonts w:ascii="Times New Roman" w:eastAsia="Times New Roman" w:hAnsi="Times New Roman" w:cs="Times New Roman"/>
          <w:sz w:val="24"/>
          <w:szCs w:val="24"/>
          <w:lang w:eastAsia="ru-RU"/>
        </w:rPr>
        <w:t>б) подача жалобы лицом, полномочия которого не подтверждены в порядке, установленном законодательством Российской Федерации;</w:t>
      </w:r>
    </w:p>
    <w:p w:rsidR="00943BF3" w:rsidRPr="00943BF3" w:rsidRDefault="00943BF3" w:rsidP="00943BF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43BF3">
        <w:rPr>
          <w:rFonts w:ascii="Times New Roman" w:eastAsia="Times New Roman" w:hAnsi="Times New Roman" w:cs="Times New Roman"/>
          <w:sz w:val="24"/>
          <w:szCs w:val="24"/>
          <w:lang w:eastAsia="ru-RU"/>
        </w:rPr>
        <w:t>в) наличие решения по жалобе, принятого ранее в отношении того же заинтересованного лица и по тому же предмету жалобы.</w:t>
      </w:r>
    </w:p>
    <w:p w:rsidR="00943BF3" w:rsidRPr="00943BF3" w:rsidRDefault="00943BF3" w:rsidP="00943BF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43BF3">
        <w:rPr>
          <w:rFonts w:ascii="Times New Roman" w:eastAsia="Times New Roman" w:hAnsi="Times New Roman" w:cs="Times New Roman"/>
          <w:sz w:val="24"/>
          <w:szCs w:val="24"/>
          <w:lang w:eastAsia="ru-RU"/>
        </w:rPr>
        <w:t>127. Решение, принятое по результатам рассмотрения жалобы, может быть обжаловано в порядке, установленном законодательством.</w:t>
      </w:r>
    </w:p>
    <w:p w:rsidR="00943BF3" w:rsidRPr="00943BF3" w:rsidRDefault="00943BF3" w:rsidP="00943BF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43BF3">
        <w:rPr>
          <w:rFonts w:ascii="Times New Roman" w:eastAsia="Times New Roman" w:hAnsi="Times New Roman" w:cs="Times New Roman"/>
          <w:sz w:val="24"/>
          <w:szCs w:val="24"/>
          <w:lang w:eastAsia="ru-RU"/>
        </w:rPr>
        <w:t>128.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943BF3" w:rsidRPr="00943BF3" w:rsidRDefault="00943BF3" w:rsidP="00943BF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43BF3">
        <w:rPr>
          <w:rFonts w:ascii="Times New Roman" w:eastAsia="Times New Roman" w:hAnsi="Times New Roman" w:cs="Times New Roman"/>
          <w:sz w:val="24"/>
          <w:szCs w:val="24"/>
          <w:lang w:eastAsia="ru-RU"/>
        </w:rPr>
        <w:t>129. Способами информирования заинтересованных лиц о порядке подачи и рассмотрения жалобы являются:</w:t>
      </w:r>
    </w:p>
    <w:p w:rsidR="00943BF3" w:rsidRPr="00943BF3" w:rsidRDefault="00943BF3" w:rsidP="00943BF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43BF3">
        <w:rPr>
          <w:rFonts w:ascii="Times New Roman" w:eastAsia="Times New Roman" w:hAnsi="Times New Roman" w:cs="Times New Roman"/>
          <w:sz w:val="24"/>
          <w:szCs w:val="24"/>
          <w:lang w:eastAsia="ru-RU"/>
        </w:rPr>
        <w:t>а) личное обращение заинтересованных лиц в уполномоченный орган;</w:t>
      </w:r>
    </w:p>
    <w:p w:rsidR="00943BF3" w:rsidRPr="00943BF3" w:rsidRDefault="00943BF3" w:rsidP="00943BF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43BF3">
        <w:rPr>
          <w:rFonts w:ascii="Times New Roman" w:eastAsia="Times New Roman" w:hAnsi="Times New Roman" w:cs="Times New Roman"/>
          <w:sz w:val="24"/>
          <w:szCs w:val="24"/>
          <w:lang w:eastAsia="ru-RU"/>
        </w:rPr>
        <w:t>б) через организации почтовой связи;</w:t>
      </w:r>
    </w:p>
    <w:p w:rsidR="00943BF3" w:rsidRPr="00943BF3" w:rsidRDefault="00943BF3" w:rsidP="00943BF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43BF3">
        <w:rPr>
          <w:rFonts w:ascii="Times New Roman" w:eastAsia="Times New Roman" w:hAnsi="Times New Roman" w:cs="Times New Roman"/>
          <w:sz w:val="24"/>
          <w:szCs w:val="24"/>
          <w:lang w:eastAsia="ru-RU"/>
        </w:rPr>
        <w:t>в) с помощью средств электронной связи (направление письма на адрес электронной почты в уполномоченный орган);</w:t>
      </w:r>
    </w:p>
    <w:p w:rsidR="00943BF3" w:rsidRPr="00943BF3" w:rsidRDefault="00943BF3" w:rsidP="00943BF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43BF3">
        <w:rPr>
          <w:rFonts w:ascii="Times New Roman" w:eastAsia="Times New Roman" w:hAnsi="Times New Roman" w:cs="Times New Roman"/>
          <w:sz w:val="24"/>
          <w:szCs w:val="24"/>
          <w:lang w:eastAsia="ru-RU"/>
        </w:rPr>
        <w:t>г) с помощью телефонной и факсимильной связи.</w:t>
      </w:r>
    </w:p>
    <w:p w:rsidR="00943BF3" w:rsidRDefault="00943BF3" w:rsidP="00AB6B4C">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943BF3" w:rsidRDefault="00943BF3" w:rsidP="00AB6B4C">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943BF3" w:rsidRPr="00F52636" w:rsidRDefault="00943BF3" w:rsidP="00943BF3">
      <w:pPr>
        <w:widowControl w:val="0"/>
        <w:autoSpaceDE w:val="0"/>
        <w:autoSpaceDN w:val="0"/>
        <w:spacing w:after="0" w:line="240" w:lineRule="auto"/>
        <w:jc w:val="both"/>
        <w:rPr>
          <w:rFonts w:ascii="Times New Roman" w:eastAsia="Times New Roman" w:hAnsi="Times New Roman" w:cs="Times New Roman"/>
          <w:b/>
          <w:sz w:val="24"/>
          <w:szCs w:val="24"/>
          <w:lang w:eastAsia="ru-RU"/>
        </w:rPr>
      </w:pPr>
      <w:r w:rsidRPr="00F52636">
        <w:rPr>
          <w:rFonts w:ascii="Times New Roman" w:eastAsia="Times New Roman" w:hAnsi="Times New Roman" w:cs="Times New Roman"/>
          <w:b/>
          <w:sz w:val="24"/>
          <w:szCs w:val="24"/>
          <w:lang w:eastAsia="ru-RU"/>
        </w:rPr>
        <w:t>Глава Звезднинского</w:t>
      </w:r>
    </w:p>
    <w:p w:rsidR="00943BF3" w:rsidRDefault="00943BF3" w:rsidP="00943BF3">
      <w:pPr>
        <w:widowControl w:val="0"/>
        <w:autoSpaceDE w:val="0"/>
        <w:autoSpaceDN w:val="0"/>
        <w:spacing w:after="0" w:line="240" w:lineRule="auto"/>
        <w:jc w:val="both"/>
        <w:rPr>
          <w:rFonts w:ascii="Times New Roman" w:eastAsia="Times New Roman" w:hAnsi="Times New Roman" w:cs="Times New Roman"/>
          <w:b/>
          <w:sz w:val="24"/>
          <w:szCs w:val="24"/>
          <w:lang w:eastAsia="ru-RU"/>
        </w:rPr>
      </w:pPr>
      <w:r w:rsidRPr="00F52636">
        <w:rPr>
          <w:rFonts w:ascii="Times New Roman" w:eastAsia="Times New Roman" w:hAnsi="Times New Roman" w:cs="Times New Roman"/>
          <w:b/>
          <w:sz w:val="24"/>
          <w:szCs w:val="24"/>
          <w:lang w:eastAsia="ru-RU"/>
        </w:rPr>
        <w:t>муниципального образования                                                                    Н.М. Замулко</w:t>
      </w:r>
    </w:p>
    <w:p w:rsidR="006068D8" w:rsidRDefault="006068D8" w:rsidP="00943BF3">
      <w:pPr>
        <w:widowControl w:val="0"/>
        <w:autoSpaceDE w:val="0"/>
        <w:autoSpaceDN w:val="0"/>
        <w:spacing w:after="0" w:line="240" w:lineRule="auto"/>
        <w:jc w:val="both"/>
        <w:rPr>
          <w:rFonts w:ascii="Times New Roman" w:eastAsia="Times New Roman" w:hAnsi="Times New Roman" w:cs="Times New Roman"/>
          <w:b/>
          <w:sz w:val="24"/>
          <w:szCs w:val="24"/>
          <w:lang w:eastAsia="ru-RU"/>
        </w:rPr>
      </w:pPr>
    </w:p>
    <w:p w:rsidR="006068D8" w:rsidRDefault="006068D8" w:rsidP="00943BF3">
      <w:pPr>
        <w:widowControl w:val="0"/>
        <w:autoSpaceDE w:val="0"/>
        <w:autoSpaceDN w:val="0"/>
        <w:spacing w:after="0" w:line="240" w:lineRule="auto"/>
        <w:jc w:val="both"/>
        <w:rPr>
          <w:rFonts w:ascii="Times New Roman" w:eastAsia="Times New Roman" w:hAnsi="Times New Roman" w:cs="Times New Roman"/>
          <w:b/>
          <w:sz w:val="24"/>
          <w:szCs w:val="24"/>
          <w:lang w:eastAsia="ru-RU"/>
        </w:rPr>
      </w:pPr>
    </w:p>
    <w:p w:rsidR="006068D8" w:rsidRDefault="006068D8" w:rsidP="00943BF3">
      <w:pPr>
        <w:widowControl w:val="0"/>
        <w:autoSpaceDE w:val="0"/>
        <w:autoSpaceDN w:val="0"/>
        <w:spacing w:after="0" w:line="240" w:lineRule="auto"/>
        <w:jc w:val="both"/>
        <w:rPr>
          <w:rFonts w:ascii="Times New Roman" w:eastAsia="Times New Roman" w:hAnsi="Times New Roman" w:cs="Times New Roman"/>
          <w:b/>
          <w:sz w:val="24"/>
          <w:szCs w:val="24"/>
          <w:lang w:eastAsia="ru-RU"/>
        </w:rPr>
      </w:pPr>
    </w:p>
    <w:p w:rsidR="006068D8" w:rsidRDefault="006068D8" w:rsidP="00943BF3">
      <w:pPr>
        <w:widowControl w:val="0"/>
        <w:autoSpaceDE w:val="0"/>
        <w:autoSpaceDN w:val="0"/>
        <w:spacing w:after="0" w:line="240" w:lineRule="auto"/>
        <w:jc w:val="both"/>
        <w:rPr>
          <w:rFonts w:ascii="Times New Roman" w:eastAsia="Times New Roman" w:hAnsi="Times New Roman" w:cs="Times New Roman"/>
          <w:b/>
          <w:sz w:val="24"/>
          <w:szCs w:val="24"/>
          <w:lang w:eastAsia="ru-RU"/>
        </w:rPr>
      </w:pPr>
    </w:p>
    <w:p w:rsidR="006068D8" w:rsidRDefault="006068D8" w:rsidP="00943BF3">
      <w:pPr>
        <w:widowControl w:val="0"/>
        <w:autoSpaceDE w:val="0"/>
        <w:autoSpaceDN w:val="0"/>
        <w:spacing w:after="0" w:line="240" w:lineRule="auto"/>
        <w:jc w:val="both"/>
        <w:rPr>
          <w:rFonts w:ascii="Times New Roman" w:eastAsia="Times New Roman" w:hAnsi="Times New Roman" w:cs="Times New Roman"/>
          <w:b/>
          <w:sz w:val="24"/>
          <w:szCs w:val="24"/>
          <w:lang w:eastAsia="ru-RU"/>
        </w:rPr>
      </w:pPr>
    </w:p>
    <w:p w:rsidR="006068D8" w:rsidRDefault="006068D8" w:rsidP="00943BF3">
      <w:pPr>
        <w:widowControl w:val="0"/>
        <w:autoSpaceDE w:val="0"/>
        <w:autoSpaceDN w:val="0"/>
        <w:spacing w:after="0" w:line="240" w:lineRule="auto"/>
        <w:jc w:val="both"/>
        <w:rPr>
          <w:rFonts w:ascii="Times New Roman" w:eastAsia="Times New Roman" w:hAnsi="Times New Roman" w:cs="Times New Roman"/>
          <w:b/>
          <w:sz w:val="24"/>
          <w:szCs w:val="24"/>
          <w:lang w:eastAsia="ru-RU"/>
        </w:rPr>
      </w:pPr>
    </w:p>
    <w:p w:rsidR="006068D8" w:rsidRDefault="006068D8" w:rsidP="00943BF3">
      <w:pPr>
        <w:widowControl w:val="0"/>
        <w:autoSpaceDE w:val="0"/>
        <w:autoSpaceDN w:val="0"/>
        <w:spacing w:after="0" w:line="240" w:lineRule="auto"/>
        <w:jc w:val="both"/>
        <w:rPr>
          <w:rFonts w:ascii="Times New Roman" w:eastAsia="Times New Roman" w:hAnsi="Times New Roman" w:cs="Times New Roman"/>
          <w:b/>
          <w:sz w:val="24"/>
          <w:szCs w:val="24"/>
          <w:lang w:eastAsia="ru-RU"/>
        </w:rPr>
      </w:pPr>
    </w:p>
    <w:p w:rsidR="006068D8" w:rsidRDefault="006068D8" w:rsidP="00943BF3">
      <w:pPr>
        <w:widowControl w:val="0"/>
        <w:autoSpaceDE w:val="0"/>
        <w:autoSpaceDN w:val="0"/>
        <w:spacing w:after="0" w:line="240" w:lineRule="auto"/>
        <w:jc w:val="both"/>
        <w:rPr>
          <w:rFonts w:ascii="Times New Roman" w:eastAsia="Times New Roman" w:hAnsi="Times New Roman" w:cs="Times New Roman"/>
          <w:b/>
          <w:sz w:val="24"/>
          <w:szCs w:val="24"/>
          <w:lang w:eastAsia="ru-RU"/>
        </w:rPr>
      </w:pPr>
    </w:p>
    <w:p w:rsidR="006068D8" w:rsidRDefault="006068D8" w:rsidP="00943BF3">
      <w:pPr>
        <w:widowControl w:val="0"/>
        <w:autoSpaceDE w:val="0"/>
        <w:autoSpaceDN w:val="0"/>
        <w:spacing w:after="0" w:line="240" w:lineRule="auto"/>
        <w:jc w:val="both"/>
        <w:rPr>
          <w:rFonts w:ascii="Times New Roman" w:eastAsia="Times New Roman" w:hAnsi="Times New Roman" w:cs="Times New Roman"/>
          <w:b/>
          <w:sz w:val="24"/>
          <w:szCs w:val="24"/>
          <w:lang w:eastAsia="ru-RU"/>
        </w:rPr>
      </w:pPr>
    </w:p>
    <w:p w:rsidR="006068D8" w:rsidRDefault="006068D8" w:rsidP="00943BF3">
      <w:pPr>
        <w:widowControl w:val="0"/>
        <w:autoSpaceDE w:val="0"/>
        <w:autoSpaceDN w:val="0"/>
        <w:spacing w:after="0" w:line="240" w:lineRule="auto"/>
        <w:jc w:val="both"/>
        <w:rPr>
          <w:rFonts w:ascii="Times New Roman" w:eastAsia="Times New Roman" w:hAnsi="Times New Roman" w:cs="Times New Roman"/>
          <w:b/>
          <w:sz w:val="24"/>
          <w:szCs w:val="24"/>
          <w:lang w:eastAsia="ru-RU"/>
        </w:rPr>
      </w:pPr>
    </w:p>
    <w:p w:rsidR="006068D8" w:rsidRDefault="006068D8" w:rsidP="00943BF3">
      <w:pPr>
        <w:widowControl w:val="0"/>
        <w:autoSpaceDE w:val="0"/>
        <w:autoSpaceDN w:val="0"/>
        <w:spacing w:after="0" w:line="240" w:lineRule="auto"/>
        <w:jc w:val="both"/>
        <w:rPr>
          <w:rFonts w:ascii="Times New Roman" w:eastAsia="Times New Roman" w:hAnsi="Times New Roman" w:cs="Times New Roman"/>
          <w:b/>
          <w:sz w:val="24"/>
          <w:szCs w:val="24"/>
          <w:lang w:eastAsia="ru-RU"/>
        </w:rPr>
      </w:pPr>
    </w:p>
    <w:p w:rsidR="006068D8" w:rsidRDefault="006068D8" w:rsidP="00943BF3">
      <w:pPr>
        <w:widowControl w:val="0"/>
        <w:autoSpaceDE w:val="0"/>
        <w:autoSpaceDN w:val="0"/>
        <w:spacing w:after="0" w:line="240" w:lineRule="auto"/>
        <w:jc w:val="both"/>
        <w:rPr>
          <w:rFonts w:ascii="Times New Roman" w:eastAsia="Times New Roman" w:hAnsi="Times New Roman" w:cs="Times New Roman"/>
          <w:b/>
          <w:sz w:val="24"/>
          <w:szCs w:val="24"/>
          <w:lang w:eastAsia="ru-RU"/>
        </w:rPr>
      </w:pPr>
    </w:p>
    <w:p w:rsidR="006068D8" w:rsidRDefault="006068D8" w:rsidP="00943BF3">
      <w:pPr>
        <w:widowControl w:val="0"/>
        <w:autoSpaceDE w:val="0"/>
        <w:autoSpaceDN w:val="0"/>
        <w:spacing w:after="0" w:line="240" w:lineRule="auto"/>
        <w:jc w:val="both"/>
        <w:rPr>
          <w:rFonts w:ascii="Times New Roman" w:eastAsia="Times New Roman" w:hAnsi="Times New Roman" w:cs="Times New Roman"/>
          <w:b/>
          <w:sz w:val="24"/>
          <w:szCs w:val="24"/>
          <w:lang w:eastAsia="ru-RU"/>
        </w:rPr>
      </w:pPr>
    </w:p>
    <w:p w:rsidR="006068D8" w:rsidRDefault="006068D8" w:rsidP="00943BF3">
      <w:pPr>
        <w:widowControl w:val="0"/>
        <w:autoSpaceDE w:val="0"/>
        <w:autoSpaceDN w:val="0"/>
        <w:spacing w:after="0" w:line="240" w:lineRule="auto"/>
        <w:jc w:val="both"/>
        <w:rPr>
          <w:rFonts w:ascii="Times New Roman" w:eastAsia="Times New Roman" w:hAnsi="Times New Roman" w:cs="Times New Roman"/>
          <w:b/>
          <w:sz w:val="24"/>
          <w:szCs w:val="24"/>
          <w:lang w:eastAsia="ru-RU"/>
        </w:rPr>
      </w:pPr>
    </w:p>
    <w:p w:rsidR="006068D8" w:rsidRDefault="006068D8" w:rsidP="00943BF3">
      <w:pPr>
        <w:widowControl w:val="0"/>
        <w:autoSpaceDE w:val="0"/>
        <w:autoSpaceDN w:val="0"/>
        <w:spacing w:after="0" w:line="240" w:lineRule="auto"/>
        <w:jc w:val="both"/>
        <w:rPr>
          <w:rFonts w:ascii="Times New Roman" w:eastAsia="Times New Roman" w:hAnsi="Times New Roman" w:cs="Times New Roman"/>
          <w:b/>
          <w:sz w:val="24"/>
          <w:szCs w:val="24"/>
          <w:lang w:eastAsia="ru-RU"/>
        </w:rPr>
      </w:pPr>
    </w:p>
    <w:p w:rsidR="006068D8" w:rsidRDefault="006068D8" w:rsidP="00943BF3">
      <w:pPr>
        <w:widowControl w:val="0"/>
        <w:autoSpaceDE w:val="0"/>
        <w:autoSpaceDN w:val="0"/>
        <w:spacing w:after="0" w:line="240" w:lineRule="auto"/>
        <w:jc w:val="both"/>
        <w:rPr>
          <w:rFonts w:ascii="Times New Roman" w:eastAsia="Times New Roman" w:hAnsi="Times New Roman" w:cs="Times New Roman"/>
          <w:b/>
          <w:sz w:val="24"/>
          <w:szCs w:val="24"/>
          <w:lang w:eastAsia="ru-RU"/>
        </w:rPr>
      </w:pPr>
    </w:p>
    <w:p w:rsidR="006068D8" w:rsidRDefault="006068D8" w:rsidP="00943BF3">
      <w:pPr>
        <w:widowControl w:val="0"/>
        <w:autoSpaceDE w:val="0"/>
        <w:autoSpaceDN w:val="0"/>
        <w:spacing w:after="0" w:line="240" w:lineRule="auto"/>
        <w:jc w:val="both"/>
        <w:rPr>
          <w:rFonts w:ascii="Times New Roman" w:eastAsia="Times New Roman" w:hAnsi="Times New Roman" w:cs="Times New Roman"/>
          <w:b/>
          <w:sz w:val="24"/>
          <w:szCs w:val="24"/>
          <w:lang w:eastAsia="ru-RU"/>
        </w:rPr>
      </w:pPr>
    </w:p>
    <w:p w:rsidR="006068D8" w:rsidRDefault="006068D8" w:rsidP="00943BF3">
      <w:pPr>
        <w:widowControl w:val="0"/>
        <w:autoSpaceDE w:val="0"/>
        <w:autoSpaceDN w:val="0"/>
        <w:spacing w:after="0" w:line="240" w:lineRule="auto"/>
        <w:jc w:val="both"/>
        <w:rPr>
          <w:rFonts w:ascii="Times New Roman" w:eastAsia="Times New Roman" w:hAnsi="Times New Roman" w:cs="Times New Roman"/>
          <w:b/>
          <w:sz w:val="24"/>
          <w:szCs w:val="24"/>
          <w:lang w:eastAsia="ru-RU"/>
        </w:rPr>
      </w:pPr>
    </w:p>
    <w:p w:rsidR="006068D8" w:rsidRDefault="006068D8" w:rsidP="00943BF3">
      <w:pPr>
        <w:widowControl w:val="0"/>
        <w:autoSpaceDE w:val="0"/>
        <w:autoSpaceDN w:val="0"/>
        <w:spacing w:after="0" w:line="240" w:lineRule="auto"/>
        <w:jc w:val="both"/>
        <w:rPr>
          <w:rFonts w:ascii="Times New Roman" w:eastAsia="Times New Roman" w:hAnsi="Times New Roman" w:cs="Times New Roman"/>
          <w:b/>
          <w:sz w:val="24"/>
          <w:szCs w:val="24"/>
          <w:lang w:eastAsia="ru-RU"/>
        </w:rPr>
      </w:pPr>
    </w:p>
    <w:p w:rsidR="006068D8" w:rsidRDefault="006068D8" w:rsidP="00943BF3">
      <w:pPr>
        <w:widowControl w:val="0"/>
        <w:autoSpaceDE w:val="0"/>
        <w:autoSpaceDN w:val="0"/>
        <w:spacing w:after="0" w:line="240" w:lineRule="auto"/>
        <w:jc w:val="both"/>
        <w:rPr>
          <w:rFonts w:ascii="Times New Roman" w:eastAsia="Times New Roman" w:hAnsi="Times New Roman" w:cs="Times New Roman"/>
          <w:b/>
          <w:sz w:val="24"/>
          <w:szCs w:val="24"/>
          <w:lang w:eastAsia="ru-RU"/>
        </w:rPr>
      </w:pPr>
    </w:p>
    <w:p w:rsidR="006068D8" w:rsidRPr="006068D8" w:rsidRDefault="006068D8" w:rsidP="006068D8">
      <w:pPr>
        <w:widowControl w:val="0"/>
        <w:autoSpaceDE w:val="0"/>
        <w:autoSpaceDN w:val="0"/>
        <w:spacing w:after="0" w:line="240" w:lineRule="auto"/>
        <w:ind w:left="5103"/>
        <w:rPr>
          <w:rFonts w:ascii="Times New Roman" w:eastAsia="Times New Roman" w:hAnsi="Times New Roman" w:cs="Times New Roman"/>
          <w:sz w:val="20"/>
          <w:szCs w:val="20"/>
          <w:lang w:eastAsia="ru-RU"/>
        </w:rPr>
      </w:pPr>
      <w:r w:rsidRPr="006068D8">
        <w:rPr>
          <w:rFonts w:ascii="Times New Roman" w:eastAsia="Times New Roman" w:hAnsi="Times New Roman" w:cs="Times New Roman"/>
          <w:sz w:val="20"/>
          <w:szCs w:val="20"/>
          <w:lang w:eastAsia="ru-RU"/>
        </w:rPr>
        <w:lastRenderedPageBreak/>
        <w:t>Приложение № 1</w:t>
      </w:r>
    </w:p>
    <w:p w:rsidR="006068D8" w:rsidRPr="006068D8" w:rsidRDefault="006068D8" w:rsidP="006068D8">
      <w:pPr>
        <w:widowControl w:val="0"/>
        <w:autoSpaceDE w:val="0"/>
        <w:autoSpaceDN w:val="0"/>
        <w:spacing w:after="0" w:line="240" w:lineRule="auto"/>
        <w:ind w:left="5103"/>
        <w:rPr>
          <w:rFonts w:ascii="Times New Roman" w:eastAsia="Times New Roman" w:hAnsi="Times New Roman" w:cs="Times New Roman"/>
          <w:bCs/>
          <w:sz w:val="20"/>
          <w:szCs w:val="20"/>
          <w:lang w:eastAsia="ru-RU"/>
        </w:rPr>
      </w:pPr>
      <w:r w:rsidRPr="006068D8">
        <w:rPr>
          <w:rFonts w:ascii="Times New Roman" w:eastAsia="Times New Roman" w:hAnsi="Times New Roman" w:cs="Times New Roman"/>
          <w:sz w:val="20"/>
          <w:szCs w:val="20"/>
          <w:lang w:eastAsia="ru-RU"/>
        </w:rPr>
        <w:t xml:space="preserve">к административному регламенту </w:t>
      </w:r>
      <w:r w:rsidRPr="006068D8">
        <w:rPr>
          <w:rFonts w:ascii="Times New Roman" w:eastAsia="Times New Roman" w:hAnsi="Times New Roman" w:cs="Times New Roman"/>
          <w:bCs/>
          <w:sz w:val="20"/>
          <w:szCs w:val="20"/>
          <w:lang w:eastAsia="ru-RU"/>
        </w:rPr>
        <w:t xml:space="preserve">"Предоставление земельных участков, находящихся в муниципальной собственности, </w:t>
      </w:r>
      <w:r>
        <w:rPr>
          <w:rFonts w:ascii="Times New Roman" w:eastAsia="Times New Roman" w:hAnsi="Times New Roman" w:cs="Times New Roman"/>
          <w:bCs/>
          <w:sz w:val="20"/>
          <w:szCs w:val="20"/>
          <w:lang w:eastAsia="ru-RU"/>
        </w:rPr>
        <w:t>в аренду</w:t>
      </w:r>
      <w:r w:rsidRPr="006068D8">
        <w:rPr>
          <w:rFonts w:ascii="Times New Roman" w:eastAsia="Times New Roman" w:hAnsi="Times New Roman" w:cs="Times New Roman"/>
          <w:bCs/>
          <w:sz w:val="20"/>
          <w:szCs w:val="20"/>
          <w:lang w:eastAsia="ru-RU"/>
        </w:rPr>
        <w:t xml:space="preserve"> без проведения торгов"</w:t>
      </w:r>
    </w:p>
    <w:p w:rsidR="006068D8" w:rsidRDefault="006068D8" w:rsidP="006068D8">
      <w:pPr>
        <w:widowControl w:val="0"/>
        <w:autoSpaceDE w:val="0"/>
        <w:autoSpaceDN w:val="0"/>
        <w:spacing w:after="0" w:line="240" w:lineRule="auto"/>
        <w:jc w:val="right"/>
        <w:rPr>
          <w:rFonts w:ascii="Times New Roman" w:eastAsia="Times New Roman" w:hAnsi="Times New Roman" w:cs="Times New Roman"/>
          <w:b/>
          <w:sz w:val="24"/>
          <w:szCs w:val="24"/>
          <w:lang w:eastAsia="ru-RU"/>
        </w:rPr>
      </w:pPr>
    </w:p>
    <w:p w:rsidR="006C14B1" w:rsidRPr="006C14B1" w:rsidRDefault="006C14B1" w:rsidP="006C14B1">
      <w:pPr>
        <w:widowControl w:val="0"/>
        <w:autoSpaceDE w:val="0"/>
        <w:autoSpaceDN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Главе Звезднинского</w:t>
      </w:r>
    </w:p>
    <w:p w:rsidR="006C14B1" w:rsidRPr="006C14B1" w:rsidRDefault="006C14B1" w:rsidP="006C14B1">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6C14B1">
        <w:rPr>
          <w:rFonts w:ascii="Times New Roman" w:eastAsia="Times New Roman" w:hAnsi="Times New Roman" w:cs="Times New Roman"/>
          <w:sz w:val="24"/>
          <w:szCs w:val="24"/>
          <w:lang w:eastAsia="ru-RU"/>
        </w:rPr>
        <w:t xml:space="preserve">муниципального образования                                                                    </w:t>
      </w:r>
    </w:p>
    <w:p w:rsidR="006C14B1" w:rsidRPr="006C14B1" w:rsidRDefault="006C14B1" w:rsidP="006C14B1">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6C14B1">
        <w:rPr>
          <w:rFonts w:ascii="Times New Roman" w:eastAsia="Times New Roman" w:hAnsi="Times New Roman" w:cs="Times New Roman"/>
          <w:sz w:val="24"/>
          <w:szCs w:val="24"/>
          <w:lang w:eastAsia="ru-RU"/>
        </w:rPr>
        <w:t>_______________________________</w:t>
      </w:r>
    </w:p>
    <w:p w:rsidR="006C14B1" w:rsidRPr="006C14B1" w:rsidRDefault="006C14B1" w:rsidP="006C14B1">
      <w:pPr>
        <w:widowControl w:val="0"/>
        <w:autoSpaceDE w:val="0"/>
        <w:autoSpaceDN w:val="0"/>
        <w:spacing w:after="0" w:line="240" w:lineRule="auto"/>
        <w:jc w:val="both"/>
        <w:rPr>
          <w:rFonts w:ascii="Times New Roman" w:eastAsia="Times New Roman" w:hAnsi="Times New Roman" w:cs="Times New Roman"/>
          <w:sz w:val="24"/>
          <w:szCs w:val="24"/>
          <w:lang w:eastAsia="ru-RU"/>
        </w:rPr>
      </w:pPr>
      <w:bookmarkStart w:id="10" w:name="P607"/>
      <w:bookmarkEnd w:id="10"/>
    </w:p>
    <w:p w:rsidR="006C14B1" w:rsidRPr="006C14B1" w:rsidRDefault="006C14B1" w:rsidP="006C14B1">
      <w:pPr>
        <w:widowControl w:val="0"/>
        <w:autoSpaceDE w:val="0"/>
        <w:autoSpaceDN w:val="0"/>
        <w:spacing w:after="0" w:line="240" w:lineRule="auto"/>
        <w:jc w:val="center"/>
        <w:rPr>
          <w:rFonts w:ascii="Times New Roman" w:eastAsia="Times New Roman" w:hAnsi="Times New Roman" w:cs="Times New Roman"/>
          <w:b/>
          <w:bCs/>
          <w:sz w:val="28"/>
          <w:szCs w:val="28"/>
          <w:lang w:eastAsia="ru-RU"/>
        </w:rPr>
      </w:pPr>
      <w:r w:rsidRPr="006C14B1">
        <w:rPr>
          <w:rFonts w:ascii="Times New Roman" w:eastAsia="Times New Roman" w:hAnsi="Times New Roman" w:cs="Times New Roman"/>
          <w:b/>
          <w:bCs/>
          <w:sz w:val="28"/>
          <w:szCs w:val="28"/>
          <w:lang w:eastAsia="ru-RU"/>
        </w:rPr>
        <w:t>ЗАЯВЛЕНИЕ</w:t>
      </w:r>
    </w:p>
    <w:p w:rsidR="006C14B1" w:rsidRPr="006C14B1" w:rsidRDefault="006C14B1" w:rsidP="006C14B1">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6C14B1">
        <w:rPr>
          <w:rFonts w:ascii="Times New Roman" w:eastAsia="Times New Roman" w:hAnsi="Times New Roman" w:cs="Times New Roman"/>
          <w:b/>
          <w:bCs/>
          <w:sz w:val="28"/>
          <w:szCs w:val="28"/>
          <w:lang w:eastAsia="ru-RU"/>
        </w:rPr>
        <w:t>о предоставлении земельного участка</w:t>
      </w:r>
    </w:p>
    <w:p w:rsidR="006C14B1" w:rsidRPr="006C14B1" w:rsidRDefault="006C14B1" w:rsidP="006C14B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6C14B1">
        <w:rPr>
          <w:rFonts w:ascii="Times New Roman" w:eastAsia="Times New Roman" w:hAnsi="Times New Roman" w:cs="Times New Roman"/>
          <w:sz w:val="24"/>
          <w:szCs w:val="24"/>
          <w:lang w:eastAsia="ru-RU"/>
        </w:rPr>
        <w:t>От_______________________________________________________________________________________________________________________________________ (далее заявитель(и))</w:t>
      </w:r>
    </w:p>
    <w:p w:rsidR="006C14B1" w:rsidRPr="006C14B1" w:rsidRDefault="006C14B1" w:rsidP="006C14B1">
      <w:pPr>
        <w:widowControl w:val="0"/>
        <w:autoSpaceDE w:val="0"/>
        <w:autoSpaceDN w:val="0"/>
        <w:spacing w:after="0" w:line="240" w:lineRule="auto"/>
        <w:jc w:val="both"/>
        <w:rPr>
          <w:rFonts w:ascii="Times New Roman" w:eastAsia="Times New Roman" w:hAnsi="Times New Roman" w:cs="Times New Roman"/>
          <w:bCs/>
          <w:sz w:val="24"/>
          <w:szCs w:val="24"/>
          <w:lang w:eastAsia="ru-RU" w:bidi="ru-RU"/>
        </w:rPr>
      </w:pPr>
      <w:r w:rsidRPr="006C14B1">
        <w:rPr>
          <w:rFonts w:ascii="Times New Roman" w:eastAsia="Times New Roman" w:hAnsi="Times New Roman" w:cs="Times New Roman"/>
          <w:bCs/>
          <w:sz w:val="24"/>
          <w:szCs w:val="24"/>
          <w:lang w:eastAsia="ru-RU" w:bidi="ru-RU"/>
        </w:rPr>
        <w:t>(для юридических лиц - полное наименование, организационно-правовая форма, основной государственный регистрационный номер, ИНН налогоплательщика; для индивидуальных предпринимателей - фамилия, имя, отчество; паспортные данные; ИНН налогоплательщика, номер и дата выдачи свидетельства о регистрации в налоговом органе); для физических лиц - фамилия, имя, отчество; ИНН налогоплательщика (при наличии), паспорт</w:t>
      </w:r>
      <w:r w:rsidRPr="006C14B1">
        <w:rPr>
          <w:rFonts w:ascii="Times New Roman" w:eastAsia="Times New Roman" w:hAnsi="Times New Roman" w:cs="Times New Roman"/>
          <w:bCs/>
          <w:sz w:val="24"/>
          <w:szCs w:val="24"/>
          <w:lang w:eastAsia="ru-RU" w:bidi="ru-RU"/>
        </w:rPr>
        <w:softHyphen/>
        <w:t xml:space="preserve">ные данные (серия, №, выдан, дата) </w:t>
      </w:r>
    </w:p>
    <w:p w:rsidR="006C14B1" w:rsidRPr="006C14B1" w:rsidRDefault="006C14B1" w:rsidP="006C14B1">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6C14B1" w:rsidRPr="006C14B1" w:rsidRDefault="006C14B1" w:rsidP="006C14B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6C14B1">
        <w:rPr>
          <w:rFonts w:ascii="Times New Roman" w:eastAsia="Times New Roman" w:hAnsi="Times New Roman" w:cs="Times New Roman"/>
          <w:sz w:val="24"/>
          <w:szCs w:val="24"/>
          <w:lang w:eastAsia="ru-RU"/>
        </w:rPr>
        <w:t>Адрес заявителя(ей)</w:t>
      </w:r>
    </w:p>
    <w:p w:rsidR="006C14B1" w:rsidRPr="006C14B1" w:rsidRDefault="006C14B1" w:rsidP="006C14B1">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6C14B1" w:rsidRPr="006C14B1" w:rsidRDefault="006C14B1" w:rsidP="006C14B1">
      <w:pPr>
        <w:widowControl w:val="0"/>
        <w:pBdr>
          <w:top w:val="single" w:sz="12" w:space="1" w:color="auto"/>
          <w:bottom w:val="single" w:sz="12" w:space="1" w:color="auto"/>
        </w:pBdr>
        <w:autoSpaceDE w:val="0"/>
        <w:autoSpaceDN w:val="0"/>
        <w:spacing w:after="0" w:line="240" w:lineRule="auto"/>
        <w:jc w:val="both"/>
        <w:rPr>
          <w:rFonts w:ascii="Times New Roman" w:eastAsia="Times New Roman" w:hAnsi="Times New Roman" w:cs="Times New Roman"/>
          <w:sz w:val="24"/>
          <w:szCs w:val="24"/>
          <w:lang w:eastAsia="ru-RU"/>
        </w:rPr>
      </w:pPr>
    </w:p>
    <w:p w:rsidR="006C14B1" w:rsidRPr="006C14B1" w:rsidRDefault="006C14B1" w:rsidP="006C14B1">
      <w:pPr>
        <w:widowControl w:val="0"/>
        <w:autoSpaceDE w:val="0"/>
        <w:autoSpaceDN w:val="0"/>
        <w:spacing w:after="0" w:line="240" w:lineRule="auto"/>
        <w:jc w:val="both"/>
        <w:rPr>
          <w:rFonts w:ascii="Times New Roman" w:eastAsia="Times New Roman" w:hAnsi="Times New Roman" w:cs="Times New Roman"/>
          <w:sz w:val="24"/>
          <w:szCs w:val="24"/>
          <w:lang w:eastAsia="ru-RU" w:bidi="en-US"/>
        </w:rPr>
      </w:pPr>
      <w:r w:rsidRPr="006C14B1">
        <w:rPr>
          <w:rFonts w:ascii="Times New Roman" w:eastAsia="Times New Roman" w:hAnsi="Times New Roman" w:cs="Times New Roman"/>
          <w:sz w:val="24"/>
          <w:szCs w:val="24"/>
          <w:lang w:eastAsia="ru-RU" w:bidi="ru-RU"/>
        </w:rPr>
        <w:t>юридический и фактический адрес юридического лица; адрес места регистрации и фактического проживания инди</w:t>
      </w:r>
      <w:r w:rsidRPr="006C14B1">
        <w:rPr>
          <w:rFonts w:ascii="Times New Roman" w:eastAsia="Times New Roman" w:hAnsi="Times New Roman" w:cs="Times New Roman"/>
          <w:sz w:val="24"/>
          <w:szCs w:val="24"/>
          <w:lang w:eastAsia="ru-RU" w:bidi="ru-RU"/>
        </w:rPr>
        <w:softHyphen/>
        <w:t>видуального предпринимателя (физического лица),</w:t>
      </w:r>
      <w:r w:rsidRPr="006C14B1">
        <w:rPr>
          <w:rFonts w:ascii="Times New Roman" w:eastAsia="Times New Roman" w:hAnsi="Times New Roman" w:cs="Times New Roman"/>
          <w:sz w:val="24"/>
          <w:szCs w:val="24"/>
          <w:lang w:eastAsia="ru-RU" w:bidi="en-US"/>
        </w:rPr>
        <w:t>e</w:t>
      </w:r>
      <w:r w:rsidRPr="006C14B1">
        <w:rPr>
          <w:rFonts w:ascii="Times New Roman" w:eastAsia="Times New Roman" w:hAnsi="Times New Roman" w:cs="Times New Roman"/>
          <w:sz w:val="24"/>
          <w:szCs w:val="24"/>
          <w:lang w:eastAsia="ru-RU"/>
        </w:rPr>
        <w:t>-</w:t>
      </w:r>
      <w:r w:rsidRPr="006C14B1">
        <w:rPr>
          <w:rFonts w:ascii="Times New Roman" w:eastAsia="Times New Roman" w:hAnsi="Times New Roman" w:cs="Times New Roman"/>
          <w:sz w:val="24"/>
          <w:szCs w:val="24"/>
          <w:lang w:eastAsia="ru-RU" w:bidi="en-US"/>
        </w:rPr>
        <w:t>mail;</w:t>
      </w:r>
    </w:p>
    <w:p w:rsidR="006C14B1" w:rsidRPr="006C14B1" w:rsidRDefault="006C14B1" w:rsidP="006C14B1">
      <w:pPr>
        <w:widowControl w:val="0"/>
        <w:autoSpaceDE w:val="0"/>
        <w:autoSpaceDN w:val="0"/>
        <w:spacing w:after="0" w:line="240" w:lineRule="auto"/>
        <w:jc w:val="both"/>
        <w:rPr>
          <w:rFonts w:ascii="Times New Roman" w:eastAsia="Times New Roman" w:hAnsi="Times New Roman" w:cs="Times New Roman"/>
          <w:sz w:val="24"/>
          <w:szCs w:val="24"/>
          <w:lang w:eastAsia="ru-RU" w:bidi="en-US"/>
        </w:rPr>
      </w:pPr>
    </w:p>
    <w:p w:rsidR="006C14B1" w:rsidRPr="006C14B1" w:rsidRDefault="006C14B1" w:rsidP="006C14B1">
      <w:pPr>
        <w:widowControl w:val="0"/>
        <w:autoSpaceDE w:val="0"/>
        <w:autoSpaceDN w:val="0"/>
        <w:spacing w:after="0" w:line="240" w:lineRule="auto"/>
        <w:jc w:val="both"/>
        <w:rPr>
          <w:rFonts w:ascii="Times New Roman" w:eastAsia="Times New Roman" w:hAnsi="Times New Roman" w:cs="Times New Roman"/>
          <w:sz w:val="24"/>
          <w:szCs w:val="24"/>
          <w:lang w:eastAsia="ru-RU" w:bidi="en-US"/>
        </w:rPr>
      </w:pPr>
      <w:r w:rsidRPr="006C14B1">
        <w:rPr>
          <w:rFonts w:ascii="Times New Roman" w:eastAsia="Times New Roman" w:hAnsi="Times New Roman" w:cs="Times New Roman"/>
          <w:sz w:val="24"/>
          <w:szCs w:val="24"/>
          <w:lang w:eastAsia="ru-RU" w:bidi="en-US"/>
        </w:rPr>
        <w:t>В лице_______________________________________________________________________</w:t>
      </w:r>
    </w:p>
    <w:p w:rsidR="006C14B1" w:rsidRPr="006C14B1" w:rsidRDefault="006C14B1" w:rsidP="006C14B1">
      <w:pPr>
        <w:widowControl w:val="0"/>
        <w:autoSpaceDE w:val="0"/>
        <w:autoSpaceDN w:val="0"/>
        <w:spacing w:after="0" w:line="240" w:lineRule="auto"/>
        <w:jc w:val="both"/>
        <w:rPr>
          <w:rFonts w:ascii="Times New Roman" w:eastAsia="Times New Roman" w:hAnsi="Times New Roman" w:cs="Times New Roman"/>
          <w:sz w:val="24"/>
          <w:szCs w:val="24"/>
          <w:lang w:eastAsia="ru-RU" w:bidi="ru-RU"/>
        </w:rPr>
      </w:pPr>
      <w:r w:rsidRPr="006C14B1">
        <w:rPr>
          <w:rFonts w:ascii="Times New Roman" w:eastAsia="Times New Roman" w:hAnsi="Times New Roman" w:cs="Times New Roman"/>
          <w:sz w:val="24"/>
          <w:szCs w:val="24"/>
          <w:lang w:eastAsia="ru-RU" w:bidi="ru-RU"/>
        </w:rPr>
        <w:t xml:space="preserve">                         (фамилия, имя, отчество и должность представителя заявителя)</w:t>
      </w:r>
    </w:p>
    <w:p w:rsidR="006C14B1" w:rsidRPr="006C14B1" w:rsidRDefault="006C14B1" w:rsidP="006C14B1">
      <w:pPr>
        <w:widowControl w:val="0"/>
        <w:autoSpaceDE w:val="0"/>
        <w:autoSpaceDN w:val="0"/>
        <w:spacing w:after="0" w:line="240" w:lineRule="auto"/>
        <w:jc w:val="both"/>
        <w:rPr>
          <w:rFonts w:ascii="Times New Roman" w:eastAsia="Times New Roman" w:hAnsi="Times New Roman" w:cs="Times New Roman"/>
          <w:sz w:val="24"/>
          <w:szCs w:val="24"/>
          <w:lang w:eastAsia="ru-RU" w:bidi="ru-RU"/>
        </w:rPr>
      </w:pPr>
      <w:r w:rsidRPr="006C14B1">
        <w:rPr>
          <w:rFonts w:ascii="Times New Roman" w:eastAsia="Times New Roman" w:hAnsi="Times New Roman" w:cs="Times New Roman"/>
          <w:sz w:val="24"/>
          <w:szCs w:val="24"/>
          <w:lang w:eastAsia="ru-RU" w:bidi="ru-RU"/>
        </w:rPr>
        <w:t>действующего на основании __________________________________________________</w:t>
      </w:r>
    </w:p>
    <w:p w:rsidR="006C14B1" w:rsidRPr="006C14B1" w:rsidRDefault="006C14B1" w:rsidP="006C14B1">
      <w:pPr>
        <w:widowControl w:val="0"/>
        <w:autoSpaceDE w:val="0"/>
        <w:autoSpaceDN w:val="0"/>
        <w:spacing w:after="0" w:line="240" w:lineRule="auto"/>
        <w:jc w:val="both"/>
        <w:rPr>
          <w:rFonts w:ascii="Times New Roman" w:eastAsia="Times New Roman" w:hAnsi="Times New Roman" w:cs="Times New Roman"/>
          <w:sz w:val="24"/>
          <w:szCs w:val="24"/>
          <w:lang w:eastAsia="ru-RU" w:bidi="ru-RU"/>
        </w:rPr>
      </w:pPr>
      <w:r w:rsidRPr="006C14B1">
        <w:rPr>
          <w:rFonts w:ascii="Times New Roman" w:eastAsia="Times New Roman" w:hAnsi="Times New Roman" w:cs="Times New Roman"/>
          <w:sz w:val="24"/>
          <w:szCs w:val="24"/>
          <w:lang w:eastAsia="ru-RU" w:bidi="ru-RU"/>
        </w:rPr>
        <w:t>___________________________________________________________________________</w:t>
      </w:r>
    </w:p>
    <w:p w:rsidR="006C14B1" w:rsidRPr="006C14B1" w:rsidRDefault="006C14B1" w:rsidP="006C14B1">
      <w:pPr>
        <w:widowControl w:val="0"/>
        <w:autoSpaceDE w:val="0"/>
        <w:autoSpaceDN w:val="0"/>
        <w:spacing w:after="0" w:line="240" w:lineRule="auto"/>
        <w:jc w:val="both"/>
        <w:rPr>
          <w:rFonts w:ascii="Times New Roman" w:eastAsia="Times New Roman" w:hAnsi="Times New Roman" w:cs="Times New Roman"/>
          <w:sz w:val="24"/>
          <w:szCs w:val="24"/>
          <w:lang w:eastAsia="ru-RU" w:bidi="ru-RU"/>
        </w:rPr>
      </w:pPr>
      <w:r w:rsidRPr="006C14B1">
        <w:rPr>
          <w:rFonts w:ascii="Times New Roman" w:eastAsia="Times New Roman" w:hAnsi="Times New Roman" w:cs="Times New Roman"/>
          <w:sz w:val="24"/>
          <w:szCs w:val="24"/>
          <w:lang w:eastAsia="ru-RU" w:bidi="ru-RU"/>
        </w:rPr>
        <w:t xml:space="preserve">    (номер и дата документа, удостоверяющего полномочия представителя заявителя)</w:t>
      </w:r>
    </w:p>
    <w:p w:rsidR="006C14B1" w:rsidRPr="006C14B1" w:rsidRDefault="006C14B1" w:rsidP="006C14B1">
      <w:pPr>
        <w:widowControl w:val="0"/>
        <w:autoSpaceDE w:val="0"/>
        <w:autoSpaceDN w:val="0"/>
        <w:spacing w:after="0" w:line="240" w:lineRule="auto"/>
        <w:jc w:val="both"/>
        <w:rPr>
          <w:rFonts w:ascii="Times New Roman" w:eastAsia="Times New Roman" w:hAnsi="Times New Roman" w:cs="Times New Roman"/>
          <w:sz w:val="24"/>
          <w:szCs w:val="24"/>
          <w:lang w:eastAsia="ru-RU" w:bidi="ru-RU"/>
        </w:rPr>
      </w:pPr>
    </w:p>
    <w:p w:rsidR="006C14B1" w:rsidRPr="006C14B1" w:rsidRDefault="006C14B1" w:rsidP="006C14B1">
      <w:pPr>
        <w:widowControl w:val="0"/>
        <w:autoSpaceDE w:val="0"/>
        <w:autoSpaceDN w:val="0"/>
        <w:spacing w:after="0" w:line="240" w:lineRule="auto"/>
        <w:jc w:val="both"/>
        <w:rPr>
          <w:rFonts w:ascii="Times New Roman" w:eastAsia="Times New Roman" w:hAnsi="Times New Roman" w:cs="Times New Roman"/>
          <w:sz w:val="24"/>
          <w:szCs w:val="24"/>
          <w:lang w:eastAsia="ru-RU" w:bidi="ru-RU"/>
        </w:rPr>
      </w:pPr>
      <w:r w:rsidRPr="006C14B1">
        <w:rPr>
          <w:rFonts w:ascii="Times New Roman" w:eastAsia="Times New Roman" w:hAnsi="Times New Roman" w:cs="Times New Roman"/>
          <w:sz w:val="24"/>
          <w:szCs w:val="24"/>
          <w:lang w:eastAsia="ru-RU" w:bidi="ru-RU"/>
        </w:rPr>
        <w:t>Контактные телефоны (факс) заявителя(ей) (представителя заявителя): ________________</w:t>
      </w:r>
    </w:p>
    <w:p w:rsidR="006C14B1" w:rsidRPr="006C14B1" w:rsidRDefault="006C14B1" w:rsidP="006C14B1">
      <w:pPr>
        <w:widowControl w:val="0"/>
        <w:autoSpaceDE w:val="0"/>
        <w:autoSpaceDN w:val="0"/>
        <w:spacing w:after="0" w:line="240" w:lineRule="auto"/>
        <w:jc w:val="both"/>
        <w:rPr>
          <w:rFonts w:ascii="Times New Roman" w:eastAsia="Times New Roman" w:hAnsi="Times New Roman" w:cs="Times New Roman"/>
          <w:sz w:val="24"/>
          <w:szCs w:val="24"/>
          <w:lang w:eastAsia="ru-RU" w:bidi="ru-RU"/>
        </w:rPr>
      </w:pPr>
      <w:r w:rsidRPr="006C14B1">
        <w:rPr>
          <w:rFonts w:ascii="Times New Roman" w:eastAsia="Times New Roman" w:hAnsi="Times New Roman" w:cs="Times New Roman"/>
          <w:sz w:val="24"/>
          <w:szCs w:val="24"/>
          <w:lang w:eastAsia="ru-RU" w:bidi="ru-RU"/>
        </w:rPr>
        <w:t>_____________________________________________________________________________</w:t>
      </w:r>
    </w:p>
    <w:p w:rsidR="006C14B1" w:rsidRPr="006C14B1" w:rsidRDefault="006C14B1" w:rsidP="006C14B1">
      <w:pPr>
        <w:widowControl w:val="0"/>
        <w:autoSpaceDE w:val="0"/>
        <w:autoSpaceDN w:val="0"/>
        <w:spacing w:after="0" w:line="240" w:lineRule="auto"/>
        <w:jc w:val="both"/>
        <w:rPr>
          <w:rFonts w:ascii="Times New Roman" w:eastAsia="Times New Roman" w:hAnsi="Times New Roman" w:cs="Times New Roman"/>
          <w:sz w:val="24"/>
          <w:szCs w:val="24"/>
          <w:lang w:eastAsia="ru-RU" w:bidi="ru-RU"/>
        </w:rPr>
      </w:pPr>
    </w:p>
    <w:p w:rsidR="006C14B1" w:rsidRPr="006C14B1" w:rsidRDefault="006C14B1" w:rsidP="006C14B1">
      <w:pPr>
        <w:widowControl w:val="0"/>
        <w:pBdr>
          <w:bottom w:val="single" w:sz="12" w:space="1" w:color="auto"/>
        </w:pBdr>
        <w:autoSpaceDE w:val="0"/>
        <w:autoSpaceDN w:val="0"/>
        <w:spacing w:after="0" w:line="240" w:lineRule="auto"/>
        <w:jc w:val="both"/>
        <w:rPr>
          <w:rFonts w:ascii="Times New Roman" w:eastAsia="Times New Roman" w:hAnsi="Times New Roman" w:cs="Times New Roman"/>
          <w:b/>
          <w:bCs/>
          <w:sz w:val="24"/>
          <w:szCs w:val="24"/>
          <w:lang w:eastAsia="ru-RU" w:bidi="ru-RU"/>
        </w:rPr>
      </w:pPr>
      <w:r w:rsidRPr="006C14B1">
        <w:rPr>
          <w:rFonts w:ascii="Times New Roman" w:eastAsia="Times New Roman" w:hAnsi="Times New Roman" w:cs="Times New Roman"/>
          <w:b/>
          <w:bCs/>
          <w:sz w:val="24"/>
          <w:szCs w:val="24"/>
          <w:lang w:eastAsia="ru-RU" w:bidi="ru-RU"/>
        </w:rPr>
        <w:t xml:space="preserve">просит Вас предоставить </w:t>
      </w:r>
      <w:r w:rsidRPr="006C14B1">
        <w:rPr>
          <w:rFonts w:ascii="Times New Roman" w:eastAsia="Times New Roman" w:hAnsi="Times New Roman" w:cs="Times New Roman"/>
          <w:sz w:val="24"/>
          <w:szCs w:val="24"/>
          <w:lang w:eastAsia="ru-RU" w:bidi="ru-RU"/>
        </w:rPr>
        <w:t>в собственность бесплатно/ в постоянное бессрочное пользова</w:t>
      </w:r>
      <w:r w:rsidRPr="006C14B1">
        <w:rPr>
          <w:rFonts w:ascii="Times New Roman" w:eastAsia="Times New Roman" w:hAnsi="Times New Roman" w:cs="Times New Roman"/>
          <w:sz w:val="24"/>
          <w:szCs w:val="24"/>
          <w:lang w:eastAsia="ru-RU" w:bidi="ru-RU"/>
        </w:rPr>
        <w:softHyphen/>
        <w:t xml:space="preserve">ние/оформить право аренды / право безвозмездного пользования земельным участком </w:t>
      </w:r>
      <w:r w:rsidRPr="006C14B1">
        <w:rPr>
          <w:rFonts w:ascii="Times New Roman" w:eastAsia="Times New Roman" w:hAnsi="Times New Roman" w:cs="Times New Roman"/>
          <w:b/>
          <w:bCs/>
          <w:sz w:val="24"/>
          <w:szCs w:val="24"/>
          <w:lang w:eastAsia="ru-RU" w:bidi="ru-RU"/>
        </w:rPr>
        <w:t>(нужное под</w:t>
      </w:r>
      <w:r w:rsidRPr="006C14B1">
        <w:rPr>
          <w:rFonts w:ascii="Times New Roman" w:eastAsia="Times New Roman" w:hAnsi="Times New Roman" w:cs="Times New Roman"/>
          <w:b/>
          <w:bCs/>
          <w:sz w:val="24"/>
          <w:szCs w:val="24"/>
          <w:lang w:eastAsia="ru-RU" w:bidi="ru-RU"/>
        </w:rPr>
        <w:softHyphen/>
        <w:t>черкнуть)</w:t>
      </w:r>
    </w:p>
    <w:p w:rsidR="006C14B1" w:rsidRPr="006C14B1" w:rsidRDefault="006C14B1" w:rsidP="006C14B1">
      <w:pPr>
        <w:widowControl w:val="0"/>
        <w:pBdr>
          <w:bottom w:val="single" w:sz="12" w:space="1" w:color="auto"/>
        </w:pBdr>
        <w:autoSpaceDE w:val="0"/>
        <w:autoSpaceDN w:val="0"/>
        <w:spacing w:after="0" w:line="240" w:lineRule="auto"/>
        <w:jc w:val="both"/>
        <w:rPr>
          <w:rFonts w:ascii="Times New Roman" w:eastAsia="Times New Roman" w:hAnsi="Times New Roman" w:cs="Times New Roman"/>
          <w:b/>
          <w:bCs/>
          <w:sz w:val="24"/>
          <w:szCs w:val="24"/>
          <w:lang w:eastAsia="ru-RU" w:bidi="ru-RU"/>
        </w:rPr>
      </w:pPr>
    </w:p>
    <w:p w:rsidR="006C14B1" w:rsidRPr="006C14B1" w:rsidRDefault="006C14B1" w:rsidP="006C14B1">
      <w:pPr>
        <w:widowControl w:val="0"/>
        <w:autoSpaceDE w:val="0"/>
        <w:autoSpaceDN w:val="0"/>
        <w:spacing w:after="0" w:line="240" w:lineRule="auto"/>
        <w:jc w:val="center"/>
        <w:rPr>
          <w:rFonts w:ascii="Times New Roman" w:eastAsia="Times New Roman" w:hAnsi="Times New Roman" w:cs="Times New Roman"/>
          <w:sz w:val="24"/>
          <w:szCs w:val="24"/>
          <w:lang w:eastAsia="ru-RU" w:bidi="ru-RU"/>
        </w:rPr>
      </w:pPr>
      <w:r w:rsidRPr="006C14B1">
        <w:rPr>
          <w:rFonts w:ascii="Times New Roman" w:eastAsia="Times New Roman" w:hAnsi="Times New Roman" w:cs="Times New Roman"/>
          <w:sz w:val="24"/>
          <w:szCs w:val="24"/>
          <w:lang w:eastAsia="ru-RU" w:bidi="ru-RU"/>
        </w:rPr>
        <w:t>(кадастровый номер, местоположение, общая площадь земельного участка)</w:t>
      </w:r>
    </w:p>
    <w:p w:rsidR="006C14B1" w:rsidRPr="006C14B1" w:rsidRDefault="006C14B1" w:rsidP="006C14B1">
      <w:pPr>
        <w:widowControl w:val="0"/>
        <w:autoSpaceDE w:val="0"/>
        <w:autoSpaceDN w:val="0"/>
        <w:spacing w:after="0" w:line="240" w:lineRule="auto"/>
        <w:jc w:val="both"/>
        <w:rPr>
          <w:rFonts w:ascii="Times New Roman" w:eastAsia="Times New Roman" w:hAnsi="Times New Roman" w:cs="Times New Roman"/>
          <w:sz w:val="24"/>
          <w:szCs w:val="24"/>
          <w:lang w:eastAsia="ru-RU" w:bidi="ru-RU"/>
        </w:rPr>
      </w:pPr>
    </w:p>
    <w:p w:rsidR="006C14B1" w:rsidRPr="006C14B1" w:rsidRDefault="006C14B1" w:rsidP="006C14B1">
      <w:pPr>
        <w:widowControl w:val="0"/>
        <w:autoSpaceDE w:val="0"/>
        <w:autoSpaceDN w:val="0"/>
        <w:spacing w:after="0" w:line="240" w:lineRule="auto"/>
        <w:jc w:val="both"/>
        <w:rPr>
          <w:rFonts w:ascii="Times New Roman" w:eastAsia="Times New Roman" w:hAnsi="Times New Roman" w:cs="Times New Roman"/>
          <w:sz w:val="24"/>
          <w:szCs w:val="24"/>
          <w:lang w:eastAsia="ru-RU" w:bidi="ru-RU"/>
        </w:rPr>
      </w:pPr>
      <w:r w:rsidRPr="006C14B1">
        <w:rPr>
          <w:rFonts w:ascii="Times New Roman" w:eastAsia="Times New Roman" w:hAnsi="Times New Roman" w:cs="Times New Roman"/>
          <w:sz w:val="24"/>
          <w:szCs w:val="24"/>
          <w:lang w:eastAsia="ru-RU" w:bidi="ru-RU"/>
        </w:rPr>
        <w:t>Цель использования земельного участка: __________________________________________</w:t>
      </w:r>
    </w:p>
    <w:p w:rsidR="006C14B1" w:rsidRPr="006C14B1" w:rsidRDefault="006C14B1" w:rsidP="006C14B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6C14B1">
        <w:rPr>
          <w:rFonts w:ascii="Times New Roman" w:eastAsia="Times New Roman" w:hAnsi="Times New Roman" w:cs="Times New Roman"/>
          <w:sz w:val="24"/>
          <w:szCs w:val="24"/>
          <w:lang w:eastAsia="ru-RU"/>
        </w:rPr>
        <w:t>Земельный участок предоставляется без торгов на основании: ________________________</w:t>
      </w:r>
    </w:p>
    <w:p w:rsidR="006C14B1" w:rsidRPr="006C14B1" w:rsidRDefault="006C14B1" w:rsidP="006C14B1">
      <w:pPr>
        <w:widowControl w:val="0"/>
        <w:autoSpaceDE w:val="0"/>
        <w:autoSpaceDN w:val="0"/>
        <w:spacing w:after="0" w:line="240" w:lineRule="auto"/>
        <w:jc w:val="both"/>
        <w:rPr>
          <w:rFonts w:ascii="Times New Roman" w:eastAsia="Times New Roman" w:hAnsi="Times New Roman" w:cs="Times New Roman"/>
          <w:sz w:val="24"/>
          <w:szCs w:val="24"/>
          <w:lang w:eastAsia="ru-RU" w:bidi="ru-RU"/>
        </w:rPr>
      </w:pPr>
      <w:r w:rsidRPr="006C14B1">
        <w:rPr>
          <w:rFonts w:ascii="Times New Roman" w:eastAsia="Times New Roman" w:hAnsi="Times New Roman" w:cs="Times New Roman"/>
          <w:sz w:val="24"/>
          <w:szCs w:val="24"/>
          <w:lang w:eastAsia="ru-RU"/>
        </w:rPr>
        <w:t>__________________________________________________________на срок_____</w:t>
      </w:r>
      <w:r w:rsidRPr="006C14B1">
        <w:rPr>
          <w:rFonts w:ascii="Times New Roman" w:eastAsia="Times New Roman" w:hAnsi="Times New Roman" w:cs="Times New Roman"/>
          <w:sz w:val="24"/>
          <w:szCs w:val="24"/>
          <w:lang w:eastAsia="ru-RU" w:bidi="ru-RU"/>
        </w:rPr>
        <w:t xml:space="preserve"> (в случае предоставления в аренду или безвозмездное пользование)</w:t>
      </w:r>
    </w:p>
    <w:p w:rsidR="006C14B1" w:rsidRPr="006C14B1" w:rsidRDefault="006C14B1" w:rsidP="006C14B1">
      <w:pPr>
        <w:widowControl w:val="0"/>
        <w:autoSpaceDE w:val="0"/>
        <w:autoSpaceDN w:val="0"/>
        <w:spacing w:after="0" w:line="240" w:lineRule="auto"/>
        <w:jc w:val="both"/>
        <w:rPr>
          <w:rFonts w:ascii="Times New Roman" w:eastAsia="Times New Roman" w:hAnsi="Times New Roman" w:cs="Times New Roman"/>
          <w:sz w:val="24"/>
          <w:szCs w:val="24"/>
          <w:lang w:eastAsia="ru-RU" w:bidi="ru-RU"/>
        </w:rPr>
      </w:pPr>
      <w:r w:rsidRPr="006C14B1">
        <w:rPr>
          <w:rFonts w:ascii="Times New Roman" w:eastAsia="Times New Roman" w:hAnsi="Times New Roman" w:cs="Times New Roman"/>
          <w:sz w:val="24"/>
          <w:szCs w:val="24"/>
          <w:lang w:eastAsia="ru-RU" w:bidi="ru-RU"/>
        </w:rPr>
        <w:t>Сведения о земельном участке*:</w:t>
      </w:r>
    </w:p>
    <w:p w:rsidR="006C14B1" w:rsidRPr="006C14B1" w:rsidRDefault="006C14B1" w:rsidP="006C14B1">
      <w:pPr>
        <w:widowControl w:val="0"/>
        <w:autoSpaceDE w:val="0"/>
        <w:autoSpaceDN w:val="0"/>
        <w:spacing w:after="0" w:line="240" w:lineRule="auto"/>
        <w:jc w:val="center"/>
        <w:rPr>
          <w:rFonts w:ascii="Times New Roman" w:eastAsia="Times New Roman" w:hAnsi="Times New Roman" w:cs="Times New Roman"/>
          <w:sz w:val="20"/>
          <w:szCs w:val="20"/>
          <w:lang w:eastAsia="ru-RU" w:bidi="ru-RU"/>
        </w:rPr>
      </w:pPr>
      <w:r w:rsidRPr="006C14B1">
        <w:rPr>
          <w:rFonts w:ascii="Times New Roman" w:eastAsia="Times New Roman" w:hAnsi="Times New Roman" w:cs="Times New Roman"/>
          <w:sz w:val="20"/>
          <w:szCs w:val="20"/>
          <w:lang w:eastAsia="ru-RU" w:bidi="ru-RU"/>
        </w:rPr>
        <w:t>&lt;*&gt; Здесь и далее указываются сведения на день составления заявки.</w:t>
      </w:r>
    </w:p>
    <w:p w:rsidR="006C14B1" w:rsidRPr="006C14B1" w:rsidRDefault="006C14B1" w:rsidP="006C14B1">
      <w:pPr>
        <w:widowControl w:val="0"/>
        <w:numPr>
          <w:ilvl w:val="0"/>
          <w:numId w:val="6"/>
        </w:numPr>
        <w:pBdr>
          <w:bottom w:val="single" w:sz="12" w:space="1" w:color="auto"/>
        </w:pBdr>
        <w:autoSpaceDE w:val="0"/>
        <w:autoSpaceDN w:val="0"/>
        <w:spacing w:after="0" w:line="240" w:lineRule="auto"/>
        <w:jc w:val="both"/>
        <w:rPr>
          <w:rFonts w:ascii="Times New Roman" w:eastAsia="Times New Roman" w:hAnsi="Times New Roman" w:cs="Times New Roman"/>
          <w:sz w:val="24"/>
          <w:szCs w:val="24"/>
          <w:lang w:eastAsia="ru-RU" w:bidi="ru-RU"/>
        </w:rPr>
      </w:pPr>
      <w:r w:rsidRPr="006C14B1">
        <w:rPr>
          <w:rFonts w:ascii="Times New Roman" w:eastAsia="Times New Roman" w:hAnsi="Times New Roman" w:cs="Times New Roman"/>
          <w:sz w:val="24"/>
          <w:szCs w:val="24"/>
          <w:lang w:eastAsia="ru-RU" w:bidi="ru-RU"/>
        </w:rPr>
        <w:t>Категория и вид разрешенного использования земельного участка:</w:t>
      </w:r>
    </w:p>
    <w:p w:rsidR="006C14B1" w:rsidRPr="006C14B1" w:rsidRDefault="006C14B1" w:rsidP="006C14B1">
      <w:pPr>
        <w:widowControl w:val="0"/>
        <w:pBdr>
          <w:bottom w:val="single" w:sz="12" w:space="1" w:color="auto"/>
        </w:pBdr>
        <w:autoSpaceDE w:val="0"/>
        <w:autoSpaceDN w:val="0"/>
        <w:spacing w:after="0" w:line="240" w:lineRule="auto"/>
        <w:ind w:left="360"/>
        <w:rPr>
          <w:rFonts w:ascii="Times New Roman" w:eastAsia="Times New Roman" w:hAnsi="Times New Roman" w:cs="Times New Roman"/>
          <w:sz w:val="24"/>
          <w:szCs w:val="24"/>
          <w:lang w:eastAsia="ru-RU" w:bidi="ru-RU"/>
        </w:rPr>
      </w:pPr>
    </w:p>
    <w:p w:rsidR="006C14B1" w:rsidRPr="006C14B1" w:rsidRDefault="006C14B1" w:rsidP="006C14B1">
      <w:pPr>
        <w:widowControl w:val="0"/>
        <w:autoSpaceDE w:val="0"/>
        <w:autoSpaceDN w:val="0"/>
        <w:spacing w:after="0" w:line="240" w:lineRule="auto"/>
        <w:rPr>
          <w:rFonts w:ascii="Times New Roman" w:eastAsia="Times New Roman" w:hAnsi="Times New Roman" w:cs="Times New Roman"/>
          <w:sz w:val="24"/>
          <w:szCs w:val="24"/>
          <w:lang w:eastAsia="ru-RU" w:bidi="ru-RU"/>
        </w:rPr>
      </w:pPr>
    </w:p>
    <w:p w:rsidR="006C14B1" w:rsidRPr="006C14B1" w:rsidRDefault="006C14B1" w:rsidP="006C14B1">
      <w:pPr>
        <w:widowControl w:val="0"/>
        <w:autoSpaceDE w:val="0"/>
        <w:autoSpaceDN w:val="0"/>
        <w:spacing w:after="0" w:line="240" w:lineRule="auto"/>
        <w:rPr>
          <w:rFonts w:ascii="Times New Roman" w:eastAsia="Times New Roman" w:hAnsi="Times New Roman" w:cs="Times New Roman"/>
          <w:sz w:val="24"/>
          <w:szCs w:val="24"/>
          <w:lang w:eastAsia="ru-RU" w:bidi="ru-RU"/>
        </w:rPr>
      </w:pPr>
      <w:r w:rsidRPr="006C14B1">
        <w:rPr>
          <w:rFonts w:ascii="Times New Roman" w:eastAsia="Times New Roman" w:hAnsi="Times New Roman" w:cs="Times New Roman"/>
          <w:sz w:val="24"/>
          <w:szCs w:val="24"/>
          <w:lang w:eastAsia="ru-RU" w:bidi="ru-RU"/>
        </w:rPr>
        <w:t>1.2 Ограничения использования и обременения земельного участка:</w:t>
      </w:r>
    </w:p>
    <w:p w:rsidR="006C14B1" w:rsidRPr="006C14B1" w:rsidRDefault="006C14B1" w:rsidP="006C14B1">
      <w:pPr>
        <w:widowControl w:val="0"/>
        <w:autoSpaceDE w:val="0"/>
        <w:autoSpaceDN w:val="0"/>
        <w:spacing w:after="0" w:line="240" w:lineRule="auto"/>
        <w:rPr>
          <w:rFonts w:ascii="Times New Roman" w:eastAsia="Times New Roman" w:hAnsi="Times New Roman" w:cs="Times New Roman"/>
          <w:sz w:val="24"/>
          <w:szCs w:val="24"/>
          <w:lang w:eastAsia="ru-RU" w:bidi="ru-RU"/>
        </w:rPr>
      </w:pPr>
      <w:r w:rsidRPr="006C14B1">
        <w:rPr>
          <w:rFonts w:ascii="Times New Roman" w:eastAsia="Times New Roman" w:hAnsi="Times New Roman" w:cs="Times New Roman"/>
          <w:sz w:val="24"/>
          <w:szCs w:val="24"/>
          <w:lang w:eastAsia="ru-RU" w:bidi="ru-RU"/>
        </w:rPr>
        <w:lastRenderedPageBreak/>
        <w:t>_____________________________________________________________________________</w:t>
      </w:r>
    </w:p>
    <w:p w:rsidR="006C14B1" w:rsidRPr="006C14B1" w:rsidRDefault="006C14B1" w:rsidP="006C14B1">
      <w:pPr>
        <w:widowControl w:val="0"/>
        <w:pBdr>
          <w:bottom w:val="single" w:sz="12" w:space="1" w:color="auto"/>
        </w:pBdr>
        <w:autoSpaceDE w:val="0"/>
        <w:autoSpaceDN w:val="0"/>
        <w:spacing w:after="0" w:line="240" w:lineRule="auto"/>
        <w:rPr>
          <w:rFonts w:ascii="Times New Roman" w:eastAsia="Times New Roman" w:hAnsi="Times New Roman" w:cs="Times New Roman"/>
          <w:sz w:val="24"/>
          <w:szCs w:val="24"/>
          <w:lang w:eastAsia="ru-RU" w:bidi="ru-RU"/>
        </w:rPr>
      </w:pPr>
      <w:r w:rsidRPr="006C14B1">
        <w:rPr>
          <w:rFonts w:ascii="Times New Roman" w:eastAsia="Times New Roman" w:hAnsi="Times New Roman" w:cs="Times New Roman"/>
          <w:sz w:val="24"/>
          <w:szCs w:val="24"/>
          <w:lang w:eastAsia="ru-RU" w:bidi="ru-RU"/>
        </w:rPr>
        <w:t>1.3 Вид права, на котором используется земельный участок:</w:t>
      </w:r>
    </w:p>
    <w:p w:rsidR="006C14B1" w:rsidRPr="006C14B1" w:rsidRDefault="006C14B1" w:rsidP="006C14B1">
      <w:pPr>
        <w:widowControl w:val="0"/>
        <w:pBdr>
          <w:bottom w:val="single" w:sz="12" w:space="1" w:color="auto"/>
        </w:pBdr>
        <w:autoSpaceDE w:val="0"/>
        <w:autoSpaceDN w:val="0"/>
        <w:spacing w:after="0" w:line="240" w:lineRule="auto"/>
        <w:rPr>
          <w:rFonts w:ascii="Times New Roman" w:eastAsia="Times New Roman" w:hAnsi="Times New Roman" w:cs="Times New Roman"/>
          <w:sz w:val="24"/>
          <w:szCs w:val="24"/>
          <w:lang w:eastAsia="ru-RU" w:bidi="ru-RU"/>
        </w:rPr>
      </w:pPr>
    </w:p>
    <w:p w:rsidR="006C14B1" w:rsidRPr="006C14B1" w:rsidRDefault="006C14B1" w:rsidP="006C14B1">
      <w:pPr>
        <w:widowControl w:val="0"/>
        <w:autoSpaceDE w:val="0"/>
        <w:autoSpaceDN w:val="0"/>
        <w:spacing w:after="0" w:line="240" w:lineRule="auto"/>
        <w:jc w:val="center"/>
        <w:rPr>
          <w:rFonts w:ascii="Times New Roman" w:eastAsia="Times New Roman" w:hAnsi="Times New Roman" w:cs="Times New Roman"/>
          <w:sz w:val="20"/>
          <w:szCs w:val="20"/>
          <w:lang w:eastAsia="ru-RU" w:bidi="ru-RU"/>
        </w:rPr>
      </w:pPr>
      <w:r w:rsidRPr="006C14B1">
        <w:rPr>
          <w:rFonts w:ascii="Times New Roman" w:eastAsia="Times New Roman" w:hAnsi="Times New Roman" w:cs="Times New Roman"/>
          <w:sz w:val="20"/>
          <w:szCs w:val="20"/>
          <w:lang w:eastAsia="ru-RU" w:bidi="ru-RU"/>
        </w:rPr>
        <w:t>(аренда, постоянное пользование и др.)</w:t>
      </w:r>
    </w:p>
    <w:p w:rsidR="006C14B1" w:rsidRPr="006C14B1" w:rsidRDefault="006C14B1" w:rsidP="006C14B1">
      <w:pPr>
        <w:widowControl w:val="0"/>
        <w:autoSpaceDE w:val="0"/>
        <w:autoSpaceDN w:val="0"/>
        <w:spacing w:after="0" w:line="240" w:lineRule="auto"/>
        <w:jc w:val="center"/>
        <w:rPr>
          <w:rFonts w:ascii="Times New Roman" w:eastAsia="Times New Roman" w:hAnsi="Times New Roman" w:cs="Times New Roman"/>
          <w:sz w:val="20"/>
          <w:szCs w:val="20"/>
          <w:lang w:eastAsia="ru-RU" w:bidi="ru-RU"/>
        </w:rPr>
      </w:pPr>
    </w:p>
    <w:p w:rsidR="006C14B1" w:rsidRPr="006C14B1" w:rsidRDefault="006C14B1" w:rsidP="006C14B1">
      <w:pPr>
        <w:widowControl w:val="0"/>
        <w:autoSpaceDE w:val="0"/>
        <w:autoSpaceDN w:val="0"/>
        <w:spacing w:after="0" w:line="240" w:lineRule="auto"/>
        <w:rPr>
          <w:rFonts w:ascii="Times New Roman" w:eastAsia="Times New Roman" w:hAnsi="Times New Roman" w:cs="Times New Roman"/>
          <w:sz w:val="24"/>
          <w:szCs w:val="24"/>
          <w:lang w:eastAsia="ru-RU"/>
        </w:rPr>
      </w:pPr>
      <w:r w:rsidRPr="006C14B1">
        <w:rPr>
          <w:rFonts w:ascii="Times New Roman" w:eastAsia="Times New Roman" w:hAnsi="Times New Roman" w:cs="Times New Roman"/>
          <w:sz w:val="24"/>
          <w:szCs w:val="24"/>
          <w:lang w:eastAsia="ru-RU"/>
        </w:rPr>
        <w:t xml:space="preserve">1.4 </w:t>
      </w:r>
      <w:r w:rsidRPr="006C14B1">
        <w:rPr>
          <w:rFonts w:ascii="Times New Roman" w:eastAsia="Times New Roman" w:hAnsi="Times New Roman" w:cs="Times New Roman" w:hint="eastAsia"/>
          <w:sz w:val="24"/>
          <w:szCs w:val="24"/>
          <w:lang w:eastAsia="ru-RU"/>
        </w:rPr>
        <w:t>Реквизиты</w:t>
      </w:r>
      <w:r w:rsidRPr="006C14B1">
        <w:rPr>
          <w:rFonts w:ascii="Times New Roman" w:eastAsia="Times New Roman" w:hAnsi="Times New Roman" w:cs="Times New Roman"/>
          <w:sz w:val="24"/>
          <w:szCs w:val="24"/>
          <w:lang w:eastAsia="ru-RU"/>
        </w:rPr>
        <w:t xml:space="preserve"> </w:t>
      </w:r>
      <w:r w:rsidRPr="006C14B1">
        <w:rPr>
          <w:rFonts w:ascii="Times New Roman" w:eastAsia="Times New Roman" w:hAnsi="Times New Roman" w:cs="Times New Roman" w:hint="eastAsia"/>
          <w:sz w:val="24"/>
          <w:szCs w:val="24"/>
          <w:lang w:eastAsia="ru-RU"/>
        </w:rPr>
        <w:t>документа</w:t>
      </w:r>
      <w:r w:rsidRPr="006C14B1">
        <w:rPr>
          <w:rFonts w:ascii="Times New Roman" w:eastAsia="Times New Roman" w:hAnsi="Times New Roman" w:cs="Times New Roman"/>
          <w:sz w:val="24"/>
          <w:szCs w:val="24"/>
          <w:lang w:eastAsia="ru-RU"/>
        </w:rPr>
        <w:t xml:space="preserve">, </w:t>
      </w:r>
      <w:r w:rsidRPr="006C14B1">
        <w:rPr>
          <w:rFonts w:ascii="Times New Roman" w:eastAsia="Times New Roman" w:hAnsi="Times New Roman" w:cs="Times New Roman" w:hint="eastAsia"/>
          <w:sz w:val="24"/>
          <w:szCs w:val="24"/>
          <w:lang w:eastAsia="ru-RU"/>
        </w:rPr>
        <w:t>удостоверяющего</w:t>
      </w:r>
      <w:r w:rsidRPr="006C14B1">
        <w:rPr>
          <w:rFonts w:ascii="Times New Roman" w:eastAsia="Times New Roman" w:hAnsi="Times New Roman" w:cs="Times New Roman"/>
          <w:sz w:val="24"/>
          <w:szCs w:val="24"/>
          <w:lang w:eastAsia="ru-RU"/>
        </w:rPr>
        <w:t xml:space="preserve"> </w:t>
      </w:r>
      <w:r w:rsidRPr="006C14B1">
        <w:rPr>
          <w:rFonts w:ascii="Times New Roman" w:eastAsia="Times New Roman" w:hAnsi="Times New Roman" w:cs="Times New Roman" w:hint="eastAsia"/>
          <w:sz w:val="24"/>
          <w:szCs w:val="24"/>
          <w:lang w:eastAsia="ru-RU"/>
        </w:rPr>
        <w:t>право</w:t>
      </w:r>
      <w:r w:rsidRPr="006C14B1">
        <w:rPr>
          <w:rFonts w:ascii="Times New Roman" w:eastAsia="Times New Roman" w:hAnsi="Times New Roman" w:cs="Times New Roman"/>
          <w:sz w:val="24"/>
          <w:szCs w:val="24"/>
          <w:lang w:eastAsia="ru-RU"/>
        </w:rPr>
        <w:t xml:space="preserve">, </w:t>
      </w:r>
      <w:r w:rsidRPr="006C14B1">
        <w:rPr>
          <w:rFonts w:ascii="Times New Roman" w:eastAsia="Times New Roman" w:hAnsi="Times New Roman" w:cs="Times New Roman" w:hint="eastAsia"/>
          <w:sz w:val="24"/>
          <w:szCs w:val="24"/>
          <w:lang w:eastAsia="ru-RU"/>
        </w:rPr>
        <w:t>на</w:t>
      </w:r>
      <w:r w:rsidRPr="006C14B1">
        <w:rPr>
          <w:rFonts w:ascii="Times New Roman" w:eastAsia="Times New Roman" w:hAnsi="Times New Roman" w:cs="Times New Roman"/>
          <w:sz w:val="24"/>
          <w:szCs w:val="24"/>
          <w:lang w:eastAsia="ru-RU"/>
        </w:rPr>
        <w:t xml:space="preserve"> </w:t>
      </w:r>
      <w:r w:rsidRPr="006C14B1">
        <w:rPr>
          <w:rFonts w:ascii="Times New Roman" w:eastAsia="Times New Roman" w:hAnsi="Times New Roman" w:cs="Times New Roman" w:hint="eastAsia"/>
          <w:sz w:val="24"/>
          <w:szCs w:val="24"/>
          <w:lang w:eastAsia="ru-RU"/>
        </w:rPr>
        <w:t>котором</w:t>
      </w:r>
      <w:r w:rsidRPr="006C14B1">
        <w:rPr>
          <w:rFonts w:ascii="Times New Roman" w:eastAsia="Times New Roman" w:hAnsi="Times New Roman" w:cs="Times New Roman"/>
          <w:sz w:val="24"/>
          <w:szCs w:val="24"/>
          <w:lang w:eastAsia="ru-RU"/>
        </w:rPr>
        <w:t xml:space="preserve"> </w:t>
      </w:r>
      <w:r w:rsidRPr="006C14B1">
        <w:rPr>
          <w:rFonts w:ascii="Times New Roman" w:eastAsia="Times New Roman" w:hAnsi="Times New Roman" w:cs="Times New Roman" w:hint="eastAsia"/>
          <w:sz w:val="24"/>
          <w:szCs w:val="24"/>
          <w:lang w:eastAsia="ru-RU"/>
        </w:rPr>
        <w:t>заявитель</w:t>
      </w:r>
      <w:r w:rsidRPr="006C14B1">
        <w:rPr>
          <w:rFonts w:ascii="Times New Roman" w:eastAsia="Times New Roman" w:hAnsi="Times New Roman" w:cs="Times New Roman"/>
          <w:sz w:val="24"/>
          <w:szCs w:val="24"/>
          <w:lang w:eastAsia="ru-RU"/>
        </w:rPr>
        <w:t xml:space="preserve"> </w:t>
      </w:r>
      <w:r w:rsidRPr="006C14B1">
        <w:rPr>
          <w:rFonts w:ascii="Times New Roman" w:eastAsia="Times New Roman" w:hAnsi="Times New Roman" w:cs="Times New Roman" w:hint="eastAsia"/>
          <w:sz w:val="24"/>
          <w:szCs w:val="24"/>
          <w:lang w:eastAsia="ru-RU"/>
        </w:rPr>
        <w:t>использует</w:t>
      </w:r>
      <w:r w:rsidRPr="006C14B1">
        <w:rPr>
          <w:rFonts w:ascii="Times New Roman" w:eastAsia="Times New Roman" w:hAnsi="Times New Roman" w:cs="Times New Roman"/>
          <w:sz w:val="24"/>
          <w:szCs w:val="24"/>
          <w:lang w:eastAsia="ru-RU"/>
        </w:rPr>
        <w:t xml:space="preserve"> </w:t>
      </w:r>
      <w:r w:rsidRPr="006C14B1">
        <w:rPr>
          <w:rFonts w:ascii="Times New Roman" w:eastAsia="Times New Roman" w:hAnsi="Times New Roman" w:cs="Times New Roman" w:hint="eastAsia"/>
          <w:sz w:val="24"/>
          <w:szCs w:val="24"/>
          <w:lang w:eastAsia="ru-RU"/>
        </w:rPr>
        <w:t>земельный</w:t>
      </w:r>
      <w:r w:rsidRPr="006C14B1">
        <w:rPr>
          <w:rFonts w:ascii="Times New Roman" w:eastAsia="Times New Roman" w:hAnsi="Times New Roman" w:cs="Times New Roman"/>
          <w:sz w:val="24"/>
          <w:szCs w:val="24"/>
          <w:lang w:eastAsia="ru-RU"/>
        </w:rPr>
        <w:t xml:space="preserve"> участок: ____________________________________________________________</w:t>
      </w:r>
    </w:p>
    <w:p w:rsidR="006C14B1" w:rsidRPr="006C14B1" w:rsidRDefault="006C14B1" w:rsidP="006C14B1">
      <w:pPr>
        <w:widowControl w:val="0"/>
        <w:autoSpaceDE w:val="0"/>
        <w:autoSpaceDN w:val="0"/>
        <w:spacing w:after="0" w:line="240" w:lineRule="auto"/>
        <w:rPr>
          <w:rFonts w:ascii="Times New Roman" w:eastAsia="Times New Roman" w:hAnsi="Times New Roman" w:cs="Times New Roman"/>
          <w:sz w:val="20"/>
          <w:szCs w:val="20"/>
          <w:lang w:eastAsia="ru-RU"/>
        </w:rPr>
      </w:pPr>
      <w:r w:rsidRPr="006C14B1">
        <w:rPr>
          <w:rFonts w:ascii="Times New Roman" w:eastAsia="Times New Roman" w:hAnsi="Times New Roman" w:cs="Times New Roman"/>
          <w:sz w:val="24"/>
          <w:szCs w:val="24"/>
          <w:lang w:eastAsia="ru-RU"/>
        </w:rPr>
        <w:t>_____________________________________________________________________________</w:t>
      </w:r>
    </w:p>
    <w:p w:rsidR="006C14B1" w:rsidRPr="006C14B1" w:rsidRDefault="006C14B1" w:rsidP="006C14B1">
      <w:pPr>
        <w:widowControl w:val="0"/>
        <w:tabs>
          <w:tab w:val="left" w:pos="735"/>
        </w:tabs>
        <w:autoSpaceDE w:val="0"/>
        <w:autoSpaceDN w:val="0"/>
        <w:spacing w:after="0" w:line="240" w:lineRule="auto"/>
        <w:jc w:val="both"/>
        <w:rPr>
          <w:rFonts w:ascii="Times New Roman" w:eastAsia="Times New Roman" w:hAnsi="Times New Roman" w:cs="Times New Roman"/>
          <w:sz w:val="24"/>
          <w:szCs w:val="24"/>
          <w:lang w:eastAsia="ru-RU" w:bidi="ru-RU"/>
        </w:rPr>
      </w:pPr>
      <w:r w:rsidRPr="006C14B1">
        <w:rPr>
          <w:rFonts w:ascii="Times New Roman" w:eastAsia="Times New Roman" w:hAnsi="Times New Roman" w:cs="Times New Roman"/>
          <w:sz w:val="24"/>
          <w:szCs w:val="24"/>
          <w:lang w:eastAsia="ru-RU" w:bidi="ru-RU"/>
        </w:rPr>
        <w:t>1.5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________________________________ ____________________________________________________________________________</w:t>
      </w:r>
      <w:r w:rsidRPr="006C14B1">
        <w:rPr>
          <w:rFonts w:ascii="Times New Roman" w:eastAsia="Times New Roman" w:hAnsi="Times New Roman" w:cs="Times New Roman"/>
          <w:sz w:val="24"/>
          <w:szCs w:val="24"/>
          <w:lang w:eastAsia="ru-RU" w:bidi="ru-RU"/>
        </w:rPr>
        <w:tab/>
      </w:r>
    </w:p>
    <w:p w:rsidR="006C14B1" w:rsidRPr="006C14B1" w:rsidRDefault="006C14B1" w:rsidP="006C14B1">
      <w:pPr>
        <w:widowControl w:val="0"/>
        <w:autoSpaceDE w:val="0"/>
        <w:autoSpaceDN w:val="0"/>
        <w:spacing w:after="0" w:line="240" w:lineRule="auto"/>
        <w:jc w:val="both"/>
        <w:rPr>
          <w:rFonts w:ascii="Times New Roman" w:eastAsia="Times New Roman" w:hAnsi="Times New Roman" w:cs="Times New Roman"/>
          <w:sz w:val="24"/>
          <w:szCs w:val="24"/>
          <w:lang w:eastAsia="ru-RU" w:bidi="ru-RU"/>
        </w:rPr>
      </w:pPr>
      <w:r w:rsidRPr="006C14B1">
        <w:rPr>
          <w:rFonts w:ascii="Times New Roman" w:eastAsia="Times New Roman" w:hAnsi="Times New Roman" w:cs="Times New Roman"/>
          <w:sz w:val="24"/>
          <w:szCs w:val="24"/>
          <w:lang w:eastAsia="ru-RU" w:bidi="ru-RU"/>
        </w:rPr>
        <w:t xml:space="preserve">1.6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нужд________ </w:t>
      </w:r>
    </w:p>
    <w:p w:rsidR="006C14B1" w:rsidRPr="006C14B1" w:rsidRDefault="006C14B1" w:rsidP="006C14B1">
      <w:pPr>
        <w:widowControl w:val="0"/>
        <w:autoSpaceDE w:val="0"/>
        <w:autoSpaceDN w:val="0"/>
        <w:spacing w:after="0" w:line="240" w:lineRule="auto"/>
        <w:jc w:val="both"/>
        <w:rPr>
          <w:rFonts w:ascii="Times New Roman" w:eastAsia="Times New Roman" w:hAnsi="Times New Roman" w:cs="Times New Roman"/>
          <w:sz w:val="24"/>
          <w:szCs w:val="24"/>
          <w:lang w:eastAsia="ru-RU" w:bidi="ru-RU"/>
        </w:rPr>
      </w:pPr>
      <w:r w:rsidRPr="006C14B1">
        <w:rPr>
          <w:rFonts w:ascii="Times New Roman" w:eastAsia="Times New Roman" w:hAnsi="Times New Roman" w:cs="Times New Roman"/>
          <w:sz w:val="24"/>
          <w:szCs w:val="24"/>
          <w:lang w:eastAsia="ru-RU" w:bidi="ru-RU"/>
        </w:rPr>
        <w:t>____________________________________________________________________________</w:t>
      </w:r>
      <w:r w:rsidRPr="006C14B1">
        <w:rPr>
          <w:rFonts w:ascii="Times New Roman" w:eastAsia="Times New Roman" w:hAnsi="Times New Roman" w:cs="Times New Roman"/>
          <w:sz w:val="24"/>
          <w:szCs w:val="24"/>
          <w:lang w:eastAsia="ru-RU" w:bidi="ru-RU"/>
        </w:rPr>
        <w:tab/>
      </w:r>
    </w:p>
    <w:p w:rsidR="006C14B1" w:rsidRPr="006C14B1" w:rsidRDefault="006C14B1" w:rsidP="006C14B1">
      <w:pPr>
        <w:widowControl w:val="0"/>
        <w:autoSpaceDE w:val="0"/>
        <w:autoSpaceDN w:val="0"/>
        <w:spacing w:after="0" w:line="240" w:lineRule="auto"/>
        <w:jc w:val="both"/>
        <w:rPr>
          <w:rFonts w:ascii="Times New Roman" w:eastAsia="Times New Roman" w:hAnsi="Times New Roman" w:cs="Times New Roman"/>
          <w:sz w:val="24"/>
          <w:szCs w:val="24"/>
          <w:lang w:eastAsia="ru-RU" w:bidi="ru-RU"/>
        </w:rPr>
      </w:pPr>
      <w:r w:rsidRPr="006C14B1">
        <w:rPr>
          <w:rFonts w:ascii="Times New Roman" w:eastAsia="Times New Roman" w:hAnsi="Times New Roman" w:cs="Times New Roman"/>
          <w:sz w:val="24"/>
          <w:szCs w:val="24"/>
          <w:lang w:eastAsia="ru-RU" w:bidi="ru-RU"/>
        </w:rPr>
        <w:t>1.7 Реквизиты решения об утверждении документа территориального планирования и (или) про</w:t>
      </w:r>
      <w:r w:rsidRPr="006C14B1">
        <w:rPr>
          <w:rFonts w:ascii="Times New Roman" w:eastAsia="Times New Roman" w:hAnsi="Times New Roman" w:cs="Times New Roman"/>
          <w:sz w:val="24"/>
          <w:szCs w:val="24"/>
          <w:lang w:eastAsia="ru-RU" w:bidi="ru-RU"/>
        </w:rPr>
        <w:softHyphen/>
        <w:t>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проектом____</w:t>
      </w:r>
    </w:p>
    <w:p w:rsidR="006C14B1" w:rsidRPr="006C14B1" w:rsidRDefault="006C14B1" w:rsidP="006C14B1">
      <w:pPr>
        <w:widowControl w:val="0"/>
        <w:autoSpaceDE w:val="0"/>
        <w:autoSpaceDN w:val="0"/>
        <w:spacing w:after="0" w:line="240" w:lineRule="auto"/>
        <w:jc w:val="both"/>
        <w:rPr>
          <w:rFonts w:ascii="Times New Roman" w:eastAsia="Times New Roman" w:hAnsi="Times New Roman" w:cs="Times New Roman"/>
          <w:sz w:val="24"/>
          <w:szCs w:val="24"/>
          <w:lang w:eastAsia="ru-RU" w:bidi="ru-RU"/>
        </w:rPr>
      </w:pPr>
      <w:r w:rsidRPr="006C14B1">
        <w:rPr>
          <w:rFonts w:ascii="Times New Roman" w:eastAsia="Times New Roman" w:hAnsi="Times New Roman" w:cs="Times New Roman"/>
          <w:sz w:val="24"/>
          <w:szCs w:val="24"/>
          <w:lang w:eastAsia="ru-RU" w:bidi="ru-RU"/>
        </w:rPr>
        <w:t>____________________________________________________________________________</w:t>
      </w:r>
      <w:r w:rsidRPr="006C14B1">
        <w:rPr>
          <w:rFonts w:ascii="Times New Roman" w:eastAsia="Times New Roman" w:hAnsi="Times New Roman" w:cs="Times New Roman"/>
          <w:sz w:val="24"/>
          <w:szCs w:val="24"/>
          <w:lang w:eastAsia="ru-RU" w:bidi="ru-RU"/>
        </w:rPr>
        <w:tab/>
      </w:r>
    </w:p>
    <w:p w:rsidR="006C14B1" w:rsidRPr="006C14B1" w:rsidRDefault="006C14B1" w:rsidP="006C14B1">
      <w:pPr>
        <w:widowControl w:val="0"/>
        <w:autoSpaceDE w:val="0"/>
        <w:autoSpaceDN w:val="0"/>
        <w:spacing w:after="0" w:line="240" w:lineRule="auto"/>
        <w:jc w:val="both"/>
        <w:rPr>
          <w:rFonts w:ascii="Times New Roman" w:eastAsia="Times New Roman" w:hAnsi="Times New Roman" w:cs="Times New Roman"/>
          <w:sz w:val="24"/>
          <w:szCs w:val="24"/>
          <w:lang w:eastAsia="ru-RU" w:bidi="ru-RU"/>
        </w:rPr>
      </w:pPr>
      <w:r w:rsidRPr="006C14B1">
        <w:rPr>
          <w:rFonts w:ascii="Times New Roman" w:eastAsia="Times New Roman" w:hAnsi="Times New Roman" w:cs="Times New Roman"/>
          <w:sz w:val="24"/>
          <w:szCs w:val="24"/>
          <w:lang w:eastAsia="ru-RU" w:bidi="ru-RU"/>
        </w:rPr>
        <w:t>1.8 На земельный участок отсутствуют ограничения оборотоспособности, установленные статьей 27 Земельного кодекса Российской Федерации и пунктом 8 статьи 28 Федерального закона «О приватизации государственного и муниципального имущества».</w:t>
      </w:r>
    </w:p>
    <w:p w:rsidR="006C14B1" w:rsidRPr="006C14B1" w:rsidRDefault="006C14B1" w:rsidP="006C14B1">
      <w:pPr>
        <w:widowControl w:val="0"/>
        <w:numPr>
          <w:ilvl w:val="1"/>
          <w:numId w:val="7"/>
        </w:numPr>
        <w:autoSpaceDE w:val="0"/>
        <w:autoSpaceDN w:val="0"/>
        <w:spacing w:after="0" w:line="240" w:lineRule="auto"/>
        <w:jc w:val="both"/>
        <w:rPr>
          <w:rFonts w:ascii="Times New Roman" w:eastAsia="Times New Roman" w:hAnsi="Times New Roman" w:cs="Times New Roman"/>
          <w:sz w:val="24"/>
          <w:szCs w:val="24"/>
          <w:lang w:eastAsia="ru-RU" w:bidi="ru-RU"/>
        </w:rPr>
      </w:pPr>
      <w:r w:rsidRPr="006C14B1">
        <w:rPr>
          <w:rFonts w:ascii="Times New Roman" w:eastAsia="Times New Roman" w:hAnsi="Times New Roman" w:cs="Times New Roman"/>
          <w:sz w:val="24"/>
          <w:szCs w:val="24"/>
          <w:lang w:eastAsia="ru-RU" w:bidi="ru-RU"/>
        </w:rPr>
        <w:t>Сведения об объектах недвижимости, расположенных на земельном участке:</w:t>
      </w:r>
    </w:p>
    <w:p w:rsidR="006C14B1" w:rsidRPr="006C14B1" w:rsidRDefault="006C14B1" w:rsidP="006C14B1">
      <w:pPr>
        <w:widowControl w:val="0"/>
        <w:autoSpaceDE w:val="0"/>
        <w:autoSpaceDN w:val="0"/>
        <w:spacing w:after="0" w:line="240" w:lineRule="auto"/>
        <w:jc w:val="both"/>
        <w:rPr>
          <w:rFonts w:ascii="Times New Roman" w:eastAsia="Times New Roman" w:hAnsi="Times New Roman" w:cs="Times New Roman"/>
          <w:sz w:val="24"/>
          <w:szCs w:val="24"/>
          <w:lang w:eastAsia="ru-RU"/>
        </w:rPr>
      </w:pPr>
    </w:p>
    <w:tbl>
      <w:tblPr>
        <w:tblW w:w="9396" w:type="dxa"/>
        <w:tblInd w:w="10" w:type="dxa"/>
        <w:tblLayout w:type="fixed"/>
        <w:tblCellMar>
          <w:left w:w="10" w:type="dxa"/>
          <w:right w:w="10" w:type="dxa"/>
        </w:tblCellMar>
        <w:tblLook w:val="0000" w:firstRow="0" w:lastRow="0" w:firstColumn="0" w:lastColumn="0" w:noHBand="0" w:noVBand="0"/>
      </w:tblPr>
      <w:tblGrid>
        <w:gridCol w:w="666"/>
        <w:gridCol w:w="2216"/>
        <w:gridCol w:w="2142"/>
        <w:gridCol w:w="2216"/>
        <w:gridCol w:w="2156"/>
      </w:tblGrid>
      <w:tr w:rsidR="006C14B1" w:rsidRPr="006C14B1" w:rsidTr="0004793C">
        <w:trPr>
          <w:trHeight w:hRule="exact" w:val="676"/>
        </w:trPr>
        <w:tc>
          <w:tcPr>
            <w:tcW w:w="666" w:type="dxa"/>
            <w:tcBorders>
              <w:top w:val="single" w:sz="4" w:space="0" w:color="auto"/>
              <w:left w:val="single" w:sz="4" w:space="0" w:color="auto"/>
            </w:tcBorders>
            <w:shd w:val="clear" w:color="auto" w:fill="FFFFFF"/>
          </w:tcPr>
          <w:p w:rsidR="006C14B1" w:rsidRPr="006C14B1" w:rsidRDefault="006C14B1" w:rsidP="006C14B1">
            <w:pPr>
              <w:widowControl w:val="0"/>
              <w:spacing w:after="60" w:line="170" w:lineRule="exact"/>
              <w:ind w:left="140"/>
              <w:rPr>
                <w:rFonts w:ascii="Times New Roman" w:eastAsia="Times New Roman" w:hAnsi="Times New Roman" w:cs="Times New Roman"/>
                <w:b/>
                <w:bCs/>
                <w:color w:val="000000"/>
                <w:spacing w:val="-4"/>
                <w:sz w:val="17"/>
                <w:szCs w:val="17"/>
                <w:shd w:val="clear" w:color="auto" w:fill="FFFFFF"/>
                <w:lang w:eastAsia="ru-RU" w:bidi="ru-RU"/>
              </w:rPr>
            </w:pPr>
          </w:p>
          <w:p w:rsidR="006C14B1" w:rsidRPr="006C14B1" w:rsidRDefault="006C14B1" w:rsidP="006C14B1">
            <w:pPr>
              <w:widowControl w:val="0"/>
              <w:spacing w:after="60" w:line="170" w:lineRule="exact"/>
              <w:ind w:left="140"/>
              <w:rPr>
                <w:rFonts w:ascii="Times New Roman" w:eastAsia="Times New Roman" w:hAnsi="Times New Roman" w:cs="Times New Roman"/>
                <w:spacing w:val="3"/>
                <w:sz w:val="21"/>
                <w:szCs w:val="21"/>
                <w:lang w:eastAsia="ru-RU" w:bidi="ru-RU"/>
              </w:rPr>
            </w:pPr>
            <w:r w:rsidRPr="006C14B1">
              <w:rPr>
                <w:rFonts w:ascii="Times New Roman" w:eastAsia="Times New Roman" w:hAnsi="Times New Roman" w:cs="Times New Roman"/>
                <w:b/>
                <w:bCs/>
                <w:color w:val="000000"/>
                <w:spacing w:val="-4"/>
                <w:sz w:val="17"/>
                <w:szCs w:val="17"/>
                <w:shd w:val="clear" w:color="auto" w:fill="FFFFFF"/>
                <w:lang w:eastAsia="ru-RU" w:bidi="ru-RU"/>
              </w:rPr>
              <w:t>№</w:t>
            </w:r>
          </w:p>
          <w:p w:rsidR="006C14B1" w:rsidRPr="006C14B1" w:rsidRDefault="006C14B1" w:rsidP="006C14B1">
            <w:pPr>
              <w:widowControl w:val="0"/>
              <w:spacing w:before="60" w:after="0" w:line="170" w:lineRule="exact"/>
              <w:ind w:left="140"/>
              <w:rPr>
                <w:rFonts w:ascii="Times New Roman" w:eastAsia="Times New Roman" w:hAnsi="Times New Roman" w:cs="Times New Roman"/>
                <w:spacing w:val="3"/>
                <w:sz w:val="21"/>
                <w:szCs w:val="21"/>
                <w:lang w:eastAsia="ru-RU" w:bidi="ru-RU"/>
              </w:rPr>
            </w:pPr>
            <w:r w:rsidRPr="006C14B1">
              <w:rPr>
                <w:rFonts w:ascii="Times New Roman" w:eastAsia="Times New Roman" w:hAnsi="Times New Roman" w:cs="Times New Roman"/>
                <w:b/>
                <w:bCs/>
                <w:color w:val="000000"/>
                <w:spacing w:val="-4"/>
                <w:sz w:val="17"/>
                <w:szCs w:val="17"/>
                <w:shd w:val="clear" w:color="auto" w:fill="FFFFFF"/>
                <w:lang w:eastAsia="ru-RU" w:bidi="ru-RU"/>
              </w:rPr>
              <w:t>п/п</w:t>
            </w:r>
          </w:p>
        </w:tc>
        <w:tc>
          <w:tcPr>
            <w:tcW w:w="2216" w:type="dxa"/>
            <w:tcBorders>
              <w:top w:val="single" w:sz="4" w:space="0" w:color="auto"/>
              <w:left w:val="single" w:sz="4" w:space="0" w:color="auto"/>
            </w:tcBorders>
            <w:shd w:val="clear" w:color="auto" w:fill="FFFFFF"/>
          </w:tcPr>
          <w:p w:rsidR="006C14B1" w:rsidRPr="006C14B1" w:rsidRDefault="006C14B1" w:rsidP="006C14B1">
            <w:pPr>
              <w:widowControl w:val="0"/>
              <w:spacing w:after="0" w:line="170" w:lineRule="exact"/>
              <w:ind w:left="120"/>
              <w:rPr>
                <w:rFonts w:ascii="Times New Roman" w:eastAsia="Times New Roman" w:hAnsi="Times New Roman" w:cs="Times New Roman"/>
                <w:b/>
                <w:bCs/>
                <w:color w:val="000000"/>
                <w:spacing w:val="-4"/>
                <w:sz w:val="20"/>
                <w:szCs w:val="20"/>
                <w:shd w:val="clear" w:color="auto" w:fill="FFFFFF"/>
                <w:lang w:eastAsia="ru-RU" w:bidi="ru-RU"/>
              </w:rPr>
            </w:pPr>
          </w:p>
          <w:p w:rsidR="006C14B1" w:rsidRPr="006C14B1" w:rsidRDefault="006C14B1" w:rsidP="006C14B1">
            <w:pPr>
              <w:widowControl w:val="0"/>
              <w:spacing w:after="0" w:line="170" w:lineRule="exact"/>
              <w:ind w:left="120"/>
              <w:rPr>
                <w:rFonts w:ascii="Times New Roman" w:eastAsia="Times New Roman" w:hAnsi="Times New Roman" w:cs="Times New Roman"/>
                <w:spacing w:val="3"/>
                <w:sz w:val="20"/>
                <w:szCs w:val="20"/>
                <w:lang w:eastAsia="ru-RU" w:bidi="ru-RU"/>
              </w:rPr>
            </w:pPr>
            <w:r w:rsidRPr="006C14B1">
              <w:rPr>
                <w:rFonts w:ascii="Times New Roman" w:eastAsia="Times New Roman" w:hAnsi="Times New Roman" w:cs="Times New Roman"/>
                <w:b/>
                <w:bCs/>
                <w:color w:val="000000"/>
                <w:spacing w:val="-4"/>
                <w:sz w:val="20"/>
                <w:szCs w:val="20"/>
                <w:shd w:val="clear" w:color="auto" w:fill="FFFFFF"/>
                <w:lang w:eastAsia="ru-RU" w:bidi="ru-RU"/>
              </w:rPr>
              <w:t>Наименование объекта</w:t>
            </w:r>
          </w:p>
        </w:tc>
        <w:tc>
          <w:tcPr>
            <w:tcW w:w="2142" w:type="dxa"/>
            <w:tcBorders>
              <w:top w:val="single" w:sz="4" w:space="0" w:color="auto"/>
              <w:left w:val="single" w:sz="4" w:space="0" w:color="auto"/>
            </w:tcBorders>
            <w:shd w:val="clear" w:color="auto" w:fill="FFFFFF"/>
          </w:tcPr>
          <w:p w:rsidR="006C14B1" w:rsidRPr="006C14B1" w:rsidRDefault="006C14B1" w:rsidP="006C14B1">
            <w:pPr>
              <w:widowControl w:val="0"/>
              <w:spacing w:after="0" w:line="170" w:lineRule="exact"/>
              <w:ind w:left="120"/>
              <w:rPr>
                <w:rFonts w:ascii="Times New Roman" w:eastAsia="Times New Roman" w:hAnsi="Times New Roman" w:cs="Times New Roman"/>
                <w:b/>
                <w:bCs/>
                <w:color w:val="000000"/>
                <w:spacing w:val="-4"/>
                <w:sz w:val="17"/>
                <w:szCs w:val="17"/>
                <w:shd w:val="clear" w:color="auto" w:fill="FFFFFF"/>
                <w:lang w:eastAsia="ru-RU" w:bidi="ru-RU"/>
              </w:rPr>
            </w:pPr>
          </w:p>
          <w:p w:rsidR="006C14B1" w:rsidRPr="006C14B1" w:rsidRDefault="006C14B1" w:rsidP="006C14B1">
            <w:pPr>
              <w:widowControl w:val="0"/>
              <w:spacing w:after="0" w:line="170" w:lineRule="exact"/>
              <w:ind w:left="120"/>
              <w:rPr>
                <w:rFonts w:ascii="Times New Roman" w:eastAsia="Times New Roman" w:hAnsi="Times New Roman" w:cs="Times New Roman"/>
                <w:spacing w:val="3"/>
                <w:sz w:val="21"/>
                <w:szCs w:val="21"/>
                <w:lang w:eastAsia="ru-RU" w:bidi="ru-RU"/>
              </w:rPr>
            </w:pPr>
            <w:r w:rsidRPr="006C14B1">
              <w:rPr>
                <w:rFonts w:ascii="Times New Roman" w:eastAsia="Times New Roman" w:hAnsi="Times New Roman" w:cs="Times New Roman"/>
                <w:b/>
                <w:bCs/>
                <w:color w:val="000000"/>
                <w:spacing w:val="-4"/>
                <w:sz w:val="17"/>
                <w:szCs w:val="17"/>
                <w:shd w:val="clear" w:color="auto" w:fill="FFFFFF"/>
                <w:lang w:eastAsia="ru-RU" w:bidi="ru-RU"/>
              </w:rPr>
              <w:t>Собственник (и)</w:t>
            </w:r>
          </w:p>
        </w:tc>
        <w:tc>
          <w:tcPr>
            <w:tcW w:w="2216" w:type="dxa"/>
            <w:tcBorders>
              <w:top w:val="single" w:sz="4" w:space="0" w:color="auto"/>
              <w:left w:val="single" w:sz="4" w:space="0" w:color="auto"/>
            </w:tcBorders>
            <w:shd w:val="clear" w:color="auto" w:fill="FFFFFF"/>
          </w:tcPr>
          <w:p w:rsidR="006C14B1" w:rsidRPr="006C14B1" w:rsidRDefault="006C14B1" w:rsidP="006C14B1">
            <w:pPr>
              <w:widowControl w:val="0"/>
              <w:spacing w:after="0" w:line="230" w:lineRule="exact"/>
              <w:ind w:left="120"/>
              <w:rPr>
                <w:rFonts w:ascii="Times New Roman" w:eastAsia="Times New Roman" w:hAnsi="Times New Roman" w:cs="Times New Roman"/>
                <w:spacing w:val="3"/>
                <w:sz w:val="21"/>
                <w:szCs w:val="21"/>
                <w:lang w:eastAsia="ru-RU" w:bidi="ru-RU"/>
              </w:rPr>
            </w:pPr>
            <w:r w:rsidRPr="006C14B1">
              <w:rPr>
                <w:rFonts w:ascii="Times New Roman" w:eastAsia="Times New Roman" w:hAnsi="Times New Roman" w:cs="Times New Roman"/>
                <w:b/>
                <w:bCs/>
                <w:color w:val="000000"/>
                <w:spacing w:val="-4"/>
                <w:sz w:val="17"/>
                <w:szCs w:val="17"/>
                <w:shd w:val="clear" w:color="auto" w:fill="FFFFFF"/>
                <w:lang w:eastAsia="ru-RU" w:bidi="ru-RU"/>
              </w:rPr>
              <w:t>Реквизиты</w:t>
            </w:r>
          </w:p>
          <w:p w:rsidR="006C14B1" w:rsidRPr="006C14B1" w:rsidRDefault="006C14B1" w:rsidP="006C14B1">
            <w:pPr>
              <w:widowControl w:val="0"/>
              <w:spacing w:after="0" w:line="230" w:lineRule="exact"/>
              <w:ind w:left="120"/>
              <w:rPr>
                <w:rFonts w:ascii="Times New Roman" w:eastAsia="Times New Roman" w:hAnsi="Times New Roman" w:cs="Times New Roman"/>
                <w:spacing w:val="3"/>
                <w:sz w:val="21"/>
                <w:szCs w:val="21"/>
                <w:lang w:eastAsia="ru-RU" w:bidi="ru-RU"/>
              </w:rPr>
            </w:pPr>
            <w:r w:rsidRPr="006C14B1">
              <w:rPr>
                <w:rFonts w:ascii="Times New Roman" w:eastAsia="Times New Roman" w:hAnsi="Times New Roman" w:cs="Times New Roman"/>
                <w:b/>
                <w:bCs/>
                <w:color w:val="000000"/>
                <w:spacing w:val="-4"/>
                <w:sz w:val="17"/>
                <w:szCs w:val="17"/>
                <w:shd w:val="clear" w:color="auto" w:fill="FFFFFF"/>
                <w:lang w:eastAsia="ru-RU" w:bidi="ru-RU"/>
              </w:rPr>
              <w:t>правоустанавливающих</w:t>
            </w:r>
          </w:p>
          <w:p w:rsidR="006C14B1" w:rsidRPr="006C14B1" w:rsidRDefault="006C14B1" w:rsidP="006C14B1">
            <w:pPr>
              <w:widowControl w:val="0"/>
              <w:spacing w:after="0" w:line="230" w:lineRule="exact"/>
              <w:ind w:left="120"/>
              <w:rPr>
                <w:rFonts w:ascii="Times New Roman" w:eastAsia="Times New Roman" w:hAnsi="Times New Roman" w:cs="Times New Roman"/>
                <w:spacing w:val="3"/>
                <w:sz w:val="21"/>
                <w:szCs w:val="21"/>
                <w:lang w:eastAsia="ru-RU" w:bidi="ru-RU"/>
              </w:rPr>
            </w:pPr>
            <w:r w:rsidRPr="006C14B1">
              <w:rPr>
                <w:rFonts w:ascii="Times New Roman" w:eastAsia="Times New Roman" w:hAnsi="Times New Roman" w:cs="Times New Roman"/>
                <w:b/>
                <w:bCs/>
                <w:color w:val="000000"/>
                <w:spacing w:val="-4"/>
                <w:sz w:val="17"/>
                <w:szCs w:val="17"/>
                <w:shd w:val="clear" w:color="auto" w:fill="FFFFFF"/>
                <w:lang w:eastAsia="ru-RU" w:bidi="ru-RU"/>
              </w:rPr>
              <w:t>документов</w:t>
            </w:r>
          </w:p>
        </w:tc>
        <w:tc>
          <w:tcPr>
            <w:tcW w:w="2156" w:type="dxa"/>
            <w:tcBorders>
              <w:top w:val="single" w:sz="4" w:space="0" w:color="auto"/>
              <w:left w:val="single" w:sz="4" w:space="0" w:color="auto"/>
              <w:right w:val="single" w:sz="4" w:space="0" w:color="auto"/>
            </w:tcBorders>
            <w:shd w:val="clear" w:color="auto" w:fill="FFFFFF"/>
            <w:vAlign w:val="bottom"/>
          </w:tcPr>
          <w:p w:rsidR="006C14B1" w:rsidRPr="006C14B1" w:rsidRDefault="006C14B1" w:rsidP="006C14B1">
            <w:pPr>
              <w:widowControl w:val="0"/>
              <w:spacing w:after="0" w:line="226" w:lineRule="exact"/>
              <w:jc w:val="both"/>
              <w:rPr>
                <w:rFonts w:ascii="Times New Roman" w:eastAsia="Times New Roman" w:hAnsi="Times New Roman" w:cs="Times New Roman"/>
                <w:spacing w:val="3"/>
                <w:sz w:val="21"/>
                <w:szCs w:val="21"/>
                <w:lang w:eastAsia="ru-RU" w:bidi="ru-RU"/>
              </w:rPr>
            </w:pPr>
            <w:r w:rsidRPr="006C14B1">
              <w:rPr>
                <w:rFonts w:ascii="Times New Roman" w:eastAsia="Times New Roman" w:hAnsi="Times New Roman" w:cs="Times New Roman"/>
                <w:b/>
                <w:bCs/>
                <w:color w:val="000000"/>
                <w:spacing w:val="-4"/>
                <w:sz w:val="17"/>
                <w:szCs w:val="17"/>
                <w:shd w:val="clear" w:color="auto" w:fill="FFFFFF"/>
                <w:lang w:eastAsia="ru-RU" w:bidi="ru-RU"/>
              </w:rPr>
              <w:t>Распределение долей в праве собственности на объект недвижимости *</w:t>
            </w:r>
          </w:p>
        </w:tc>
      </w:tr>
      <w:tr w:rsidR="006C14B1" w:rsidRPr="006C14B1" w:rsidTr="0004793C">
        <w:trPr>
          <w:trHeight w:hRule="exact" w:val="709"/>
        </w:trPr>
        <w:tc>
          <w:tcPr>
            <w:tcW w:w="666" w:type="dxa"/>
            <w:tcBorders>
              <w:top w:val="single" w:sz="4" w:space="0" w:color="auto"/>
              <w:left w:val="single" w:sz="4" w:space="0" w:color="auto"/>
            </w:tcBorders>
            <w:shd w:val="clear" w:color="auto" w:fill="FFFFFF"/>
          </w:tcPr>
          <w:p w:rsidR="006C14B1" w:rsidRPr="006C14B1" w:rsidRDefault="006C14B1" w:rsidP="006C14B1">
            <w:pPr>
              <w:widowControl w:val="0"/>
              <w:spacing w:after="0" w:line="240" w:lineRule="auto"/>
              <w:rPr>
                <w:rFonts w:ascii="Courier New" w:eastAsia="Courier New" w:hAnsi="Courier New" w:cs="Courier New"/>
                <w:color w:val="000000"/>
                <w:sz w:val="10"/>
                <w:szCs w:val="10"/>
                <w:lang w:eastAsia="ru-RU" w:bidi="ru-RU"/>
              </w:rPr>
            </w:pPr>
          </w:p>
        </w:tc>
        <w:tc>
          <w:tcPr>
            <w:tcW w:w="2216" w:type="dxa"/>
            <w:tcBorders>
              <w:top w:val="single" w:sz="4" w:space="0" w:color="auto"/>
              <w:left w:val="single" w:sz="4" w:space="0" w:color="auto"/>
            </w:tcBorders>
            <w:shd w:val="clear" w:color="auto" w:fill="FFFFFF"/>
          </w:tcPr>
          <w:p w:rsidR="006C14B1" w:rsidRPr="006C14B1" w:rsidRDefault="006C14B1" w:rsidP="006C14B1">
            <w:pPr>
              <w:widowControl w:val="0"/>
              <w:spacing w:after="0" w:line="240" w:lineRule="auto"/>
              <w:rPr>
                <w:rFonts w:ascii="Courier New" w:eastAsia="Courier New" w:hAnsi="Courier New" w:cs="Courier New"/>
                <w:color w:val="000000"/>
                <w:sz w:val="10"/>
                <w:szCs w:val="10"/>
                <w:lang w:eastAsia="ru-RU" w:bidi="ru-RU"/>
              </w:rPr>
            </w:pPr>
          </w:p>
        </w:tc>
        <w:tc>
          <w:tcPr>
            <w:tcW w:w="2142" w:type="dxa"/>
            <w:tcBorders>
              <w:top w:val="single" w:sz="4" w:space="0" w:color="auto"/>
              <w:left w:val="single" w:sz="4" w:space="0" w:color="auto"/>
            </w:tcBorders>
            <w:shd w:val="clear" w:color="auto" w:fill="FFFFFF"/>
          </w:tcPr>
          <w:p w:rsidR="006C14B1" w:rsidRPr="006C14B1" w:rsidRDefault="006C14B1" w:rsidP="006C14B1">
            <w:pPr>
              <w:widowControl w:val="0"/>
              <w:spacing w:after="0" w:line="240" w:lineRule="auto"/>
              <w:rPr>
                <w:rFonts w:ascii="Courier New" w:eastAsia="Courier New" w:hAnsi="Courier New" w:cs="Courier New"/>
                <w:color w:val="000000"/>
                <w:sz w:val="10"/>
                <w:szCs w:val="10"/>
                <w:lang w:eastAsia="ru-RU" w:bidi="ru-RU"/>
              </w:rPr>
            </w:pPr>
          </w:p>
        </w:tc>
        <w:tc>
          <w:tcPr>
            <w:tcW w:w="2216" w:type="dxa"/>
            <w:tcBorders>
              <w:top w:val="single" w:sz="4" w:space="0" w:color="auto"/>
              <w:left w:val="single" w:sz="4" w:space="0" w:color="auto"/>
            </w:tcBorders>
            <w:shd w:val="clear" w:color="auto" w:fill="FFFFFF"/>
          </w:tcPr>
          <w:p w:rsidR="006C14B1" w:rsidRPr="006C14B1" w:rsidRDefault="006C14B1" w:rsidP="006C14B1">
            <w:pPr>
              <w:widowControl w:val="0"/>
              <w:spacing w:after="0" w:line="240" w:lineRule="auto"/>
              <w:rPr>
                <w:rFonts w:ascii="Courier New" w:eastAsia="Courier New" w:hAnsi="Courier New" w:cs="Courier New"/>
                <w:color w:val="000000"/>
                <w:sz w:val="10"/>
                <w:szCs w:val="10"/>
                <w:lang w:eastAsia="ru-RU" w:bidi="ru-RU"/>
              </w:rPr>
            </w:pPr>
          </w:p>
        </w:tc>
        <w:tc>
          <w:tcPr>
            <w:tcW w:w="2156" w:type="dxa"/>
            <w:tcBorders>
              <w:top w:val="single" w:sz="4" w:space="0" w:color="auto"/>
              <w:left w:val="single" w:sz="4" w:space="0" w:color="auto"/>
              <w:right w:val="single" w:sz="4" w:space="0" w:color="auto"/>
            </w:tcBorders>
            <w:shd w:val="clear" w:color="auto" w:fill="FFFFFF"/>
          </w:tcPr>
          <w:p w:rsidR="006C14B1" w:rsidRPr="006C14B1" w:rsidRDefault="006C14B1" w:rsidP="006C14B1">
            <w:pPr>
              <w:widowControl w:val="0"/>
              <w:spacing w:after="0" w:line="240" w:lineRule="auto"/>
              <w:rPr>
                <w:rFonts w:ascii="Courier New" w:eastAsia="Courier New" w:hAnsi="Courier New" w:cs="Courier New"/>
                <w:color w:val="000000"/>
                <w:sz w:val="10"/>
                <w:szCs w:val="10"/>
                <w:lang w:eastAsia="ru-RU" w:bidi="ru-RU"/>
              </w:rPr>
            </w:pPr>
          </w:p>
        </w:tc>
      </w:tr>
      <w:tr w:rsidR="006C14B1" w:rsidRPr="006C14B1" w:rsidTr="0004793C">
        <w:trPr>
          <w:trHeight w:hRule="exact" w:val="783"/>
        </w:trPr>
        <w:tc>
          <w:tcPr>
            <w:tcW w:w="666" w:type="dxa"/>
            <w:tcBorders>
              <w:top w:val="single" w:sz="4" w:space="0" w:color="auto"/>
              <w:left w:val="single" w:sz="4" w:space="0" w:color="auto"/>
              <w:bottom w:val="single" w:sz="4" w:space="0" w:color="auto"/>
            </w:tcBorders>
            <w:shd w:val="clear" w:color="auto" w:fill="FFFFFF"/>
          </w:tcPr>
          <w:p w:rsidR="006C14B1" w:rsidRPr="006C14B1" w:rsidRDefault="006C14B1" w:rsidP="006C14B1">
            <w:pPr>
              <w:widowControl w:val="0"/>
              <w:spacing w:after="0" w:line="240" w:lineRule="auto"/>
              <w:rPr>
                <w:rFonts w:ascii="Courier New" w:eastAsia="Courier New" w:hAnsi="Courier New" w:cs="Courier New"/>
                <w:color w:val="000000"/>
                <w:sz w:val="10"/>
                <w:szCs w:val="10"/>
                <w:lang w:eastAsia="ru-RU" w:bidi="ru-RU"/>
              </w:rPr>
            </w:pPr>
          </w:p>
        </w:tc>
        <w:tc>
          <w:tcPr>
            <w:tcW w:w="2216" w:type="dxa"/>
            <w:tcBorders>
              <w:top w:val="single" w:sz="4" w:space="0" w:color="auto"/>
              <w:left w:val="single" w:sz="4" w:space="0" w:color="auto"/>
              <w:bottom w:val="single" w:sz="4" w:space="0" w:color="auto"/>
            </w:tcBorders>
            <w:shd w:val="clear" w:color="auto" w:fill="FFFFFF"/>
          </w:tcPr>
          <w:p w:rsidR="006C14B1" w:rsidRPr="006C14B1" w:rsidRDefault="006C14B1" w:rsidP="006C14B1">
            <w:pPr>
              <w:widowControl w:val="0"/>
              <w:spacing w:after="0" w:line="240" w:lineRule="auto"/>
              <w:rPr>
                <w:rFonts w:ascii="Courier New" w:eastAsia="Courier New" w:hAnsi="Courier New" w:cs="Courier New"/>
                <w:color w:val="000000"/>
                <w:sz w:val="10"/>
                <w:szCs w:val="10"/>
                <w:lang w:eastAsia="ru-RU" w:bidi="ru-RU"/>
              </w:rPr>
            </w:pPr>
          </w:p>
        </w:tc>
        <w:tc>
          <w:tcPr>
            <w:tcW w:w="2142" w:type="dxa"/>
            <w:tcBorders>
              <w:top w:val="single" w:sz="4" w:space="0" w:color="auto"/>
              <w:left w:val="single" w:sz="4" w:space="0" w:color="auto"/>
              <w:bottom w:val="single" w:sz="4" w:space="0" w:color="auto"/>
            </w:tcBorders>
            <w:shd w:val="clear" w:color="auto" w:fill="FFFFFF"/>
          </w:tcPr>
          <w:p w:rsidR="006C14B1" w:rsidRPr="006C14B1" w:rsidRDefault="006C14B1" w:rsidP="006C14B1">
            <w:pPr>
              <w:widowControl w:val="0"/>
              <w:spacing w:after="0" w:line="240" w:lineRule="auto"/>
              <w:rPr>
                <w:rFonts w:ascii="Courier New" w:eastAsia="Courier New" w:hAnsi="Courier New" w:cs="Courier New"/>
                <w:color w:val="000000"/>
                <w:sz w:val="10"/>
                <w:szCs w:val="10"/>
                <w:lang w:eastAsia="ru-RU" w:bidi="ru-RU"/>
              </w:rPr>
            </w:pPr>
          </w:p>
        </w:tc>
        <w:tc>
          <w:tcPr>
            <w:tcW w:w="2216" w:type="dxa"/>
            <w:tcBorders>
              <w:top w:val="single" w:sz="4" w:space="0" w:color="auto"/>
              <w:left w:val="single" w:sz="4" w:space="0" w:color="auto"/>
              <w:bottom w:val="single" w:sz="4" w:space="0" w:color="auto"/>
            </w:tcBorders>
            <w:shd w:val="clear" w:color="auto" w:fill="FFFFFF"/>
          </w:tcPr>
          <w:p w:rsidR="006C14B1" w:rsidRPr="006C14B1" w:rsidRDefault="006C14B1" w:rsidP="006C14B1">
            <w:pPr>
              <w:widowControl w:val="0"/>
              <w:spacing w:after="0" w:line="240" w:lineRule="auto"/>
              <w:rPr>
                <w:rFonts w:ascii="Courier New" w:eastAsia="Courier New" w:hAnsi="Courier New" w:cs="Courier New"/>
                <w:color w:val="000000"/>
                <w:sz w:val="10"/>
                <w:szCs w:val="10"/>
                <w:lang w:eastAsia="ru-RU" w:bidi="ru-RU"/>
              </w:rPr>
            </w:pPr>
          </w:p>
        </w:tc>
        <w:tc>
          <w:tcPr>
            <w:tcW w:w="2156" w:type="dxa"/>
            <w:tcBorders>
              <w:top w:val="single" w:sz="4" w:space="0" w:color="auto"/>
              <w:left w:val="single" w:sz="4" w:space="0" w:color="auto"/>
              <w:bottom w:val="single" w:sz="4" w:space="0" w:color="auto"/>
              <w:right w:val="single" w:sz="4" w:space="0" w:color="auto"/>
            </w:tcBorders>
            <w:shd w:val="clear" w:color="auto" w:fill="FFFFFF"/>
          </w:tcPr>
          <w:p w:rsidR="006C14B1" w:rsidRPr="006C14B1" w:rsidRDefault="006C14B1" w:rsidP="006C14B1">
            <w:pPr>
              <w:widowControl w:val="0"/>
              <w:spacing w:after="0" w:line="240" w:lineRule="auto"/>
              <w:rPr>
                <w:rFonts w:ascii="Courier New" w:eastAsia="Courier New" w:hAnsi="Courier New" w:cs="Courier New"/>
                <w:color w:val="000000"/>
                <w:sz w:val="10"/>
                <w:szCs w:val="10"/>
                <w:lang w:eastAsia="ru-RU" w:bidi="ru-RU"/>
              </w:rPr>
            </w:pPr>
          </w:p>
        </w:tc>
      </w:tr>
    </w:tbl>
    <w:p w:rsidR="006C14B1" w:rsidRPr="006C14B1" w:rsidRDefault="006C14B1" w:rsidP="006C14B1">
      <w:pPr>
        <w:widowControl w:val="0"/>
        <w:autoSpaceDE w:val="0"/>
        <w:autoSpaceDN w:val="0"/>
        <w:spacing w:after="0" w:line="240" w:lineRule="auto"/>
        <w:jc w:val="both"/>
        <w:rPr>
          <w:rFonts w:ascii="Times New Roman" w:eastAsia="Times New Roman" w:hAnsi="Times New Roman" w:cs="Times New Roman"/>
          <w:sz w:val="20"/>
          <w:szCs w:val="20"/>
          <w:lang w:eastAsia="ru-RU" w:bidi="ru-RU"/>
        </w:rPr>
      </w:pPr>
      <w:r w:rsidRPr="006C14B1">
        <w:rPr>
          <w:rFonts w:ascii="Times New Roman" w:eastAsia="Times New Roman" w:hAnsi="Times New Roman" w:cs="Times New Roman"/>
          <w:sz w:val="20"/>
          <w:szCs w:val="20"/>
          <w:lang w:eastAsia="ru-RU" w:bidi="ru-RU"/>
        </w:rPr>
        <w:t>*Заполняется при наличии нескольких собственников объекта(ов) недвижимости.</w:t>
      </w:r>
    </w:p>
    <w:p w:rsidR="006C14B1" w:rsidRPr="006C14B1" w:rsidRDefault="006C14B1" w:rsidP="006C14B1">
      <w:pPr>
        <w:widowControl w:val="0"/>
        <w:autoSpaceDE w:val="0"/>
        <w:autoSpaceDN w:val="0"/>
        <w:spacing w:after="0" w:line="240" w:lineRule="auto"/>
        <w:jc w:val="both"/>
        <w:rPr>
          <w:rFonts w:ascii="Times New Roman" w:eastAsia="Times New Roman" w:hAnsi="Times New Roman" w:cs="Times New Roman"/>
          <w:sz w:val="24"/>
          <w:szCs w:val="24"/>
          <w:lang w:eastAsia="ru-RU" w:bidi="ru-RU"/>
        </w:rPr>
      </w:pPr>
    </w:p>
    <w:p w:rsidR="006C14B1" w:rsidRPr="006C14B1" w:rsidRDefault="006C14B1" w:rsidP="006C14B1">
      <w:pPr>
        <w:widowControl w:val="0"/>
        <w:pBdr>
          <w:bottom w:val="single" w:sz="12" w:space="1" w:color="auto"/>
        </w:pBdr>
        <w:autoSpaceDE w:val="0"/>
        <w:autoSpaceDN w:val="0"/>
        <w:spacing w:after="0" w:line="240" w:lineRule="auto"/>
        <w:jc w:val="both"/>
        <w:rPr>
          <w:rFonts w:ascii="Times New Roman" w:eastAsia="Times New Roman" w:hAnsi="Times New Roman" w:cs="Times New Roman"/>
          <w:sz w:val="24"/>
          <w:szCs w:val="24"/>
          <w:lang w:eastAsia="ru-RU" w:bidi="ru-RU"/>
        </w:rPr>
      </w:pPr>
      <w:r w:rsidRPr="006C14B1">
        <w:rPr>
          <w:rFonts w:ascii="Times New Roman" w:eastAsia="Times New Roman" w:hAnsi="Times New Roman" w:cs="Times New Roman" w:hint="eastAsia"/>
          <w:sz w:val="24"/>
          <w:szCs w:val="24"/>
          <w:lang w:eastAsia="ru-RU" w:bidi="ru-RU"/>
        </w:rPr>
        <w:t>Иные</w:t>
      </w:r>
      <w:r w:rsidRPr="006C14B1">
        <w:rPr>
          <w:rFonts w:ascii="Times New Roman" w:eastAsia="Times New Roman" w:hAnsi="Times New Roman" w:cs="Times New Roman"/>
          <w:sz w:val="24"/>
          <w:szCs w:val="24"/>
          <w:lang w:eastAsia="ru-RU" w:bidi="ru-RU"/>
        </w:rPr>
        <w:t xml:space="preserve"> </w:t>
      </w:r>
      <w:r w:rsidRPr="006C14B1">
        <w:rPr>
          <w:rFonts w:ascii="Times New Roman" w:eastAsia="Times New Roman" w:hAnsi="Times New Roman" w:cs="Times New Roman" w:hint="eastAsia"/>
          <w:sz w:val="24"/>
          <w:szCs w:val="24"/>
          <w:lang w:eastAsia="ru-RU" w:bidi="ru-RU"/>
        </w:rPr>
        <w:t>сведения</w:t>
      </w:r>
      <w:r w:rsidRPr="006C14B1">
        <w:rPr>
          <w:rFonts w:ascii="Times New Roman" w:eastAsia="Times New Roman" w:hAnsi="Times New Roman" w:cs="Times New Roman"/>
          <w:sz w:val="24"/>
          <w:szCs w:val="24"/>
          <w:lang w:eastAsia="ru-RU" w:bidi="ru-RU"/>
        </w:rPr>
        <w:t xml:space="preserve"> </w:t>
      </w:r>
      <w:r w:rsidRPr="006C14B1">
        <w:rPr>
          <w:rFonts w:ascii="Times New Roman" w:eastAsia="Times New Roman" w:hAnsi="Times New Roman" w:cs="Times New Roman" w:hint="eastAsia"/>
          <w:sz w:val="24"/>
          <w:szCs w:val="24"/>
          <w:lang w:eastAsia="ru-RU" w:bidi="ru-RU"/>
        </w:rPr>
        <w:t>о</w:t>
      </w:r>
      <w:r w:rsidRPr="006C14B1">
        <w:rPr>
          <w:rFonts w:ascii="Times New Roman" w:eastAsia="Times New Roman" w:hAnsi="Times New Roman" w:cs="Times New Roman"/>
          <w:sz w:val="24"/>
          <w:szCs w:val="24"/>
          <w:lang w:eastAsia="ru-RU" w:bidi="ru-RU"/>
        </w:rPr>
        <w:t xml:space="preserve"> </w:t>
      </w:r>
      <w:r w:rsidRPr="006C14B1">
        <w:rPr>
          <w:rFonts w:ascii="Times New Roman" w:eastAsia="Times New Roman" w:hAnsi="Times New Roman" w:cs="Times New Roman" w:hint="eastAsia"/>
          <w:sz w:val="24"/>
          <w:szCs w:val="24"/>
          <w:lang w:eastAsia="ru-RU" w:bidi="ru-RU"/>
        </w:rPr>
        <w:t>земельном</w:t>
      </w:r>
      <w:r w:rsidRPr="006C14B1">
        <w:rPr>
          <w:rFonts w:ascii="Times New Roman" w:eastAsia="Times New Roman" w:hAnsi="Times New Roman" w:cs="Times New Roman"/>
          <w:sz w:val="24"/>
          <w:szCs w:val="24"/>
          <w:lang w:eastAsia="ru-RU" w:bidi="ru-RU"/>
        </w:rPr>
        <w:t xml:space="preserve"> </w:t>
      </w:r>
      <w:r w:rsidRPr="006C14B1">
        <w:rPr>
          <w:rFonts w:ascii="Times New Roman" w:eastAsia="Times New Roman" w:hAnsi="Times New Roman" w:cs="Times New Roman" w:hint="eastAsia"/>
          <w:sz w:val="24"/>
          <w:szCs w:val="24"/>
          <w:lang w:eastAsia="ru-RU" w:bidi="ru-RU"/>
        </w:rPr>
        <w:t>участке</w:t>
      </w:r>
      <w:r w:rsidRPr="006C14B1">
        <w:rPr>
          <w:rFonts w:ascii="Times New Roman" w:eastAsia="Times New Roman" w:hAnsi="Times New Roman" w:cs="Times New Roman"/>
          <w:sz w:val="24"/>
          <w:szCs w:val="24"/>
          <w:lang w:eastAsia="ru-RU" w:bidi="ru-RU"/>
        </w:rPr>
        <w:t xml:space="preserve"> (</w:t>
      </w:r>
      <w:r w:rsidRPr="006C14B1">
        <w:rPr>
          <w:rFonts w:ascii="Times New Roman" w:eastAsia="Times New Roman" w:hAnsi="Times New Roman" w:cs="Times New Roman" w:hint="eastAsia"/>
          <w:sz w:val="24"/>
          <w:szCs w:val="24"/>
          <w:lang w:eastAsia="ru-RU" w:bidi="ru-RU"/>
        </w:rPr>
        <w:t>заполняются</w:t>
      </w:r>
      <w:r w:rsidRPr="006C14B1">
        <w:rPr>
          <w:rFonts w:ascii="Times New Roman" w:eastAsia="Times New Roman" w:hAnsi="Times New Roman" w:cs="Times New Roman"/>
          <w:sz w:val="24"/>
          <w:szCs w:val="24"/>
          <w:lang w:eastAsia="ru-RU" w:bidi="ru-RU"/>
        </w:rPr>
        <w:t xml:space="preserve"> </w:t>
      </w:r>
      <w:r w:rsidRPr="006C14B1">
        <w:rPr>
          <w:rFonts w:ascii="Times New Roman" w:eastAsia="Times New Roman" w:hAnsi="Times New Roman" w:cs="Times New Roman" w:hint="eastAsia"/>
          <w:sz w:val="24"/>
          <w:szCs w:val="24"/>
          <w:lang w:eastAsia="ru-RU" w:bidi="ru-RU"/>
        </w:rPr>
        <w:t>по</w:t>
      </w:r>
      <w:r w:rsidRPr="006C14B1">
        <w:rPr>
          <w:rFonts w:ascii="Times New Roman" w:eastAsia="Times New Roman" w:hAnsi="Times New Roman" w:cs="Times New Roman"/>
          <w:sz w:val="24"/>
          <w:szCs w:val="24"/>
          <w:lang w:eastAsia="ru-RU" w:bidi="ru-RU"/>
        </w:rPr>
        <w:t xml:space="preserve"> </w:t>
      </w:r>
      <w:r w:rsidRPr="006C14B1">
        <w:rPr>
          <w:rFonts w:ascii="Times New Roman" w:eastAsia="Times New Roman" w:hAnsi="Times New Roman" w:cs="Times New Roman" w:hint="eastAsia"/>
          <w:sz w:val="24"/>
          <w:szCs w:val="24"/>
          <w:lang w:eastAsia="ru-RU" w:bidi="ru-RU"/>
        </w:rPr>
        <w:t>желанию</w:t>
      </w:r>
      <w:r w:rsidRPr="006C14B1">
        <w:rPr>
          <w:rFonts w:ascii="Times New Roman" w:eastAsia="Times New Roman" w:hAnsi="Times New Roman" w:cs="Times New Roman"/>
          <w:sz w:val="24"/>
          <w:szCs w:val="24"/>
          <w:lang w:eastAsia="ru-RU" w:bidi="ru-RU"/>
        </w:rPr>
        <w:t xml:space="preserve"> </w:t>
      </w:r>
      <w:r w:rsidRPr="006C14B1">
        <w:rPr>
          <w:rFonts w:ascii="Times New Roman" w:eastAsia="Times New Roman" w:hAnsi="Times New Roman" w:cs="Times New Roman" w:hint="eastAsia"/>
          <w:sz w:val="24"/>
          <w:szCs w:val="24"/>
          <w:lang w:eastAsia="ru-RU" w:bidi="ru-RU"/>
        </w:rPr>
        <w:t>заявителя</w:t>
      </w:r>
      <w:r w:rsidRPr="006C14B1">
        <w:rPr>
          <w:rFonts w:ascii="Times New Roman" w:eastAsia="Times New Roman" w:hAnsi="Times New Roman" w:cs="Times New Roman"/>
          <w:sz w:val="24"/>
          <w:szCs w:val="24"/>
          <w:lang w:eastAsia="ru-RU" w:bidi="ru-RU"/>
        </w:rPr>
        <w:t>): _____________</w:t>
      </w:r>
    </w:p>
    <w:p w:rsidR="006C14B1" w:rsidRPr="006C14B1" w:rsidRDefault="006C14B1" w:rsidP="006C14B1">
      <w:pPr>
        <w:widowControl w:val="0"/>
        <w:pBdr>
          <w:bottom w:val="single" w:sz="12" w:space="1" w:color="auto"/>
        </w:pBdr>
        <w:autoSpaceDE w:val="0"/>
        <w:autoSpaceDN w:val="0"/>
        <w:spacing w:after="0" w:line="240" w:lineRule="auto"/>
        <w:jc w:val="both"/>
        <w:rPr>
          <w:rFonts w:ascii="Times New Roman" w:eastAsia="Times New Roman" w:hAnsi="Times New Roman" w:cs="Times New Roman"/>
          <w:sz w:val="24"/>
          <w:szCs w:val="24"/>
          <w:lang w:eastAsia="ru-RU" w:bidi="ru-RU"/>
        </w:rPr>
      </w:pPr>
    </w:p>
    <w:p w:rsidR="006C14B1" w:rsidRPr="006C14B1" w:rsidRDefault="006C14B1" w:rsidP="006C14B1">
      <w:pPr>
        <w:widowControl w:val="0"/>
        <w:autoSpaceDE w:val="0"/>
        <w:autoSpaceDN w:val="0"/>
        <w:spacing w:after="0" w:line="240" w:lineRule="auto"/>
        <w:jc w:val="both"/>
        <w:rPr>
          <w:rFonts w:ascii="Times New Roman" w:eastAsia="Times New Roman" w:hAnsi="Times New Roman" w:cs="Times New Roman"/>
          <w:sz w:val="24"/>
          <w:szCs w:val="24"/>
          <w:lang w:eastAsia="ru-RU" w:bidi="ru-RU"/>
        </w:rPr>
      </w:pPr>
    </w:p>
    <w:p w:rsidR="006C14B1" w:rsidRPr="006C14B1" w:rsidRDefault="006C14B1" w:rsidP="006C14B1">
      <w:pPr>
        <w:widowControl w:val="0"/>
        <w:autoSpaceDE w:val="0"/>
        <w:autoSpaceDN w:val="0"/>
        <w:spacing w:after="0" w:line="240" w:lineRule="auto"/>
        <w:jc w:val="both"/>
        <w:rPr>
          <w:rFonts w:ascii="Times New Roman" w:eastAsia="Times New Roman" w:hAnsi="Times New Roman" w:cs="Times New Roman"/>
          <w:sz w:val="24"/>
          <w:szCs w:val="24"/>
          <w:lang w:eastAsia="ru-RU" w:bidi="ru-RU"/>
        </w:rPr>
      </w:pPr>
      <w:r w:rsidRPr="006C14B1">
        <w:rPr>
          <w:rFonts w:ascii="Times New Roman" w:eastAsia="Times New Roman" w:hAnsi="Times New Roman" w:cs="Times New Roman"/>
          <w:sz w:val="24"/>
          <w:szCs w:val="24"/>
          <w:lang w:eastAsia="ru-RU" w:bidi="ru-RU"/>
        </w:rPr>
        <w:t>К заявлению прилагаются следующие документы: __________________________________</w:t>
      </w:r>
    </w:p>
    <w:p w:rsidR="006C14B1" w:rsidRPr="006C14B1" w:rsidRDefault="006C14B1" w:rsidP="006C14B1">
      <w:pPr>
        <w:widowControl w:val="0"/>
        <w:autoSpaceDE w:val="0"/>
        <w:autoSpaceDN w:val="0"/>
        <w:spacing w:after="0" w:line="240" w:lineRule="auto"/>
        <w:jc w:val="both"/>
        <w:rPr>
          <w:rFonts w:ascii="Times New Roman" w:eastAsia="Times New Roman" w:hAnsi="Times New Roman" w:cs="Times New Roman"/>
          <w:sz w:val="24"/>
          <w:szCs w:val="24"/>
          <w:lang w:eastAsia="ru-RU" w:bidi="ru-RU"/>
        </w:rPr>
      </w:pPr>
      <w:r w:rsidRPr="006C14B1">
        <w:rPr>
          <w:rFonts w:ascii="Times New Roman" w:eastAsia="Times New Roman" w:hAnsi="Times New Roman" w:cs="Times New Roman"/>
          <w:sz w:val="24"/>
          <w:szCs w:val="24"/>
          <w:lang w:eastAsia="ru-RU" w:bidi="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6C14B1" w:rsidRPr="006C14B1" w:rsidRDefault="006C14B1" w:rsidP="006C14B1">
      <w:pPr>
        <w:widowControl w:val="0"/>
        <w:autoSpaceDE w:val="0"/>
        <w:autoSpaceDN w:val="0"/>
        <w:spacing w:after="0" w:line="240" w:lineRule="auto"/>
        <w:jc w:val="both"/>
        <w:rPr>
          <w:rFonts w:ascii="Times New Roman" w:eastAsia="Times New Roman" w:hAnsi="Times New Roman" w:cs="Times New Roman"/>
          <w:b/>
          <w:bCs/>
          <w:sz w:val="24"/>
          <w:szCs w:val="24"/>
          <w:lang w:eastAsia="ru-RU" w:bidi="ru-RU"/>
        </w:rPr>
      </w:pPr>
      <w:r w:rsidRPr="006C14B1">
        <w:rPr>
          <w:rFonts w:ascii="Times New Roman" w:eastAsia="Times New Roman" w:hAnsi="Times New Roman" w:cs="Times New Roman"/>
          <w:b/>
          <w:bCs/>
          <w:sz w:val="24"/>
          <w:szCs w:val="24"/>
          <w:lang w:eastAsia="ru-RU" w:bidi="ru-RU"/>
        </w:rPr>
        <w:t xml:space="preserve">Я согласен(а) на обработку персональных данных в Администрации </w:t>
      </w:r>
      <w:r w:rsidR="006975ED">
        <w:rPr>
          <w:rFonts w:ascii="Times New Roman" w:eastAsia="Times New Roman" w:hAnsi="Times New Roman" w:cs="Times New Roman"/>
          <w:b/>
          <w:bCs/>
          <w:sz w:val="24"/>
          <w:szCs w:val="24"/>
          <w:lang w:eastAsia="ru-RU" w:bidi="ru-RU"/>
        </w:rPr>
        <w:t>Звезднинского городского поселения</w:t>
      </w:r>
    </w:p>
    <w:p w:rsidR="006C14B1" w:rsidRPr="006C14B1" w:rsidRDefault="006C14B1" w:rsidP="006C14B1">
      <w:pPr>
        <w:widowControl w:val="0"/>
        <w:autoSpaceDE w:val="0"/>
        <w:autoSpaceDN w:val="0"/>
        <w:spacing w:after="0" w:line="240" w:lineRule="auto"/>
        <w:jc w:val="both"/>
        <w:rPr>
          <w:rFonts w:ascii="Times New Roman" w:eastAsia="Times New Roman" w:hAnsi="Times New Roman" w:cs="Times New Roman"/>
          <w:b/>
          <w:bCs/>
          <w:sz w:val="24"/>
          <w:szCs w:val="24"/>
          <w:lang w:eastAsia="ru-RU" w:bidi="ru-RU"/>
        </w:rPr>
      </w:pPr>
    </w:p>
    <w:p w:rsidR="006C14B1" w:rsidRPr="006C14B1" w:rsidRDefault="006C14B1" w:rsidP="006C14B1">
      <w:pPr>
        <w:widowControl w:val="0"/>
        <w:autoSpaceDE w:val="0"/>
        <w:autoSpaceDN w:val="0"/>
        <w:spacing w:after="0" w:line="240" w:lineRule="auto"/>
        <w:jc w:val="both"/>
        <w:rPr>
          <w:rFonts w:ascii="Times New Roman" w:eastAsia="Times New Roman" w:hAnsi="Times New Roman" w:cs="Times New Roman"/>
          <w:b/>
          <w:bCs/>
          <w:sz w:val="24"/>
          <w:szCs w:val="24"/>
          <w:lang w:eastAsia="ru-RU" w:bidi="ru-RU"/>
        </w:rPr>
      </w:pPr>
      <w:r w:rsidRPr="006C14B1">
        <w:rPr>
          <w:rFonts w:ascii="Times New Roman" w:eastAsia="Times New Roman" w:hAnsi="Times New Roman" w:cs="Times New Roman"/>
          <w:b/>
          <w:bCs/>
          <w:sz w:val="24"/>
          <w:szCs w:val="24"/>
          <w:lang w:eastAsia="ru-RU" w:bidi="ru-RU"/>
        </w:rPr>
        <w:t>Заявитель:</w:t>
      </w:r>
    </w:p>
    <w:p w:rsidR="006C14B1" w:rsidRPr="006C14B1" w:rsidRDefault="006C14B1" w:rsidP="006C14B1">
      <w:pPr>
        <w:widowControl w:val="0"/>
        <w:autoSpaceDE w:val="0"/>
        <w:autoSpaceDN w:val="0"/>
        <w:spacing w:after="0" w:line="240" w:lineRule="auto"/>
        <w:jc w:val="both"/>
        <w:rPr>
          <w:rFonts w:ascii="Times New Roman" w:eastAsia="Times New Roman" w:hAnsi="Times New Roman" w:cs="Times New Roman"/>
          <w:b/>
          <w:bCs/>
          <w:sz w:val="24"/>
          <w:szCs w:val="24"/>
          <w:lang w:eastAsia="ru-RU" w:bidi="ru-RU"/>
        </w:rPr>
      </w:pPr>
    </w:p>
    <w:p w:rsidR="006C14B1" w:rsidRPr="006C14B1" w:rsidRDefault="006C14B1" w:rsidP="006C14B1">
      <w:pPr>
        <w:widowControl w:val="0"/>
        <w:autoSpaceDE w:val="0"/>
        <w:autoSpaceDN w:val="0"/>
        <w:spacing w:after="0" w:line="240" w:lineRule="auto"/>
        <w:jc w:val="both"/>
        <w:rPr>
          <w:rFonts w:ascii="Times New Roman" w:eastAsia="Times New Roman" w:hAnsi="Times New Roman" w:cs="Times New Roman"/>
          <w:b/>
          <w:bCs/>
          <w:sz w:val="24"/>
          <w:szCs w:val="24"/>
          <w:lang w:eastAsia="ru-RU" w:bidi="ru-RU"/>
        </w:rPr>
      </w:pPr>
      <w:r w:rsidRPr="006C14B1">
        <w:rPr>
          <w:rFonts w:ascii="Times New Roman" w:eastAsia="Times New Roman" w:hAnsi="Times New Roman" w:cs="Times New Roman"/>
          <w:b/>
          <w:bCs/>
          <w:sz w:val="24"/>
          <w:szCs w:val="24"/>
          <w:lang w:eastAsia="ru-RU" w:bidi="ru-RU"/>
        </w:rPr>
        <w:t>__________________                                     ______________                  __________________</w:t>
      </w:r>
    </w:p>
    <w:p w:rsidR="006C14B1" w:rsidRPr="006C14B1" w:rsidRDefault="006C14B1" w:rsidP="006C14B1">
      <w:pPr>
        <w:widowControl w:val="0"/>
        <w:autoSpaceDE w:val="0"/>
        <w:autoSpaceDN w:val="0"/>
        <w:spacing w:after="0" w:line="240" w:lineRule="auto"/>
        <w:jc w:val="both"/>
        <w:rPr>
          <w:rFonts w:ascii="Times New Roman" w:eastAsia="Times New Roman" w:hAnsi="Times New Roman" w:cs="Times New Roman"/>
          <w:sz w:val="18"/>
          <w:szCs w:val="18"/>
          <w:lang w:eastAsia="ru-RU"/>
        </w:rPr>
      </w:pPr>
      <w:r w:rsidRPr="006C14B1">
        <w:rPr>
          <w:rFonts w:ascii="Times New Roman" w:eastAsia="Times New Roman" w:hAnsi="Times New Roman" w:cs="Times New Roman"/>
          <w:sz w:val="18"/>
          <w:szCs w:val="18"/>
          <w:lang w:eastAsia="ru-RU"/>
        </w:rPr>
        <w:t>(должность представителя                                                              (подпись)               (имя, фамилия, отчество представителя лица)</w:t>
      </w:r>
    </w:p>
    <w:p w:rsidR="006C14B1" w:rsidRPr="006C14B1" w:rsidRDefault="006C14B1" w:rsidP="006C14B1">
      <w:pPr>
        <w:widowControl w:val="0"/>
        <w:autoSpaceDE w:val="0"/>
        <w:autoSpaceDN w:val="0"/>
        <w:spacing w:after="0" w:line="240" w:lineRule="auto"/>
        <w:jc w:val="both"/>
        <w:rPr>
          <w:rFonts w:ascii="Times New Roman" w:eastAsia="Times New Roman" w:hAnsi="Times New Roman" w:cs="Times New Roman"/>
          <w:sz w:val="18"/>
          <w:szCs w:val="18"/>
          <w:lang w:eastAsia="ru-RU"/>
        </w:rPr>
      </w:pPr>
      <w:r w:rsidRPr="006C14B1">
        <w:rPr>
          <w:rFonts w:ascii="Times New Roman" w:eastAsia="Times New Roman" w:hAnsi="Times New Roman" w:cs="Times New Roman"/>
          <w:sz w:val="18"/>
          <w:szCs w:val="18"/>
          <w:lang w:eastAsia="ru-RU"/>
        </w:rPr>
        <w:t xml:space="preserve"> юридического, физического лица)</w:t>
      </w:r>
    </w:p>
    <w:p w:rsidR="006C14B1" w:rsidRPr="006C14B1" w:rsidRDefault="006C14B1" w:rsidP="006C14B1">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6C14B1">
        <w:rPr>
          <w:rFonts w:ascii="Times New Roman" w:eastAsia="Times New Roman" w:hAnsi="Times New Roman" w:cs="Times New Roman"/>
          <w:sz w:val="24"/>
          <w:szCs w:val="24"/>
          <w:lang w:eastAsia="ru-RU"/>
        </w:rPr>
        <w:t>«__»______________ 20____г.</w:t>
      </w:r>
    </w:p>
    <w:p w:rsidR="004C18D5" w:rsidRPr="004C18D5" w:rsidRDefault="004C18D5" w:rsidP="004C18D5">
      <w:pPr>
        <w:widowControl w:val="0"/>
        <w:autoSpaceDE w:val="0"/>
        <w:autoSpaceDN w:val="0"/>
        <w:spacing w:after="0" w:line="240" w:lineRule="auto"/>
        <w:ind w:left="4820"/>
        <w:jc w:val="both"/>
        <w:rPr>
          <w:rFonts w:ascii="Times New Roman" w:eastAsia="Times New Roman" w:hAnsi="Times New Roman" w:cs="Times New Roman"/>
          <w:sz w:val="20"/>
          <w:szCs w:val="20"/>
          <w:lang w:eastAsia="ru-RU"/>
        </w:rPr>
      </w:pPr>
      <w:r w:rsidRPr="004C18D5">
        <w:rPr>
          <w:rFonts w:ascii="Times New Roman" w:eastAsia="Times New Roman" w:hAnsi="Times New Roman" w:cs="Times New Roman"/>
          <w:sz w:val="20"/>
          <w:szCs w:val="20"/>
          <w:lang w:eastAsia="ru-RU"/>
        </w:rPr>
        <w:lastRenderedPageBreak/>
        <w:t>Приложение № 2</w:t>
      </w:r>
    </w:p>
    <w:p w:rsidR="004C18D5" w:rsidRDefault="004C18D5" w:rsidP="004C18D5">
      <w:pPr>
        <w:widowControl w:val="0"/>
        <w:autoSpaceDE w:val="0"/>
        <w:autoSpaceDN w:val="0"/>
        <w:spacing w:after="0" w:line="240" w:lineRule="auto"/>
        <w:ind w:left="4820"/>
        <w:rPr>
          <w:rFonts w:ascii="Times New Roman" w:eastAsia="Times New Roman" w:hAnsi="Times New Roman" w:cs="Times New Roman"/>
          <w:sz w:val="20"/>
          <w:szCs w:val="20"/>
          <w:lang w:eastAsia="ru-RU"/>
        </w:rPr>
      </w:pPr>
      <w:r w:rsidRPr="004C18D5">
        <w:rPr>
          <w:rFonts w:ascii="Times New Roman" w:eastAsia="Times New Roman" w:hAnsi="Times New Roman" w:cs="Times New Roman"/>
          <w:sz w:val="20"/>
          <w:szCs w:val="20"/>
          <w:lang w:eastAsia="ru-RU"/>
        </w:rPr>
        <w:t>к административному регламенту</w:t>
      </w:r>
      <w:r w:rsidRPr="004C18D5">
        <w:rPr>
          <w:rFonts w:ascii="Times New Roman" w:eastAsia="Times New Roman" w:hAnsi="Times New Roman" w:cs="Times New Roman"/>
          <w:sz w:val="24"/>
          <w:szCs w:val="24"/>
          <w:lang w:eastAsia="ru-RU"/>
        </w:rPr>
        <w:t xml:space="preserve"> "</w:t>
      </w:r>
      <w:r w:rsidRPr="004C18D5">
        <w:rPr>
          <w:rFonts w:ascii="Times New Roman" w:eastAsia="Times New Roman" w:hAnsi="Times New Roman" w:cs="Times New Roman"/>
          <w:bCs/>
          <w:sz w:val="20"/>
          <w:szCs w:val="20"/>
          <w:lang w:eastAsia="ru-RU"/>
        </w:rPr>
        <w:t>Предоставление земельных участков, находящихся в муниципальной собственности, Усть-Кутского муниципального образования, государственная собственность на которые не разграничена без проведения торгов</w:t>
      </w:r>
      <w:r w:rsidRPr="004C18D5">
        <w:rPr>
          <w:rFonts w:ascii="Times New Roman" w:eastAsia="Times New Roman" w:hAnsi="Times New Roman" w:cs="Times New Roman"/>
          <w:sz w:val="20"/>
          <w:szCs w:val="20"/>
          <w:lang w:eastAsia="ru-RU"/>
        </w:rPr>
        <w:t>"</w:t>
      </w:r>
    </w:p>
    <w:p w:rsidR="00D009B0" w:rsidRDefault="00D009B0" w:rsidP="004C18D5">
      <w:pPr>
        <w:widowControl w:val="0"/>
        <w:autoSpaceDE w:val="0"/>
        <w:autoSpaceDN w:val="0"/>
        <w:spacing w:after="0" w:line="240" w:lineRule="auto"/>
        <w:ind w:left="4820"/>
        <w:rPr>
          <w:rFonts w:ascii="Times New Roman" w:eastAsia="Times New Roman" w:hAnsi="Times New Roman" w:cs="Times New Roman"/>
          <w:sz w:val="20"/>
          <w:szCs w:val="20"/>
          <w:lang w:eastAsia="ru-RU"/>
        </w:rPr>
      </w:pPr>
    </w:p>
    <w:p w:rsidR="00D009B0" w:rsidRDefault="00D009B0" w:rsidP="004C18D5">
      <w:pPr>
        <w:widowControl w:val="0"/>
        <w:autoSpaceDE w:val="0"/>
        <w:autoSpaceDN w:val="0"/>
        <w:spacing w:after="0" w:line="240" w:lineRule="auto"/>
        <w:ind w:left="4820"/>
        <w:rPr>
          <w:rFonts w:ascii="Times New Roman" w:eastAsia="Times New Roman" w:hAnsi="Times New Roman" w:cs="Times New Roman"/>
          <w:sz w:val="20"/>
          <w:szCs w:val="20"/>
          <w:lang w:eastAsia="ru-RU"/>
        </w:rPr>
      </w:pPr>
    </w:p>
    <w:p w:rsidR="002C5D97" w:rsidRPr="002C5D97" w:rsidRDefault="002C5D97" w:rsidP="002C5D97">
      <w:pPr>
        <w:widowControl w:val="0"/>
        <w:autoSpaceDE w:val="0"/>
        <w:autoSpaceDN w:val="0"/>
        <w:spacing w:after="0" w:line="240" w:lineRule="auto"/>
        <w:jc w:val="center"/>
        <w:rPr>
          <w:rFonts w:ascii="Times New Roman" w:eastAsia="Times New Roman" w:hAnsi="Times New Roman" w:cs="Times New Roman"/>
          <w:sz w:val="28"/>
          <w:szCs w:val="20"/>
          <w:lang w:eastAsia="ru-RU"/>
        </w:rPr>
      </w:pPr>
      <w:r w:rsidRPr="002C5D97">
        <w:rPr>
          <w:rFonts w:ascii="Times New Roman" w:eastAsia="Times New Roman" w:hAnsi="Times New Roman" w:cs="Times New Roman"/>
          <w:sz w:val="28"/>
          <w:szCs w:val="20"/>
          <w:lang w:eastAsia="ru-RU"/>
        </w:rPr>
        <w:t>БЛОК-СХЕМА</w:t>
      </w:r>
    </w:p>
    <w:p w:rsidR="002C5D97" w:rsidRPr="002C5D97" w:rsidRDefault="002C5D97" w:rsidP="002C5D97">
      <w:pPr>
        <w:widowControl w:val="0"/>
        <w:autoSpaceDE w:val="0"/>
        <w:autoSpaceDN w:val="0"/>
        <w:spacing w:after="0" w:line="240" w:lineRule="auto"/>
        <w:jc w:val="center"/>
        <w:rPr>
          <w:rFonts w:ascii="Times New Roman" w:eastAsia="Times New Roman" w:hAnsi="Times New Roman" w:cs="Times New Roman"/>
          <w:sz w:val="28"/>
          <w:szCs w:val="20"/>
          <w:lang w:eastAsia="ru-RU"/>
        </w:rPr>
      </w:pPr>
      <w:r w:rsidRPr="002C5D97">
        <w:rPr>
          <w:rFonts w:ascii="Times New Roman" w:eastAsia="Times New Roman" w:hAnsi="Times New Roman" w:cs="Times New Roman"/>
          <w:sz w:val="28"/>
          <w:szCs w:val="20"/>
          <w:lang w:eastAsia="ru-RU"/>
        </w:rPr>
        <w:t>АДМИНИСТРАТИВНЫХ ПРОЦЕДУР ПРЕДОСТАВЛЕНИЯ</w:t>
      </w:r>
    </w:p>
    <w:p w:rsidR="002C5D97" w:rsidRPr="002C5D97" w:rsidRDefault="002C5D97" w:rsidP="002C5D97">
      <w:pPr>
        <w:widowControl w:val="0"/>
        <w:autoSpaceDE w:val="0"/>
        <w:autoSpaceDN w:val="0"/>
        <w:spacing w:after="0" w:line="240" w:lineRule="auto"/>
        <w:jc w:val="center"/>
        <w:rPr>
          <w:rFonts w:ascii="Times New Roman" w:eastAsia="Times New Roman" w:hAnsi="Times New Roman" w:cs="Times New Roman"/>
          <w:sz w:val="28"/>
          <w:szCs w:val="20"/>
          <w:lang w:eastAsia="ru-RU"/>
        </w:rPr>
      </w:pPr>
      <w:r w:rsidRPr="002C5D97">
        <w:rPr>
          <w:rFonts w:ascii="Times New Roman" w:eastAsia="Times New Roman" w:hAnsi="Times New Roman" w:cs="Times New Roman"/>
          <w:sz w:val="28"/>
          <w:szCs w:val="20"/>
          <w:lang w:eastAsia="ru-RU"/>
        </w:rPr>
        <w:t>МУНИЦИПАЛЬНОЙ УСЛУГИ</w:t>
      </w:r>
    </w:p>
    <w:p w:rsidR="002C5D97" w:rsidRPr="002C5D97" w:rsidRDefault="002C5D97" w:rsidP="002C5D97">
      <w:pPr>
        <w:widowControl w:val="0"/>
        <w:autoSpaceDE w:val="0"/>
        <w:autoSpaceDN w:val="0"/>
        <w:spacing w:after="0" w:line="240" w:lineRule="auto"/>
        <w:jc w:val="both"/>
        <w:rPr>
          <w:rFonts w:ascii="Arial" w:eastAsia="Times New Roman" w:hAnsi="Arial" w:cs="Arial"/>
          <w:sz w:val="20"/>
          <w:szCs w:val="20"/>
          <w:lang w:eastAsia="ru-RU"/>
        </w:rPr>
      </w:pPr>
    </w:p>
    <w:p w:rsidR="002C5D97" w:rsidRPr="002C5D97" w:rsidRDefault="002C5D97" w:rsidP="002C5D97">
      <w:pPr>
        <w:jc w:val="center"/>
        <w:rPr>
          <w:rFonts w:ascii="Calibri" w:eastAsia="Calibri" w:hAnsi="Calibri" w:cs="Times New Roman"/>
        </w:rPr>
      </w:pPr>
      <w:r w:rsidRPr="002C5D97">
        <w:rPr>
          <w:rFonts w:ascii="Tms Rmn" w:eastAsia="Times New Roman" w:hAnsi="Tms Rmn" w:cs="Times New Roman"/>
          <w:noProof/>
          <w:sz w:val="28"/>
          <w:szCs w:val="20"/>
          <w:lang w:eastAsia="ru-RU"/>
        </w:rPr>
        <mc:AlternateContent>
          <mc:Choice Requires="wps">
            <w:drawing>
              <wp:anchor distT="0" distB="0" distL="114300" distR="114300" simplePos="0" relativeHeight="251659264" behindDoc="0" locked="0" layoutInCell="1" allowOverlap="1">
                <wp:simplePos x="0" y="0"/>
                <wp:positionH relativeFrom="column">
                  <wp:posOffset>5715</wp:posOffset>
                </wp:positionH>
                <wp:positionV relativeFrom="paragraph">
                  <wp:posOffset>113030</wp:posOffset>
                </wp:positionV>
                <wp:extent cx="5524500" cy="845185"/>
                <wp:effectExtent l="0" t="0" r="19050" b="12065"/>
                <wp:wrapNone/>
                <wp:docPr id="4" name="Надпись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24500" cy="845185"/>
                        </a:xfrm>
                        <a:prstGeom prst="rect">
                          <a:avLst/>
                        </a:prstGeom>
                        <a:solidFill>
                          <a:sysClr val="window" lastClr="FFFFFF"/>
                        </a:solidFill>
                        <a:ln w="6350">
                          <a:solidFill>
                            <a:prstClr val="black"/>
                          </a:solidFill>
                        </a:ln>
                        <a:effectLst/>
                      </wps:spPr>
                      <wps:txbx>
                        <w:txbxContent>
                          <w:p w:rsidR="002C5D97" w:rsidRDefault="002C5D97" w:rsidP="002C5D97">
                            <w:pPr>
                              <w:jc w:val="center"/>
                              <w:rPr>
                                <w:rFonts w:ascii="Times New Roman" w:hAnsi="Times New Roman"/>
                                <w:sz w:val="24"/>
                                <w:szCs w:val="24"/>
                              </w:rPr>
                            </w:pPr>
                            <w:r>
                              <w:rPr>
                                <w:rFonts w:ascii="Times New Roman" w:hAnsi="Times New Roman" w:hint="eastAsia"/>
                                <w:sz w:val="24"/>
                                <w:szCs w:val="24"/>
                              </w:rPr>
                              <w:t>П</w:t>
                            </w:r>
                            <w:r w:rsidRPr="00A0539F">
                              <w:rPr>
                                <w:rFonts w:ascii="Times New Roman" w:hAnsi="Times New Roman" w:hint="eastAsia"/>
                                <w:sz w:val="24"/>
                                <w:szCs w:val="24"/>
                              </w:rPr>
                              <w:t>рием</w:t>
                            </w:r>
                            <w:r w:rsidRPr="00A0539F">
                              <w:rPr>
                                <w:rFonts w:ascii="Times New Roman" w:hAnsi="Times New Roman"/>
                                <w:sz w:val="24"/>
                                <w:szCs w:val="24"/>
                              </w:rPr>
                              <w:t xml:space="preserve"> </w:t>
                            </w:r>
                            <w:r w:rsidRPr="00A0539F">
                              <w:rPr>
                                <w:rFonts w:ascii="Times New Roman" w:hAnsi="Times New Roman" w:hint="eastAsia"/>
                                <w:sz w:val="24"/>
                                <w:szCs w:val="24"/>
                              </w:rPr>
                              <w:t>и</w:t>
                            </w:r>
                            <w:r w:rsidRPr="00A0539F">
                              <w:rPr>
                                <w:rFonts w:ascii="Times New Roman" w:hAnsi="Times New Roman"/>
                                <w:sz w:val="24"/>
                                <w:szCs w:val="24"/>
                              </w:rPr>
                              <w:t xml:space="preserve"> </w:t>
                            </w:r>
                            <w:r w:rsidRPr="00A0539F">
                              <w:rPr>
                                <w:rFonts w:ascii="Times New Roman" w:hAnsi="Times New Roman" w:hint="eastAsia"/>
                                <w:sz w:val="24"/>
                                <w:szCs w:val="24"/>
                              </w:rPr>
                              <w:t>регистрация</w:t>
                            </w:r>
                            <w:r w:rsidRPr="00A0539F">
                              <w:rPr>
                                <w:rFonts w:ascii="Times New Roman" w:hAnsi="Times New Roman"/>
                                <w:sz w:val="24"/>
                                <w:szCs w:val="24"/>
                              </w:rPr>
                              <w:t xml:space="preserve"> </w:t>
                            </w:r>
                            <w:r w:rsidRPr="00A0539F">
                              <w:rPr>
                                <w:rFonts w:ascii="Times New Roman" w:hAnsi="Times New Roman" w:hint="eastAsia"/>
                                <w:sz w:val="24"/>
                                <w:szCs w:val="24"/>
                              </w:rPr>
                              <w:t>заявления</w:t>
                            </w:r>
                            <w:r w:rsidRPr="00A0539F">
                              <w:rPr>
                                <w:rFonts w:ascii="Times New Roman" w:hAnsi="Times New Roman"/>
                                <w:sz w:val="24"/>
                                <w:szCs w:val="24"/>
                              </w:rPr>
                              <w:t xml:space="preserve"> </w:t>
                            </w:r>
                            <w:r w:rsidRPr="00A0539F">
                              <w:rPr>
                                <w:rFonts w:ascii="Times New Roman" w:hAnsi="Times New Roman" w:hint="eastAsia"/>
                                <w:sz w:val="24"/>
                                <w:szCs w:val="24"/>
                              </w:rPr>
                              <w:t>и</w:t>
                            </w:r>
                            <w:r w:rsidRPr="00A0539F">
                              <w:rPr>
                                <w:rFonts w:ascii="Times New Roman" w:hAnsi="Times New Roman"/>
                                <w:sz w:val="24"/>
                                <w:szCs w:val="24"/>
                              </w:rPr>
                              <w:t xml:space="preserve"> </w:t>
                            </w:r>
                            <w:r w:rsidRPr="00A0539F">
                              <w:rPr>
                                <w:rFonts w:ascii="Times New Roman" w:hAnsi="Times New Roman" w:hint="eastAsia"/>
                                <w:sz w:val="24"/>
                                <w:szCs w:val="24"/>
                              </w:rPr>
                              <w:t>документов</w:t>
                            </w:r>
                            <w:r w:rsidRPr="00A0539F">
                              <w:rPr>
                                <w:rFonts w:ascii="Times New Roman" w:hAnsi="Times New Roman"/>
                                <w:sz w:val="24"/>
                                <w:szCs w:val="24"/>
                              </w:rPr>
                              <w:t xml:space="preserve">, </w:t>
                            </w:r>
                            <w:r w:rsidRPr="00A0539F">
                              <w:rPr>
                                <w:rFonts w:ascii="Times New Roman" w:hAnsi="Times New Roman" w:hint="eastAsia"/>
                                <w:sz w:val="24"/>
                                <w:szCs w:val="24"/>
                              </w:rPr>
                              <w:t>подлежащих</w:t>
                            </w:r>
                            <w:r w:rsidRPr="00A0539F">
                              <w:rPr>
                                <w:rFonts w:ascii="Times New Roman" w:hAnsi="Times New Roman"/>
                                <w:sz w:val="24"/>
                                <w:szCs w:val="24"/>
                              </w:rPr>
                              <w:t xml:space="preserve"> </w:t>
                            </w:r>
                            <w:r w:rsidRPr="00A0539F">
                              <w:rPr>
                                <w:rFonts w:ascii="Times New Roman" w:hAnsi="Times New Roman" w:hint="eastAsia"/>
                                <w:sz w:val="24"/>
                                <w:szCs w:val="24"/>
                              </w:rPr>
                              <w:t>представлению</w:t>
                            </w:r>
                            <w:r w:rsidRPr="00A0539F">
                              <w:rPr>
                                <w:rFonts w:ascii="Times New Roman" w:hAnsi="Times New Roman"/>
                                <w:sz w:val="24"/>
                                <w:szCs w:val="24"/>
                              </w:rPr>
                              <w:t xml:space="preserve"> </w:t>
                            </w:r>
                            <w:r w:rsidRPr="00A0539F">
                              <w:rPr>
                                <w:rFonts w:ascii="Times New Roman" w:hAnsi="Times New Roman" w:hint="eastAsia"/>
                                <w:sz w:val="24"/>
                                <w:szCs w:val="24"/>
                              </w:rPr>
                              <w:t>заявителем</w:t>
                            </w:r>
                            <w:r>
                              <w:rPr>
                                <w:rFonts w:ascii="Times New Roman" w:hAnsi="Times New Roman"/>
                                <w:sz w:val="24"/>
                                <w:szCs w:val="24"/>
                              </w:rPr>
                              <w:t>;</w:t>
                            </w:r>
                          </w:p>
                          <w:p w:rsidR="002C5D97" w:rsidRPr="00510C46" w:rsidRDefault="002C5D97" w:rsidP="002C5D97">
                            <w:pPr>
                              <w:jc w:val="center"/>
                              <w:rPr>
                                <w:rFonts w:ascii="Times New Roman" w:hAnsi="Times New Roman"/>
                                <w:sz w:val="24"/>
                                <w:szCs w:val="24"/>
                              </w:rPr>
                            </w:pPr>
                            <w:r>
                              <w:rPr>
                                <w:rFonts w:ascii="Times New Roman" w:hAnsi="Times New Roman"/>
                                <w:sz w:val="24"/>
                                <w:szCs w:val="24"/>
                              </w:rPr>
                              <w:t>(в</w:t>
                            </w:r>
                            <w:r w:rsidRPr="00706C2A">
                              <w:rPr>
                                <w:rFonts w:ascii="Times New Roman" w:hAnsi="Times New Roman"/>
                                <w:sz w:val="24"/>
                                <w:szCs w:val="24"/>
                              </w:rPr>
                              <w:t xml:space="preserve"> течении </w:t>
                            </w:r>
                            <w:r>
                              <w:rPr>
                                <w:rFonts w:ascii="Times New Roman" w:hAnsi="Times New Roman"/>
                                <w:sz w:val="24"/>
                                <w:szCs w:val="24"/>
                              </w:rPr>
                              <w:t>5</w:t>
                            </w:r>
                            <w:r w:rsidRPr="00706C2A">
                              <w:rPr>
                                <w:rFonts w:ascii="Times New Roman" w:hAnsi="Times New Roman"/>
                                <w:sz w:val="24"/>
                                <w:szCs w:val="24"/>
                              </w:rPr>
                              <w:t xml:space="preserve"> (</w:t>
                            </w:r>
                            <w:r>
                              <w:rPr>
                                <w:rFonts w:ascii="Times New Roman" w:hAnsi="Times New Roman"/>
                                <w:sz w:val="24"/>
                                <w:szCs w:val="24"/>
                              </w:rPr>
                              <w:t>пяти</w:t>
                            </w:r>
                            <w:r w:rsidRPr="00706C2A">
                              <w:rPr>
                                <w:rFonts w:ascii="Times New Roman" w:hAnsi="Times New Roman"/>
                                <w:sz w:val="24"/>
                                <w:szCs w:val="24"/>
                              </w:rPr>
                              <w:t>)</w:t>
                            </w:r>
                            <w:r>
                              <w:rPr>
                                <w:rFonts w:ascii="Times New Roman" w:hAnsi="Times New Roman"/>
                                <w:sz w:val="24"/>
                                <w:szCs w:val="24"/>
                              </w:rPr>
                              <w:t xml:space="preserve"> рабочих</w:t>
                            </w:r>
                            <w:r w:rsidRPr="00706C2A">
                              <w:rPr>
                                <w:rFonts w:ascii="Times New Roman" w:hAnsi="Times New Roman"/>
                                <w:sz w:val="24"/>
                                <w:szCs w:val="24"/>
                              </w:rPr>
                              <w:t xml:space="preserve"> дней с даты получения заявления и прилагаемых к нему документов</w:t>
                            </w:r>
                            <w:r>
                              <w:rPr>
                                <w:rFonts w:ascii="Times New Roman" w:hAnsi="Times New Roman"/>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4" o:spid="_x0000_s1026" type="#_x0000_t202" style="position:absolute;left:0;text-align:left;margin-left:.45pt;margin-top:8.9pt;width:435pt;height:66.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" fillcolor="window" strokeweight=".5pt">
                <v:path arrowok="t"/>
                <v:textbox>
                  <w:txbxContent>
                    <w:p w:rsidR="002C5D97" w:rsidRDefault="002C5D97" w:rsidP="002C5D97">
                      <w:pPr>
                        <w:jc w:val="center"/>
                        <w:rPr>
                          <w:rFonts w:ascii="Times New Roman" w:hAnsi="Times New Roman"/>
                          <w:sz w:val="24"/>
                          <w:szCs w:val="24"/>
                        </w:rPr>
                      </w:pPr>
                      <w:r>
                        <w:rPr>
                          <w:rFonts w:ascii="Times New Roman" w:hAnsi="Times New Roman" w:hint="eastAsia"/>
                          <w:sz w:val="24"/>
                          <w:szCs w:val="24"/>
                        </w:rPr>
                        <w:t>П</w:t>
                      </w:r>
                      <w:r w:rsidRPr="00A0539F">
                        <w:rPr>
                          <w:rFonts w:ascii="Times New Roman" w:hAnsi="Times New Roman" w:hint="eastAsia"/>
                          <w:sz w:val="24"/>
                          <w:szCs w:val="24"/>
                        </w:rPr>
                        <w:t>рием</w:t>
                      </w:r>
                      <w:r w:rsidRPr="00A0539F">
                        <w:rPr>
                          <w:rFonts w:ascii="Times New Roman" w:hAnsi="Times New Roman"/>
                          <w:sz w:val="24"/>
                          <w:szCs w:val="24"/>
                        </w:rPr>
                        <w:t xml:space="preserve"> </w:t>
                      </w:r>
                      <w:r w:rsidRPr="00A0539F">
                        <w:rPr>
                          <w:rFonts w:ascii="Times New Roman" w:hAnsi="Times New Roman" w:hint="eastAsia"/>
                          <w:sz w:val="24"/>
                          <w:szCs w:val="24"/>
                        </w:rPr>
                        <w:t>и</w:t>
                      </w:r>
                      <w:r w:rsidRPr="00A0539F">
                        <w:rPr>
                          <w:rFonts w:ascii="Times New Roman" w:hAnsi="Times New Roman"/>
                          <w:sz w:val="24"/>
                          <w:szCs w:val="24"/>
                        </w:rPr>
                        <w:t xml:space="preserve"> </w:t>
                      </w:r>
                      <w:r w:rsidRPr="00A0539F">
                        <w:rPr>
                          <w:rFonts w:ascii="Times New Roman" w:hAnsi="Times New Roman" w:hint="eastAsia"/>
                          <w:sz w:val="24"/>
                          <w:szCs w:val="24"/>
                        </w:rPr>
                        <w:t>регистрация</w:t>
                      </w:r>
                      <w:r w:rsidRPr="00A0539F">
                        <w:rPr>
                          <w:rFonts w:ascii="Times New Roman" w:hAnsi="Times New Roman"/>
                          <w:sz w:val="24"/>
                          <w:szCs w:val="24"/>
                        </w:rPr>
                        <w:t xml:space="preserve"> </w:t>
                      </w:r>
                      <w:r w:rsidRPr="00A0539F">
                        <w:rPr>
                          <w:rFonts w:ascii="Times New Roman" w:hAnsi="Times New Roman" w:hint="eastAsia"/>
                          <w:sz w:val="24"/>
                          <w:szCs w:val="24"/>
                        </w:rPr>
                        <w:t>заявления</w:t>
                      </w:r>
                      <w:r w:rsidRPr="00A0539F">
                        <w:rPr>
                          <w:rFonts w:ascii="Times New Roman" w:hAnsi="Times New Roman"/>
                          <w:sz w:val="24"/>
                          <w:szCs w:val="24"/>
                        </w:rPr>
                        <w:t xml:space="preserve"> </w:t>
                      </w:r>
                      <w:r w:rsidRPr="00A0539F">
                        <w:rPr>
                          <w:rFonts w:ascii="Times New Roman" w:hAnsi="Times New Roman" w:hint="eastAsia"/>
                          <w:sz w:val="24"/>
                          <w:szCs w:val="24"/>
                        </w:rPr>
                        <w:t>и</w:t>
                      </w:r>
                      <w:r w:rsidRPr="00A0539F">
                        <w:rPr>
                          <w:rFonts w:ascii="Times New Roman" w:hAnsi="Times New Roman"/>
                          <w:sz w:val="24"/>
                          <w:szCs w:val="24"/>
                        </w:rPr>
                        <w:t xml:space="preserve"> </w:t>
                      </w:r>
                      <w:r w:rsidRPr="00A0539F">
                        <w:rPr>
                          <w:rFonts w:ascii="Times New Roman" w:hAnsi="Times New Roman" w:hint="eastAsia"/>
                          <w:sz w:val="24"/>
                          <w:szCs w:val="24"/>
                        </w:rPr>
                        <w:t>документов</w:t>
                      </w:r>
                      <w:r w:rsidRPr="00A0539F">
                        <w:rPr>
                          <w:rFonts w:ascii="Times New Roman" w:hAnsi="Times New Roman"/>
                          <w:sz w:val="24"/>
                          <w:szCs w:val="24"/>
                        </w:rPr>
                        <w:t xml:space="preserve">, </w:t>
                      </w:r>
                      <w:r w:rsidRPr="00A0539F">
                        <w:rPr>
                          <w:rFonts w:ascii="Times New Roman" w:hAnsi="Times New Roman" w:hint="eastAsia"/>
                          <w:sz w:val="24"/>
                          <w:szCs w:val="24"/>
                        </w:rPr>
                        <w:t>подлежащих</w:t>
                      </w:r>
                      <w:r w:rsidRPr="00A0539F">
                        <w:rPr>
                          <w:rFonts w:ascii="Times New Roman" w:hAnsi="Times New Roman"/>
                          <w:sz w:val="24"/>
                          <w:szCs w:val="24"/>
                        </w:rPr>
                        <w:t xml:space="preserve"> </w:t>
                      </w:r>
                      <w:r w:rsidRPr="00A0539F">
                        <w:rPr>
                          <w:rFonts w:ascii="Times New Roman" w:hAnsi="Times New Roman" w:hint="eastAsia"/>
                          <w:sz w:val="24"/>
                          <w:szCs w:val="24"/>
                        </w:rPr>
                        <w:t>представлению</w:t>
                      </w:r>
                      <w:r w:rsidRPr="00A0539F">
                        <w:rPr>
                          <w:rFonts w:ascii="Times New Roman" w:hAnsi="Times New Roman"/>
                          <w:sz w:val="24"/>
                          <w:szCs w:val="24"/>
                        </w:rPr>
                        <w:t xml:space="preserve"> </w:t>
                      </w:r>
                      <w:r w:rsidRPr="00A0539F">
                        <w:rPr>
                          <w:rFonts w:ascii="Times New Roman" w:hAnsi="Times New Roman" w:hint="eastAsia"/>
                          <w:sz w:val="24"/>
                          <w:szCs w:val="24"/>
                        </w:rPr>
                        <w:t>заявителем</w:t>
                      </w:r>
                      <w:r>
                        <w:rPr>
                          <w:rFonts w:ascii="Times New Roman" w:hAnsi="Times New Roman"/>
                          <w:sz w:val="24"/>
                          <w:szCs w:val="24"/>
                        </w:rPr>
                        <w:t>;</w:t>
                      </w:r>
                    </w:p>
                    <w:p w:rsidR="002C5D97" w:rsidRPr="00510C46" w:rsidRDefault="002C5D97" w:rsidP="002C5D97">
                      <w:pPr>
                        <w:jc w:val="center"/>
                        <w:rPr>
                          <w:rFonts w:ascii="Times New Roman" w:hAnsi="Times New Roman"/>
                          <w:sz w:val="24"/>
                          <w:szCs w:val="24"/>
                        </w:rPr>
                      </w:pPr>
                      <w:r>
                        <w:rPr>
                          <w:rFonts w:ascii="Times New Roman" w:hAnsi="Times New Roman"/>
                          <w:sz w:val="24"/>
                          <w:szCs w:val="24"/>
                        </w:rPr>
                        <w:t>(в</w:t>
                      </w:r>
                      <w:r w:rsidRPr="00706C2A">
                        <w:rPr>
                          <w:rFonts w:ascii="Times New Roman" w:hAnsi="Times New Roman"/>
                          <w:sz w:val="24"/>
                          <w:szCs w:val="24"/>
                        </w:rPr>
                        <w:t xml:space="preserve"> течении </w:t>
                      </w:r>
                      <w:r>
                        <w:rPr>
                          <w:rFonts w:ascii="Times New Roman" w:hAnsi="Times New Roman"/>
                          <w:sz w:val="24"/>
                          <w:szCs w:val="24"/>
                        </w:rPr>
                        <w:t>5</w:t>
                      </w:r>
                      <w:r w:rsidRPr="00706C2A">
                        <w:rPr>
                          <w:rFonts w:ascii="Times New Roman" w:hAnsi="Times New Roman"/>
                          <w:sz w:val="24"/>
                          <w:szCs w:val="24"/>
                        </w:rPr>
                        <w:t xml:space="preserve"> (</w:t>
                      </w:r>
                      <w:r>
                        <w:rPr>
                          <w:rFonts w:ascii="Times New Roman" w:hAnsi="Times New Roman"/>
                          <w:sz w:val="24"/>
                          <w:szCs w:val="24"/>
                        </w:rPr>
                        <w:t>пяти</w:t>
                      </w:r>
                      <w:r w:rsidRPr="00706C2A">
                        <w:rPr>
                          <w:rFonts w:ascii="Times New Roman" w:hAnsi="Times New Roman"/>
                          <w:sz w:val="24"/>
                          <w:szCs w:val="24"/>
                        </w:rPr>
                        <w:t>)</w:t>
                      </w:r>
                      <w:r>
                        <w:rPr>
                          <w:rFonts w:ascii="Times New Roman" w:hAnsi="Times New Roman"/>
                          <w:sz w:val="24"/>
                          <w:szCs w:val="24"/>
                        </w:rPr>
                        <w:t xml:space="preserve"> рабочих</w:t>
                      </w:r>
                      <w:r w:rsidRPr="00706C2A">
                        <w:rPr>
                          <w:rFonts w:ascii="Times New Roman" w:hAnsi="Times New Roman"/>
                          <w:sz w:val="24"/>
                          <w:szCs w:val="24"/>
                        </w:rPr>
                        <w:t xml:space="preserve"> дней с даты получения заявления и прилагаемых к нему документов</w:t>
                      </w:r>
                      <w:r>
                        <w:rPr>
                          <w:rFonts w:ascii="Times New Roman" w:hAnsi="Times New Roman"/>
                          <w:sz w:val="24"/>
                          <w:szCs w:val="24"/>
                        </w:rPr>
                        <w:t>)</w:t>
                      </w:r>
                    </w:p>
                  </w:txbxContent>
                </v:textbox>
              </v:shape>
            </w:pict>
          </mc:Fallback>
        </mc:AlternateContent>
      </w:r>
    </w:p>
    <w:p w:rsidR="002C5D97" w:rsidRPr="002C5D97" w:rsidRDefault="002C5D97" w:rsidP="002C5D97">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2C5D97" w:rsidRPr="002C5D97" w:rsidRDefault="002C5D97" w:rsidP="002C5D97">
      <w:pPr>
        <w:spacing w:after="0" w:line="240" w:lineRule="auto"/>
        <w:ind w:firstLine="720"/>
        <w:jc w:val="both"/>
        <w:rPr>
          <w:rFonts w:ascii="Calibri" w:eastAsia="Times New Roman" w:hAnsi="Calibri" w:cs="Times New Roman"/>
          <w:sz w:val="28"/>
          <w:szCs w:val="20"/>
          <w:lang w:eastAsia="ru-RU"/>
        </w:rPr>
      </w:pPr>
    </w:p>
    <w:p w:rsidR="002C5D97" w:rsidRPr="002C5D97" w:rsidRDefault="002C5D97" w:rsidP="002C5D97">
      <w:pPr>
        <w:spacing w:after="0" w:line="240" w:lineRule="auto"/>
        <w:ind w:firstLine="720"/>
        <w:jc w:val="both"/>
        <w:rPr>
          <w:rFonts w:ascii="Calibri" w:eastAsia="Times New Roman" w:hAnsi="Calibri" w:cs="Times New Roman"/>
          <w:sz w:val="28"/>
          <w:szCs w:val="20"/>
          <w:lang w:eastAsia="ru-RU"/>
        </w:rPr>
      </w:pPr>
      <w:r w:rsidRPr="002C5D97">
        <w:rPr>
          <w:rFonts w:ascii="Tms Rmn" w:eastAsia="Times New Roman" w:hAnsi="Tms Rmn" w:cs="Times New Roman"/>
          <w:noProof/>
          <w:sz w:val="28"/>
          <w:szCs w:val="20"/>
          <w:lang w:eastAsia="ru-RU"/>
        </w:rPr>
        <mc:AlternateContent>
          <mc:Choice Requires="wps">
            <w:drawing>
              <wp:anchor distT="0" distB="0" distL="114299" distR="114299" simplePos="0" relativeHeight="251662336" behindDoc="0" locked="0" layoutInCell="1" allowOverlap="1">
                <wp:simplePos x="0" y="0"/>
                <wp:positionH relativeFrom="column">
                  <wp:posOffset>2806064</wp:posOffset>
                </wp:positionH>
                <wp:positionV relativeFrom="paragraph">
                  <wp:posOffset>205105</wp:posOffset>
                </wp:positionV>
                <wp:extent cx="0" cy="371475"/>
                <wp:effectExtent l="76200" t="0" r="76200" b="47625"/>
                <wp:wrapNone/>
                <wp:docPr id="8"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7147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type w14:anchorId="4DF5BA11" id="_x0000_t32" coordsize="21600,21600" o:spt="32" o:oned="t" path="m,l21600,21600e" filled="f">
                <v:path arrowok="t" fillok="f" o:connecttype="none"/>
                <o:lock v:ext="edit" shapetype="t"/>
              </v:shapetype>
              <v:shape id="Прямая со стрелкой 8" o:spid="_x0000_s1026" type="#_x0000_t32" style="position:absolute;margin-left:220.95pt;margin-top:16.15pt;width:0;height:29.25pt;z-index:2516623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" strokecolor="windowText" strokeweight=".5pt">
                <v:stroke endarrow="block" joinstyle="miter"/>
                <o:lock v:ext="edit" shapetype="f"/>
              </v:shape>
            </w:pict>
          </mc:Fallback>
        </mc:AlternateContent>
      </w:r>
    </w:p>
    <w:p w:rsidR="002C5D97" w:rsidRPr="002C5D97" w:rsidRDefault="002C5D97" w:rsidP="002C5D97">
      <w:pPr>
        <w:spacing w:after="0" w:line="240" w:lineRule="auto"/>
        <w:ind w:firstLine="720"/>
        <w:jc w:val="both"/>
        <w:rPr>
          <w:rFonts w:ascii="Calibri" w:eastAsia="Times New Roman" w:hAnsi="Calibri" w:cs="Times New Roman"/>
          <w:sz w:val="28"/>
          <w:szCs w:val="20"/>
          <w:lang w:eastAsia="ru-RU"/>
        </w:rPr>
      </w:pPr>
    </w:p>
    <w:p w:rsidR="002C5D97" w:rsidRPr="002C5D97" w:rsidRDefault="002C5D97" w:rsidP="002C5D97">
      <w:pPr>
        <w:spacing w:after="0" w:line="240" w:lineRule="auto"/>
        <w:ind w:firstLine="720"/>
        <w:jc w:val="both"/>
        <w:rPr>
          <w:rFonts w:ascii="Calibri" w:eastAsia="Times New Roman" w:hAnsi="Calibri" w:cs="Times New Roman"/>
          <w:sz w:val="28"/>
          <w:szCs w:val="20"/>
          <w:lang w:eastAsia="ru-RU"/>
        </w:rPr>
      </w:pPr>
      <w:r w:rsidRPr="002C5D97">
        <w:rPr>
          <w:rFonts w:ascii="Tms Rmn" w:eastAsia="Times New Roman" w:hAnsi="Tms Rmn" w:cs="Times New Roman"/>
          <w:noProof/>
          <w:sz w:val="28"/>
          <w:szCs w:val="20"/>
          <w:lang w:eastAsia="ru-RU"/>
        </w:rPr>
        <mc:AlternateContent>
          <mc:Choice Requires="wps">
            <w:drawing>
              <wp:anchor distT="0" distB="0" distL="114300" distR="114300" simplePos="0" relativeHeight="251665408" behindDoc="0" locked="0" layoutInCell="1" allowOverlap="1">
                <wp:simplePos x="0" y="0"/>
                <wp:positionH relativeFrom="column">
                  <wp:posOffset>24765</wp:posOffset>
                </wp:positionH>
                <wp:positionV relativeFrom="paragraph">
                  <wp:posOffset>142240</wp:posOffset>
                </wp:positionV>
                <wp:extent cx="5505450" cy="619125"/>
                <wp:effectExtent l="5715" t="8890" r="13335" b="10160"/>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05450" cy="619125"/>
                        </a:xfrm>
                        <a:prstGeom prst="rect">
                          <a:avLst/>
                        </a:prstGeom>
                        <a:solidFill>
                          <a:srgbClr val="FFFFFF"/>
                        </a:solidFill>
                        <a:ln w="9525">
                          <a:solidFill>
                            <a:srgbClr val="000000"/>
                          </a:solidFill>
                          <a:miter lim="800000"/>
                          <a:headEnd/>
                          <a:tailEnd/>
                        </a:ln>
                      </wps:spPr>
                      <wps:txbx>
                        <w:txbxContent>
                          <w:p w:rsidR="002C5D97" w:rsidRDefault="002C5D97" w:rsidP="002C5D97">
                            <w:pPr>
                              <w:jc w:val="center"/>
                              <w:rPr>
                                <w:rFonts w:ascii="Times New Roman" w:hAnsi="Times New Roman"/>
                                <w:sz w:val="24"/>
                                <w:szCs w:val="24"/>
                              </w:rPr>
                            </w:pPr>
                            <w:r>
                              <w:rPr>
                                <w:rFonts w:ascii="Times New Roman" w:hAnsi="Times New Roman" w:hint="eastAsia"/>
                                <w:sz w:val="24"/>
                                <w:szCs w:val="24"/>
                              </w:rPr>
                              <w:t>Р</w:t>
                            </w:r>
                            <w:r w:rsidRPr="00A0539F">
                              <w:rPr>
                                <w:rFonts w:ascii="Times New Roman" w:hAnsi="Times New Roman" w:hint="eastAsia"/>
                                <w:sz w:val="24"/>
                                <w:szCs w:val="24"/>
                              </w:rPr>
                              <w:t>ассмотрение</w:t>
                            </w:r>
                            <w:r w:rsidRPr="00A0539F">
                              <w:rPr>
                                <w:rFonts w:ascii="Times New Roman" w:hAnsi="Times New Roman"/>
                                <w:sz w:val="24"/>
                                <w:szCs w:val="24"/>
                              </w:rPr>
                              <w:t xml:space="preserve"> </w:t>
                            </w:r>
                            <w:r w:rsidRPr="00A0539F">
                              <w:rPr>
                                <w:rFonts w:ascii="Times New Roman" w:hAnsi="Times New Roman" w:hint="eastAsia"/>
                                <w:sz w:val="24"/>
                                <w:szCs w:val="24"/>
                              </w:rPr>
                              <w:t>заявления</w:t>
                            </w:r>
                            <w:r w:rsidRPr="00A0539F">
                              <w:rPr>
                                <w:rFonts w:ascii="Times New Roman" w:hAnsi="Times New Roman"/>
                                <w:sz w:val="24"/>
                                <w:szCs w:val="24"/>
                              </w:rPr>
                              <w:t xml:space="preserve"> </w:t>
                            </w:r>
                            <w:r w:rsidRPr="00A0539F">
                              <w:rPr>
                                <w:rFonts w:ascii="Times New Roman" w:hAnsi="Times New Roman" w:hint="eastAsia"/>
                                <w:sz w:val="24"/>
                                <w:szCs w:val="24"/>
                              </w:rPr>
                              <w:t>с</w:t>
                            </w:r>
                            <w:r w:rsidRPr="00A0539F">
                              <w:rPr>
                                <w:rFonts w:ascii="Times New Roman" w:hAnsi="Times New Roman"/>
                                <w:sz w:val="24"/>
                                <w:szCs w:val="24"/>
                              </w:rPr>
                              <w:t xml:space="preserve"> </w:t>
                            </w:r>
                            <w:r w:rsidRPr="00A0539F">
                              <w:rPr>
                                <w:rFonts w:ascii="Times New Roman" w:hAnsi="Times New Roman" w:hint="eastAsia"/>
                                <w:sz w:val="24"/>
                                <w:szCs w:val="24"/>
                              </w:rPr>
                              <w:t>приложенными</w:t>
                            </w:r>
                            <w:r w:rsidRPr="00A0539F">
                              <w:rPr>
                                <w:rFonts w:ascii="Times New Roman" w:hAnsi="Times New Roman"/>
                                <w:sz w:val="24"/>
                                <w:szCs w:val="24"/>
                              </w:rPr>
                              <w:t xml:space="preserve"> </w:t>
                            </w:r>
                            <w:r w:rsidRPr="00A0539F">
                              <w:rPr>
                                <w:rFonts w:ascii="Times New Roman" w:hAnsi="Times New Roman" w:hint="eastAsia"/>
                                <w:sz w:val="24"/>
                                <w:szCs w:val="24"/>
                              </w:rPr>
                              <w:t>к</w:t>
                            </w:r>
                            <w:r w:rsidRPr="00A0539F">
                              <w:rPr>
                                <w:rFonts w:ascii="Times New Roman" w:hAnsi="Times New Roman"/>
                                <w:sz w:val="24"/>
                                <w:szCs w:val="24"/>
                              </w:rPr>
                              <w:t xml:space="preserve"> </w:t>
                            </w:r>
                            <w:r w:rsidRPr="00A0539F">
                              <w:rPr>
                                <w:rFonts w:ascii="Times New Roman" w:hAnsi="Times New Roman" w:hint="eastAsia"/>
                                <w:sz w:val="24"/>
                                <w:szCs w:val="24"/>
                              </w:rPr>
                              <w:t>нему</w:t>
                            </w:r>
                            <w:r w:rsidRPr="00A0539F">
                              <w:rPr>
                                <w:rFonts w:ascii="Times New Roman" w:hAnsi="Times New Roman"/>
                                <w:sz w:val="24"/>
                                <w:szCs w:val="24"/>
                              </w:rPr>
                              <w:t xml:space="preserve"> </w:t>
                            </w:r>
                            <w:r w:rsidRPr="00A0539F">
                              <w:rPr>
                                <w:rFonts w:ascii="Times New Roman" w:hAnsi="Times New Roman" w:hint="eastAsia"/>
                                <w:sz w:val="24"/>
                                <w:szCs w:val="24"/>
                              </w:rPr>
                              <w:t>документами</w:t>
                            </w:r>
                            <w:r w:rsidRPr="00A0539F">
                              <w:rPr>
                                <w:rFonts w:ascii="Times New Roman" w:hAnsi="Times New Roman"/>
                                <w:sz w:val="24"/>
                                <w:szCs w:val="24"/>
                              </w:rPr>
                              <w:t xml:space="preserve"> </w:t>
                            </w:r>
                            <w:r w:rsidRPr="00A0539F">
                              <w:rPr>
                                <w:rFonts w:ascii="Times New Roman" w:hAnsi="Times New Roman" w:hint="eastAsia"/>
                                <w:sz w:val="24"/>
                                <w:szCs w:val="24"/>
                              </w:rPr>
                              <w:t>на</w:t>
                            </w:r>
                            <w:r w:rsidRPr="00A0539F">
                              <w:rPr>
                                <w:rFonts w:ascii="Times New Roman" w:hAnsi="Times New Roman"/>
                                <w:sz w:val="24"/>
                                <w:szCs w:val="24"/>
                              </w:rPr>
                              <w:t xml:space="preserve"> </w:t>
                            </w:r>
                            <w:r w:rsidRPr="00A0539F">
                              <w:rPr>
                                <w:rFonts w:ascii="Times New Roman" w:hAnsi="Times New Roman" w:hint="eastAsia"/>
                                <w:sz w:val="24"/>
                                <w:szCs w:val="24"/>
                              </w:rPr>
                              <w:t>предмет</w:t>
                            </w:r>
                            <w:r w:rsidRPr="00A0539F">
                              <w:rPr>
                                <w:rFonts w:ascii="Times New Roman" w:hAnsi="Times New Roman"/>
                                <w:sz w:val="24"/>
                                <w:szCs w:val="24"/>
                              </w:rPr>
                              <w:t xml:space="preserve"> </w:t>
                            </w:r>
                            <w:r w:rsidRPr="00A0539F">
                              <w:rPr>
                                <w:rFonts w:ascii="Times New Roman" w:hAnsi="Times New Roman" w:hint="eastAsia"/>
                                <w:sz w:val="24"/>
                                <w:szCs w:val="24"/>
                              </w:rPr>
                              <w:t>наличия</w:t>
                            </w:r>
                            <w:r w:rsidRPr="00A0539F">
                              <w:rPr>
                                <w:rFonts w:ascii="Times New Roman" w:hAnsi="Times New Roman"/>
                                <w:sz w:val="24"/>
                                <w:szCs w:val="24"/>
                              </w:rPr>
                              <w:t xml:space="preserve"> (</w:t>
                            </w:r>
                            <w:r w:rsidRPr="00A0539F">
                              <w:rPr>
                                <w:rFonts w:ascii="Times New Roman" w:hAnsi="Times New Roman" w:hint="eastAsia"/>
                                <w:sz w:val="24"/>
                                <w:szCs w:val="24"/>
                              </w:rPr>
                              <w:t>отсутствия</w:t>
                            </w:r>
                            <w:r w:rsidRPr="00A0539F">
                              <w:rPr>
                                <w:rFonts w:ascii="Times New Roman" w:hAnsi="Times New Roman"/>
                                <w:sz w:val="24"/>
                                <w:szCs w:val="24"/>
                              </w:rPr>
                              <w:t xml:space="preserve">) </w:t>
                            </w:r>
                            <w:r w:rsidRPr="00A0539F">
                              <w:rPr>
                                <w:rFonts w:ascii="Times New Roman" w:hAnsi="Times New Roman" w:hint="eastAsia"/>
                                <w:sz w:val="24"/>
                                <w:szCs w:val="24"/>
                              </w:rPr>
                              <w:t>оснований</w:t>
                            </w:r>
                            <w:r w:rsidRPr="00A0539F">
                              <w:rPr>
                                <w:rFonts w:ascii="Times New Roman" w:hAnsi="Times New Roman"/>
                                <w:sz w:val="24"/>
                                <w:szCs w:val="24"/>
                              </w:rPr>
                              <w:t xml:space="preserve"> </w:t>
                            </w:r>
                            <w:r w:rsidRPr="00A0539F">
                              <w:rPr>
                                <w:rFonts w:ascii="Times New Roman" w:hAnsi="Times New Roman" w:hint="eastAsia"/>
                                <w:sz w:val="24"/>
                                <w:szCs w:val="24"/>
                              </w:rPr>
                              <w:t>для</w:t>
                            </w:r>
                            <w:r w:rsidRPr="00A0539F">
                              <w:rPr>
                                <w:rFonts w:ascii="Times New Roman" w:hAnsi="Times New Roman"/>
                                <w:sz w:val="24"/>
                                <w:szCs w:val="24"/>
                              </w:rPr>
                              <w:t xml:space="preserve"> </w:t>
                            </w:r>
                            <w:r w:rsidRPr="00A0539F">
                              <w:rPr>
                                <w:rFonts w:ascii="Times New Roman" w:hAnsi="Times New Roman" w:hint="eastAsia"/>
                                <w:sz w:val="24"/>
                                <w:szCs w:val="24"/>
                              </w:rPr>
                              <w:t>возврата</w:t>
                            </w:r>
                            <w:r w:rsidRPr="00A0539F">
                              <w:rPr>
                                <w:rFonts w:ascii="Times New Roman" w:hAnsi="Times New Roman"/>
                                <w:sz w:val="24"/>
                                <w:szCs w:val="24"/>
                              </w:rPr>
                              <w:t xml:space="preserve"> </w:t>
                            </w:r>
                            <w:r w:rsidRPr="00A0539F">
                              <w:rPr>
                                <w:rFonts w:ascii="Times New Roman" w:hAnsi="Times New Roman" w:hint="eastAsia"/>
                                <w:sz w:val="24"/>
                                <w:szCs w:val="24"/>
                              </w:rPr>
                              <w:t>заявления</w:t>
                            </w:r>
                            <w:r w:rsidRPr="00A0539F">
                              <w:rPr>
                                <w:rFonts w:ascii="Times New Roman" w:hAnsi="Times New Roman"/>
                                <w:sz w:val="24"/>
                                <w:szCs w:val="24"/>
                              </w:rPr>
                              <w:t>;</w:t>
                            </w:r>
                          </w:p>
                          <w:p w:rsidR="002C5D97" w:rsidRDefault="002C5D97" w:rsidP="002C5D97">
                            <w:pPr>
                              <w:jc w:val="center"/>
                              <w:rPr>
                                <w:rFonts w:ascii="Times New Roman" w:hAnsi="Times New Roman"/>
                                <w:sz w:val="24"/>
                                <w:szCs w:val="24"/>
                              </w:rPr>
                            </w:pPr>
                            <w:r>
                              <w:rPr>
                                <w:rFonts w:ascii="Times New Roman" w:hAnsi="Times New Roman"/>
                                <w:sz w:val="24"/>
                                <w:szCs w:val="24"/>
                              </w:rPr>
                              <w:t>(10 календарных дней с даты регистрации заявления)</w:t>
                            </w:r>
                          </w:p>
                          <w:p w:rsidR="002C5D97" w:rsidRDefault="002C5D97" w:rsidP="002C5D97">
                            <w:pPr>
                              <w:jc w:val="center"/>
                              <w:rPr>
                                <w:rFonts w:ascii="Times New Roman" w:hAnsi="Times New Roman"/>
                                <w:sz w:val="24"/>
                                <w:szCs w:val="24"/>
                              </w:rPr>
                            </w:pPr>
                          </w:p>
                          <w:p w:rsidR="002C5D97" w:rsidRDefault="002C5D97" w:rsidP="002C5D97">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 o:spid="_x0000_s1027" style="position:absolute;left:0;text-align:left;margin-left:1.95pt;margin-top:11.2pt;width:433.5pt;height:48.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">
                <v:textbox>
                  <w:txbxContent>
                    <w:p w:rsidR="002C5D97" w:rsidRDefault="002C5D97" w:rsidP="002C5D97">
                      <w:pPr>
                        <w:jc w:val="center"/>
                        <w:rPr>
                          <w:rFonts w:ascii="Times New Roman" w:hAnsi="Times New Roman"/>
                          <w:sz w:val="24"/>
                          <w:szCs w:val="24"/>
                        </w:rPr>
                      </w:pPr>
                      <w:r>
                        <w:rPr>
                          <w:rFonts w:ascii="Times New Roman" w:hAnsi="Times New Roman" w:hint="eastAsia"/>
                          <w:sz w:val="24"/>
                          <w:szCs w:val="24"/>
                        </w:rPr>
                        <w:t>Р</w:t>
                      </w:r>
                      <w:r w:rsidRPr="00A0539F">
                        <w:rPr>
                          <w:rFonts w:ascii="Times New Roman" w:hAnsi="Times New Roman" w:hint="eastAsia"/>
                          <w:sz w:val="24"/>
                          <w:szCs w:val="24"/>
                        </w:rPr>
                        <w:t>ассмотрение</w:t>
                      </w:r>
                      <w:r w:rsidRPr="00A0539F">
                        <w:rPr>
                          <w:rFonts w:ascii="Times New Roman" w:hAnsi="Times New Roman"/>
                          <w:sz w:val="24"/>
                          <w:szCs w:val="24"/>
                        </w:rPr>
                        <w:t xml:space="preserve"> </w:t>
                      </w:r>
                      <w:r w:rsidRPr="00A0539F">
                        <w:rPr>
                          <w:rFonts w:ascii="Times New Roman" w:hAnsi="Times New Roman" w:hint="eastAsia"/>
                          <w:sz w:val="24"/>
                          <w:szCs w:val="24"/>
                        </w:rPr>
                        <w:t>заявления</w:t>
                      </w:r>
                      <w:r w:rsidRPr="00A0539F">
                        <w:rPr>
                          <w:rFonts w:ascii="Times New Roman" w:hAnsi="Times New Roman"/>
                          <w:sz w:val="24"/>
                          <w:szCs w:val="24"/>
                        </w:rPr>
                        <w:t xml:space="preserve"> </w:t>
                      </w:r>
                      <w:r w:rsidRPr="00A0539F">
                        <w:rPr>
                          <w:rFonts w:ascii="Times New Roman" w:hAnsi="Times New Roman" w:hint="eastAsia"/>
                          <w:sz w:val="24"/>
                          <w:szCs w:val="24"/>
                        </w:rPr>
                        <w:t>с</w:t>
                      </w:r>
                      <w:r w:rsidRPr="00A0539F">
                        <w:rPr>
                          <w:rFonts w:ascii="Times New Roman" w:hAnsi="Times New Roman"/>
                          <w:sz w:val="24"/>
                          <w:szCs w:val="24"/>
                        </w:rPr>
                        <w:t xml:space="preserve"> </w:t>
                      </w:r>
                      <w:r w:rsidRPr="00A0539F">
                        <w:rPr>
                          <w:rFonts w:ascii="Times New Roman" w:hAnsi="Times New Roman" w:hint="eastAsia"/>
                          <w:sz w:val="24"/>
                          <w:szCs w:val="24"/>
                        </w:rPr>
                        <w:t>приложенными</w:t>
                      </w:r>
                      <w:r w:rsidRPr="00A0539F">
                        <w:rPr>
                          <w:rFonts w:ascii="Times New Roman" w:hAnsi="Times New Roman"/>
                          <w:sz w:val="24"/>
                          <w:szCs w:val="24"/>
                        </w:rPr>
                        <w:t xml:space="preserve"> </w:t>
                      </w:r>
                      <w:r w:rsidRPr="00A0539F">
                        <w:rPr>
                          <w:rFonts w:ascii="Times New Roman" w:hAnsi="Times New Roman" w:hint="eastAsia"/>
                          <w:sz w:val="24"/>
                          <w:szCs w:val="24"/>
                        </w:rPr>
                        <w:t>к</w:t>
                      </w:r>
                      <w:r w:rsidRPr="00A0539F">
                        <w:rPr>
                          <w:rFonts w:ascii="Times New Roman" w:hAnsi="Times New Roman"/>
                          <w:sz w:val="24"/>
                          <w:szCs w:val="24"/>
                        </w:rPr>
                        <w:t xml:space="preserve"> </w:t>
                      </w:r>
                      <w:r w:rsidRPr="00A0539F">
                        <w:rPr>
                          <w:rFonts w:ascii="Times New Roman" w:hAnsi="Times New Roman" w:hint="eastAsia"/>
                          <w:sz w:val="24"/>
                          <w:szCs w:val="24"/>
                        </w:rPr>
                        <w:t>нему</w:t>
                      </w:r>
                      <w:r w:rsidRPr="00A0539F">
                        <w:rPr>
                          <w:rFonts w:ascii="Times New Roman" w:hAnsi="Times New Roman"/>
                          <w:sz w:val="24"/>
                          <w:szCs w:val="24"/>
                        </w:rPr>
                        <w:t xml:space="preserve"> </w:t>
                      </w:r>
                      <w:r w:rsidRPr="00A0539F">
                        <w:rPr>
                          <w:rFonts w:ascii="Times New Roman" w:hAnsi="Times New Roman" w:hint="eastAsia"/>
                          <w:sz w:val="24"/>
                          <w:szCs w:val="24"/>
                        </w:rPr>
                        <w:t>документами</w:t>
                      </w:r>
                      <w:r w:rsidRPr="00A0539F">
                        <w:rPr>
                          <w:rFonts w:ascii="Times New Roman" w:hAnsi="Times New Roman"/>
                          <w:sz w:val="24"/>
                          <w:szCs w:val="24"/>
                        </w:rPr>
                        <w:t xml:space="preserve"> </w:t>
                      </w:r>
                      <w:r w:rsidRPr="00A0539F">
                        <w:rPr>
                          <w:rFonts w:ascii="Times New Roman" w:hAnsi="Times New Roman" w:hint="eastAsia"/>
                          <w:sz w:val="24"/>
                          <w:szCs w:val="24"/>
                        </w:rPr>
                        <w:t>на</w:t>
                      </w:r>
                      <w:r w:rsidRPr="00A0539F">
                        <w:rPr>
                          <w:rFonts w:ascii="Times New Roman" w:hAnsi="Times New Roman"/>
                          <w:sz w:val="24"/>
                          <w:szCs w:val="24"/>
                        </w:rPr>
                        <w:t xml:space="preserve"> </w:t>
                      </w:r>
                      <w:r w:rsidRPr="00A0539F">
                        <w:rPr>
                          <w:rFonts w:ascii="Times New Roman" w:hAnsi="Times New Roman" w:hint="eastAsia"/>
                          <w:sz w:val="24"/>
                          <w:szCs w:val="24"/>
                        </w:rPr>
                        <w:t>предмет</w:t>
                      </w:r>
                      <w:r w:rsidRPr="00A0539F">
                        <w:rPr>
                          <w:rFonts w:ascii="Times New Roman" w:hAnsi="Times New Roman"/>
                          <w:sz w:val="24"/>
                          <w:szCs w:val="24"/>
                        </w:rPr>
                        <w:t xml:space="preserve"> </w:t>
                      </w:r>
                      <w:proofErr w:type="spellStart"/>
                      <w:r w:rsidRPr="00A0539F">
                        <w:rPr>
                          <w:rFonts w:ascii="Times New Roman" w:hAnsi="Times New Roman" w:hint="eastAsia"/>
                          <w:sz w:val="24"/>
                          <w:szCs w:val="24"/>
                        </w:rPr>
                        <w:t>наличия</w:t>
                      </w:r>
                      <w:proofErr w:type="spellEnd"/>
                      <w:r w:rsidRPr="00A0539F">
                        <w:rPr>
                          <w:rFonts w:ascii="Times New Roman" w:hAnsi="Times New Roman"/>
                          <w:sz w:val="24"/>
                          <w:szCs w:val="24"/>
                        </w:rPr>
                        <w:t xml:space="preserve"> (</w:t>
                      </w:r>
                      <w:proofErr w:type="spellStart"/>
                      <w:r w:rsidRPr="00A0539F">
                        <w:rPr>
                          <w:rFonts w:ascii="Times New Roman" w:hAnsi="Times New Roman" w:hint="eastAsia"/>
                          <w:sz w:val="24"/>
                          <w:szCs w:val="24"/>
                        </w:rPr>
                        <w:t>отсутствия</w:t>
                      </w:r>
                      <w:proofErr w:type="spellEnd"/>
                      <w:r w:rsidRPr="00A0539F">
                        <w:rPr>
                          <w:rFonts w:ascii="Times New Roman" w:hAnsi="Times New Roman"/>
                          <w:sz w:val="24"/>
                          <w:szCs w:val="24"/>
                        </w:rPr>
                        <w:t xml:space="preserve">) </w:t>
                      </w:r>
                      <w:proofErr w:type="spellStart"/>
                      <w:r w:rsidRPr="00A0539F">
                        <w:rPr>
                          <w:rFonts w:ascii="Times New Roman" w:hAnsi="Times New Roman" w:hint="eastAsia"/>
                          <w:sz w:val="24"/>
                          <w:szCs w:val="24"/>
                        </w:rPr>
                        <w:t>оснований</w:t>
                      </w:r>
                      <w:proofErr w:type="spellEnd"/>
                      <w:r w:rsidRPr="00A0539F">
                        <w:rPr>
                          <w:rFonts w:ascii="Times New Roman" w:hAnsi="Times New Roman"/>
                          <w:sz w:val="24"/>
                          <w:szCs w:val="24"/>
                        </w:rPr>
                        <w:t xml:space="preserve"> </w:t>
                      </w:r>
                      <w:proofErr w:type="spellStart"/>
                      <w:r w:rsidRPr="00A0539F">
                        <w:rPr>
                          <w:rFonts w:ascii="Times New Roman" w:hAnsi="Times New Roman" w:hint="eastAsia"/>
                          <w:sz w:val="24"/>
                          <w:szCs w:val="24"/>
                        </w:rPr>
                        <w:t>для</w:t>
                      </w:r>
                      <w:proofErr w:type="spellEnd"/>
                      <w:r w:rsidRPr="00A0539F">
                        <w:rPr>
                          <w:rFonts w:ascii="Times New Roman" w:hAnsi="Times New Roman"/>
                          <w:sz w:val="24"/>
                          <w:szCs w:val="24"/>
                        </w:rPr>
                        <w:t xml:space="preserve"> </w:t>
                      </w:r>
                      <w:proofErr w:type="spellStart"/>
                      <w:r w:rsidRPr="00A0539F">
                        <w:rPr>
                          <w:rFonts w:ascii="Times New Roman" w:hAnsi="Times New Roman" w:hint="eastAsia"/>
                          <w:sz w:val="24"/>
                          <w:szCs w:val="24"/>
                        </w:rPr>
                        <w:t>возврата</w:t>
                      </w:r>
                      <w:proofErr w:type="spellEnd"/>
                      <w:r w:rsidRPr="00A0539F">
                        <w:rPr>
                          <w:rFonts w:ascii="Times New Roman" w:hAnsi="Times New Roman"/>
                          <w:sz w:val="24"/>
                          <w:szCs w:val="24"/>
                        </w:rPr>
                        <w:t xml:space="preserve"> </w:t>
                      </w:r>
                      <w:r w:rsidRPr="00A0539F">
                        <w:rPr>
                          <w:rFonts w:ascii="Times New Roman" w:hAnsi="Times New Roman" w:hint="eastAsia"/>
                          <w:sz w:val="24"/>
                          <w:szCs w:val="24"/>
                        </w:rPr>
                        <w:t>заявления</w:t>
                      </w:r>
                      <w:r w:rsidRPr="00A0539F">
                        <w:rPr>
                          <w:rFonts w:ascii="Times New Roman" w:hAnsi="Times New Roman"/>
                          <w:sz w:val="24"/>
                          <w:szCs w:val="24"/>
                        </w:rPr>
                        <w:t>;</w:t>
                      </w:r>
                    </w:p>
                    <w:p w:rsidR="002C5D97" w:rsidRDefault="002C5D97" w:rsidP="002C5D97">
                      <w:pPr>
                        <w:jc w:val="center"/>
                        <w:rPr>
                          <w:rFonts w:ascii="Times New Roman" w:hAnsi="Times New Roman"/>
                          <w:sz w:val="24"/>
                          <w:szCs w:val="24"/>
                        </w:rPr>
                      </w:pPr>
                      <w:r>
                        <w:rPr>
                          <w:rFonts w:ascii="Times New Roman" w:hAnsi="Times New Roman"/>
                          <w:sz w:val="24"/>
                          <w:szCs w:val="24"/>
                        </w:rPr>
                        <w:t>(10 календарных дней с даты регистрации заявления)</w:t>
                      </w:r>
                    </w:p>
                    <w:p w:rsidR="002C5D97" w:rsidRDefault="002C5D97" w:rsidP="002C5D97">
                      <w:pPr>
                        <w:jc w:val="center"/>
                        <w:rPr>
                          <w:rFonts w:ascii="Times New Roman" w:hAnsi="Times New Roman"/>
                          <w:sz w:val="24"/>
                          <w:szCs w:val="24"/>
                        </w:rPr>
                      </w:pPr>
                    </w:p>
                    <w:p w:rsidR="002C5D97" w:rsidRDefault="002C5D97" w:rsidP="002C5D97">
                      <w:pPr>
                        <w:jc w:val="center"/>
                      </w:pPr>
                    </w:p>
                  </w:txbxContent>
                </v:textbox>
              </v:rect>
            </w:pict>
          </mc:Fallback>
        </mc:AlternateContent>
      </w:r>
    </w:p>
    <w:p w:rsidR="002C5D97" w:rsidRPr="002C5D97" w:rsidRDefault="002C5D97" w:rsidP="002C5D97">
      <w:pPr>
        <w:spacing w:after="0" w:line="240" w:lineRule="auto"/>
        <w:ind w:firstLine="720"/>
        <w:jc w:val="both"/>
        <w:rPr>
          <w:rFonts w:ascii="Calibri" w:eastAsia="Times New Roman" w:hAnsi="Calibri" w:cs="Times New Roman"/>
          <w:sz w:val="28"/>
          <w:szCs w:val="20"/>
          <w:lang w:eastAsia="ru-RU"/>
        </w:rPr>
      </w:pPr>
    </w:p>
    <w:p w:rsidR="002C5D97" w:rsidRPr="002C5D97" w:rsidRDefault="002C5D97" w:rsidP="002C5D97">
      <w:pPr>
        <w:spacing w:after="0" w:line="240" w:lineRule="auto"/>
        <w:ind w:firstLine="720"/>
        <w:jc w:val="both"/>
        <w:rPr>
          <w:rFonts w:ascii="Calibri" w:eastAsia="Times New Roman" w:hAnsi="Calibri" w:cs="Times New Roman"/>
          <w:sz w:val="28"/>
          <w:szCs w:val="20"/>
          <w:lang w:eastAsia="ru-RU"/>
        </w:rPr>
      </w:pPr>
    </w:p>
    <w:p w:rsidR="002C5D97" w:rsidRPr="002C5D97" w:rsidRDefault="002C5D97" w:rsidP="002C5D97">
      <w:pPr>
        <w:spacing w:after="0" w:line="240" w:lineRule="auto"/>
        <w:ind w:firstLine="720"/>
        <w:jc w:val="both"/>
        <w:rPr>
          <w:rFonts w:ascii="Calibri" w:eastAsia="Times New Roman" w:hAnsi="Calibri" w:cs="Times New Roman"/>
          <w:sz w:val="28"/>
          <w:szCs w:val="20"/>
          <w:lang w:eastAsia="ru-RU"/>
        </w:rPr>
      </w:pPr>
      <w:r w:rsidRPr="002C5D97">
        <w:rPr>
          <w:rFonts w:ascii="Tms Rmn" w:eastAsia="Times New Roman" w:hAnsi="Tms Rmn" w:cs="Times New Roman"/>
          <w:noProof/>
          <w:sz w:val="28"/>
          <w:szCs w:val="20"/>
          <w:lang w:eastAsia="ru-RU"/>
        </w:rPr>
        <mc:AlternateContent>
          <mc:Choice Requires="wps">
            <w:drawing>
              <wp:anchor distT="0" distB="0" distL="114299" distR="114299" simplePos="0" relativeHeight="251663360" behindDoc="0" locked="0" layoutInCell="1" allowOverlap="1">
                <wp:simplePos x="0" y="0"/>
                <wp:positionH relativeFrom="column">
                  <wp:posOffset>2825114</wp:posOffset>
                </wp:positionH>
                <wp:positionV relativeFrom="paragraph">
                  <wp:posOffset>150495</wp:posOffset>
                </wp:positionV>
                <wp:extent cx="0" cy="409575"/>
                <wp:effectExtent l="76200" t="0" r="57150" b="47625"/>
                <wp:wrapNone/>
                <wp:docPr id="13" name="Прямая со стрелкой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0957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63A46B25" id="Прямая со стрелкой 13" o:spid="_x0000_s1026" type="#_x0000_t32" style="position:absolute;margin-left:222.45pt;margin-top:11.85pt;width:0;height:32.25pt;z-index:2516633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" strokecolor="windowText" strokeweight=".5pt">
                <v:stroke endarrow="block" joinstyle="miter"/>
                <o:lock v:ext="edit" shapetype="f"/>
              </v:shape>
            </w:pict>
          </mc:Fallback>
        </mc:AlternateContent>
      </w:r>
    </w:p>
    <w:p w:rsidR="002C5D97" w:rsidRPr="002C5D97" w:rsidRDefault="002C5D97" w:rsidP="002C5D97">
      <w:pPr>
        <w:spacing w:after="0" w:line="240" w:lineRule="auto"/>
        <w:ind w:firstLine="720"/>
        <w:jc w:val="both"/>
        <w:rPr>
          <w:rFonts w:ascii="Calibri" w:eastAsia="Times New Roman" w:hAnsi="Calibri" w:cs="Times New Roman"/>
          <w:sz w:val="28"/>
          <w:szCs w:val="20"/>
          <w:lang w:eastAsia="ru-RU"/>
        </w:rPr>
      </w:pPr>
    </w:p>
    <w:p w:rsidR="002C5D97" w:rsidRPr="002C5D97" w:rsidRDefault="002C5D97" w:rsidP="002C5D97">
      <w:pPr>
        <w:spacing w:after="0" w:line="240" w:lineRule="auto"/>
        <w:ind w:firstLine="720"/>
        <w:jc w:val="both"/>
        <w:rPr>
          <w:rFonts w:ascii="Calibri" w:eastAsia="Times New Roman" w:hAnsi="Calibri" w:cs="Times New Roman"/>
          <w:sz w:val="28"/>
          <w:szCs w:val="20"/>
          <w:lang w:eastAsia="ru-RU"/>
        </w:rPr>
      </w:pPr>
      <w:r w:rsidRPr="002C5D97">
        <w:rPr>
          <w:rFonts w:ascii="Tms Rmn" w:eastAsia="Times New Roman" w:hAnsi="Tms Rmn" w:cs="Times New Roman"/>
          <w:noProof/>
          <w:sz w:val="28"/>
          <w:szCs w:val="20"/>
          <w:lang w:eastAsia="ru-RU"/>
        </w:rPr>
        <mc:AlternateContent>
          <mc:Choice Requires="wps">
            <w:drawing>
              <wp:anchor distT="0" distB="0" distL="114300" distR="114300" simplePos="0" relativeHeight="251660288" behindDoc="0" locked="0" layoutInCell="1" allowOverlap="1">
                <wp:simplePos x="0" y="0"/>
                <wp:positionH relativeFrom="column">
                  <wp:posOffset>53340</wp:posOffset>
                </wp:positionH>
                <wp:positionV relativeFrom="paragraph">
                  <wp:posOffset>193040</wp:posOffset>
                </wp:positionV>
                <wp:extent cx="5543550" cy="902335"/>
                <wp:effectExtent l="0" t="0" r="19050" b="12065"/>
                <wp:wrapNone/>
                <wp:docPr id="3"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43550" cy="902335"/>
                        </a:xfrm>
                        <a:prstGeom prst="rect">
                          <a:avLst/>
                        </a:prstGeom>
                        <a:solidFill>
                          <a:sysClr val="window" lastClr="FFFFFF"/>
                        </a:solidFill>
                        <a:ln w="6350">
                          <a:solidFill>
                            <a:prstClr val="black"/>
                          </a:solidFill>
                        </a:ln>
                        <a:effectLst/>
                      </wps:spPr>
                      <wps:txbx>
                        <w:txbxContent>
                          <w:p w:rsidR="002C5D97" w:rsidRDefault="002C5D97" w:rsidP="002C5D97">
                            <w:pPr>
                              <w:jc w:val="center"/>
                              <w:rPr>
                                <w:rFonts w:ascii="Times New Roman" w:hAnsi="Times New Roman"/>
                                <w:sz w:val="24"/>
                                <w:szCs w:val="24"/>
                              </w:rPr>
                            </w:pPr>
                            <w:r>
                              <w:rPr>
                                <w:rFonts w:ascii="Times New Roman" w:hAnsi="Times New Roman" w:hint="eastAsia"/>
                                <w:sz w:val="24"/>
                                <w:szCs w:val="24"/>
                              </w:rPr>
                              <w:t>Ф</w:t>
                            </w:r>
                            <w:r w:rsidRPr="00A0539F">
                              <w:rPr>
                                <w:rFonts w:ascii="Times New Roman" w:hAnsi="Times New Roman" w:hint="eastAsia"/>
                                <w:sz w:val="24"/>
                                <w:szCs w:val="24"/>
                              </w:rPr>
                              <w:t>ормирование</w:t>
                            </w:r>
                            <w:r w:rsidRPr="00A0539F">
                              <w:rPr>
                                <w:rFonts w:ascii="Times New Roman" w:hAnsi="Times New Roman"/>
                                <w:sz w:val="24"/>
                                <w:szCs w:val="24"/>
                              </w:rPr>
                              <w:t xml:space="preserve"> </w:t>
                            </w:r>
                            <w:r w:rsidRPr="00A0539F">
                              <w:rPr>
                                <w:rFonts w:ascii="Times New Roman" w:hAnsi="Times New Roman" w:hint="eastAsia"/>
                                <w:sz w:val="24"/>
                                <w:szCs w:val="24"/>
                              </w:rPr>
                              <w:t>и</w:t>
                            </w:r>
                            <w:r w:rsidRPr="00A0539F">
                              <w:rPr>
                                <w:rFonts w:ascii="Times New Roman" w:hAnsi="Times New Roman"/>
                                <w:sz w:val="24"/>
                                <w:szCs w:val="24"/>
                              </w:rPr>
                              <w:t xml:space="preserve"> </w:t>
                            </w:r>
                            <w:r w:rsidRPr="00A0539F">
                              <w:rPr>
                                <w:rFonts w:ascii="Times New Roman" w:hAnsi="Times New Roman" w:hint="eastAsia"/>
                                <w:sz w:val="24"/>
                                <w:szCs w:val="24"/>
                              </w:rPr>
                              <w:t>направление</w:t>
                            </w:r>
                            <w:r w:rsidRPr="00A0539F">
                              <w:rPr>
                                <w:rFonts w:ascii="Times New Roman" w:hAnsi="Times New Roman"/>
                                <w:sz w:val="24"/>
                                <w:szCs w:val="24"/>
                              </w:rPr>
                              <w:t xml:space="preserve"> </w:t>
                            </w:r>
                            <w:r w:rsidRPr="00A0539F">
                              <w:rPr>
                                <w:rFonts w:ascii="Times New Roman" w:hAnsi="Times New Roman" w:hint="eastAsia"/>
                                <w:sz w:val="24"/>
                                <w:szCs w:val="24"/>
                              </w:rPr>
                              <w:t>межведомственных</w:t>
                            </w:r>
                            <w:r w:rsidRPr="00A0539F">
                              <w:rPr>
                                <w:rFonts w:ascii="Times New Roman" w:hAnsi="Times New Roman"/>
                                <w:sz w:val="24"/>
                                <w:szCs w:val="24"/>
                              </w:rPr>
                              <w:t xml:space="preserve"> </w:t>
                            </w:r>
                            <w:r w:rsidRPr="00A0539F">
                              <w:rPr>
                                <w:rFonts w:ascii="Times New Roman" w:hAnsi="Times New Roman" w:hint="eastAsia"/>
                                <w:sz w:val="24"/>
                                <w:szCs w:val="24"/>
                              </w:rPr>
                              <w:t>запросов</w:t>
                            </w:r>
                            <w:r w:rsidRPr="00A0539F">
                              <w:rPr>
                                <w:rFonts w:ascii="Times New Roman" w:hAnsi="Times New Roman"/>
                                <w:sz w:val="24"/>
                                <w:szCs w:val="24"/>
                              </w:rPr>
                              <w:t xml:space="preserve"> </w:t>
                            </w:r>
                            <w:r w:rsidRPr="00A0539F">
                              <w:rPr>
                                <w:rFonts w:ascii="Times New Roman" w:hAnsi="Times New Roman" w:hint="eastAsia"/>
                                <w:sz w:val="24"/>
                                <w:szCs w:val="24"/>
                              </w:rPr>
                              <w:t>в</w:t>
                            </w:r>
                            <w:r w:rsidRPr="00A0539F">
                              <w:rPr>
                                <w:rFonts w:ascii="Times New Roman" w:hAnsi="Times New Roman"/>
                                <w:sz w:val="24"/>
                                <w:szCs w:val="24"/>
                              </w:rPr>
                              <w:t xml:space="preserve"> </w:t>
                            </w:r>
                            <w:r w:rsidRPr="00A0539F">
                              <w:rPr>
                                <w:rFonts w:ascii="Times New Roman" w:hAnsi="Times New Roman" w:hint="eastAsia"/>
                                <w:sz w:val="24"/>
                                <w:szCs w:val="24"/>
                              </w:rPr>
                              <w:t>органы</w:t>
                            </w:r>
                            <w:r w:rsidRPr="00A0539F">
                              <w:rPr>
                                <w:rFonts w:ascii="Times New Roman" w:hAnsi="Times New Roman"/>
                                <w:sz w:val="24"/>
                                <w:szCs w:val="24"/>
                              </w:rPr>
                              <w:t xml:space="preserve"> (</w:t>
                            </w:r>
                            <w:r w:rsidRPr="00A0539F">
                              <w:rPr>
                                <w:rFonts w:ascii="Times New Roman" w:hAnsi="Times New Roman" w:hint="eastAsia"/>
                                <w:sz w:val="24"/>
                                <w:szCs w:val="24"/>
                              </w:rPr>
                              <w:t>организации</w:t>
                            </w:r>
                            <w:r w:rsidRPr="00A0539F">
                              <w:rPr>
                                <w:rFonts w:ascii="Times New Roman" w:hAnsi="Times New Roman"/>
                                <w:sz w:val="24"/>
                                <w:szCs w:val="24"/>
                              </w:rPr>
                              <w:t xml:space="preserve">), </w:t>
                            </w:r>
                            <w:r w:rsidRPr="00A0539F">
                              <w:rPr>
                                <w:rFonts w:ascii="Times New Roman" w:hAnsi="Times New Roman" w:hint="eastAsia"/>
                                <w:sz w:val="24"/>
                                <w:szCs w:val="24"/>
                              </w:rPr>
                              <w:t>участвующие</w:t>
                            </w:r>
                            <w:r w:rsidRPr="00A0539F">
                              <w:rPr>
                                <w:rFonts w:ascii="Times New Roman" w:hAnsi="Times New Roman"/>
                                <w:sz w:val="24"/>
                                <w:szCs w:val="24"/>
                              </w:rPr>
                              <w:t xml:space="preserve"> </w:t>
                            </w:r>
                            <w:r w:rsidRPr="00A0539F">
                              <w:rPr>
                                <w:rFonts w:ascii="Times New Roman" w:hAnsi="Times New Roman" w:hint="eastAsia"/>
                                <w:sz w:val="24"/>
                                <w:szCs w:val="24"/>
                              </w:rPr>
                              <w:t>в</w:t>
                            </w:r>
                            <w:r w:rsidRPr="00A0539F">
                              <w:rPr>
                                <w:rFonts w:ascii="Times New Roman" w:hAnsi="Times New Roman"/>
                                <w:sz w:val="24"/>
                                <w:szCs w:val="24"/>
                              </w:rPr>
                              <w:t xml:space="preserve"> </w:t>
                            </w:r>
                            <w:r w:rsidRPr="00A0539F">
                              <w:rPr>
                                <w:rFonts w:ascii="Times New Roman" w:hAnsi="Times New Roman" w:hint="eastAsia"/>
                                <w:sz w:val="24"/>
                                <w:szCs w:val="24"/>
                              </w:rPr>
                              <w:t>предоставлении</w:t>
                            </w:r>
                            <w:r w:rsidRPr="00A0539F">
                              <w:rPr>
                                <w:rFonts w:ascii="Times New Roman" w:hAnsi="Times New Roman"/>
                                <w:sz w:val="24"/>
                                <w:szCs w:val="24"/>
                              </w:rPr>
                              <w:t xml:space="preserve"> </w:t>
                            </w:r>
                            <w:r w:rsidRPr="00A0539F">
                              <w:rPr>
                                <w:rFonts w:ascii="Times New Roman" w:hAnsi="Times New Roman" w:hint="eastAsia"/>
                                <w:sz w:val="24"/>
                                <w:szCs w:val="24"/>
                              </w:rPr>
                              <w:t>муниципальной</w:t>
                            </w:r>
                            <w:r w:rsidRPr="00A0539F">
                              <w:rPr>
                                <w:rFonts w:ascii="Times New Roman" w:hAnsi="Times New Roman"/>
                                <w:sz w:val="24"/>
                                <w:szCs w:val="24"/>
                              </w:rPr>
                              <w:t xml:space="preserve"> </w:t>
                            </w:r>
                            <w:r w:rsidRPr="00A0539F">
                              <w:rPr>
                                <w:rFonts w:ascii="Times New Roman" w:hAnsi="Times New Roman" w:hint="eastAsia"/>
                                <w:sz w:val="24"/>
                                <w:szCs w:val="24"/>
                              </w:rPr>
                              <w:t>услуги</w:t>
                            </w:r>
                            <w:r w:rsidRPr="00A0539F">
                              <w:rPr>
                                <w:rFonts w:ascii="Times New Roman" w:hAnsi="Times New Roman"/>
                                <w:sz w:val="24"/>
                                <w:szCs w:val="24"/>
                              </w:rPr>
                              <w:t xml:space="preserve">, </w:t>
                            </w:r>
                            <w:r w:rsidRPr="00A0539F">
                              <w:rPr>
                                <w:rFonts w:ascii="Times New Roman" w:hAnsi="Times New Roman" w:hint="eastAsia"/>
                                <w:sz w:val="24"/>
                                <w:szCs w:val="24"/>
                              </w:rPr>
                              <w:t>запросов</w:t>
                            </w:r>
                            <w:r w:rsidRPr="00A0539F">
                              <w:rPr>
                                <w:rFonts w:ascii="Times New Roman" w:hAnsi="Times New Roman"/>
                                <w:sz w:val="24"/>
                                <w:szCs w:val="24"/>
                              </w:rPr>
                              <w:t xml:space="preserve"> </w:t>
                            </w:r>
                            <w:r w:rsidRPr="00A0539F">
                              <w:rPr>
                                <w:rFonts w:ascii="Times New Roman" w:hAnsi="Times New Roman" w:hint="eastAsia"/>
                                <w:sz w:val="24"/>
                                <w:szCs w:val="24"/>
                              </w:rPr>
                              <w:t>в</w:t>
                            </w:r>
                            <w:r w:rsidRPr="00A0539F">
                              <w:rPr>
                                <w:rFonts w:ascii="Times New Roman" w:hAnsi="Times New Roman"/>
                                <w:sz w:val="24"/>
                                <w:szCs w:val="24"/>
                              </w:rPr>
                              <w:t xml:space="preserve"> </w:t>
                            </w:r>
                            <w:r w:rsidRPr="00A0539F">
                              <w:rPr>
                                <w:rFonts w:ascii="Times New Roman" w:hAnsi="Times New Roman" w:hint="eastAsia"/>
                                <w:sz w:val="24"/>
                                <w:szCs w:val="24"/>
                              </w:rPr>
                              <w:t>иные</w:t>
                            </w:r>
                            <w:r w:rsidRPr="00A0539F">
                              <w:rPr>
                                <w:rFonts w:ascii="Times New Roman" w:hAnsi="Times New Roman"/>
                                <w:sz w:val="24"/>
                                <w:szCs w:val="24"/>
                              </w:rPr>
                              <w:t xml:space="preserve"> </w:t>
                            </w:r>
                            <w:r w:rsidRPr="00A0539F">
                              <w:rPr>
                                <w:rFonts w:ascii="Times New Roman" w:hAnsi="Times New Roman" w:hint="eastAsia"/>
                                <w:sz w:val="24"/>
                                <w:szCs w:val="24"/>
                              </w:rPr>
                              <w:t>органы</w:t>
                            </w:r>
                            <w:r w:rsidRPr="00A0539F">
                              <w:rPr>
                                <w:rFonts w:ascii="Times New Roman" w:hAnsi="Times New Roman"/>
                                <w:sz w:val="24"/>
                                <w:szCs w:val="24"/>
                              </w:rPr>
                              <w:t xml:space="preserve"> (</w:t>
                            </w:r>
                            <w:r w:rsidRPr="00A0539F">
                              <w:rPr>
                                <w:rFonts w:ascii="Times New Roman" w:hAnsi="Times New Roman" w:hint="eastAsia"/>
                                <w:sz w:val="24"/>
                                <w:szCs w:val="24"/>
                              </w:rPr>
                              <w:t>организации</w:t>
                            </w:r>
                            <w:r w:rsidRPr="00A0539F">
                              <w:rPr>
                                <w:rFonts w:ascii="Times New Roman" w:hAnsi="Times New Roman"/>
                                <w:sz w:val="24"/>
                                <w:szCs w:val="24"/>
                              </w:rPr>
                              <w:t>);</w:t>
                            </w:r>
                          </w:p>
                          <w:p w:rsidR="002C5D97" w:rsidRPr="00510C46" w:rsidRDefault="002C5D97" w:rsidP="002C5D97">
                            <w:pPr>
                              <w:jc w:val="center"/>
                              <w:rPr>
                                <w:rFonts w:ascii="Times New Roman" w:hAnsi="Times New Roman"/>
                                <w:sz w:val="24"/>
                                <w:szCs w:val="24"/>
                              </w:rPr>
                            </w:pPr>
                            <w:r>
                              <w:rPr>
                                <w:rFonts w:ascii="Times New Roman" w:hAnsi="Times New Roman"/>
                                <w:sz w:val="24"/>
                                <w:szCs w:val="24"/>
                              </w:rPr>
                              <w:t>(в течение 1 рабочего дня, следующего за днем регистрации заявления)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Надпись 3" o:spid="_x0000_s1028" type="#_x0000_t202" style="position:absolute;left:0;text-align:left;margin-left:4.2pt;margin-top:15.2pt;width:436.5pt;height:71.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" fillcolor="window" strokeweight=".5pt">
                <v:path arrowok="t"/>
                <v:textbox>
                  <w:txbxContent>
                    <w:p w:rsidR="002C5D97" w:rsidRDefault="002C5D97" w:rsidP="002C5D97">
                      <w:pPr>
                        <w:jc w:val="center"/>
                        <w:rPr>
                          <w:rFonts w:ascii="Times New Roman" w:hAnsi="Times New Roman"/>
                          <w:sz w:val="24"/>
                          <w:szCs w:val="24"/>
                        </w:rPr>
                      </w:pPr>
                      <w:r>
                        <w:rPr>
                          <w:rFonts w:ascii="Times New Roman" w:hAnsi="Times New Roman" w:hint="eastAsia"/>
                          <w:sz w:val="24"/>
                          <w:szCs w:val="24"/>
                        </w:rPr>
                        <w:t>Ф</w:t>
                      </w:r>
                      <w:r w:rsidRPr="00A0539F">
                        <w:rPr>
                          <w:rFonts w:ascii="Times New Roman" w:hAnsi="Times New Roman" w:hint="eastAsia"/>
                          <w:sz w:val="24"/>
                          <w:szCs w:val="24"/>
                        </w:rPr>
                        <w:t>ормирование</w:t>
                      </w:r>
                      <w:r w:rsidRPr="00A0539F">
                        <w:rPr>
                          <w:rFonts w:ascii="Times New Roman" w:hAnsi="Times New Roman"/>
                          <w:sz w:val="24"/>
                          <w:szCs w:val="24"/>
                        </w:rPr>
                        <w:t xml:space="preserve"> </w:t>
                      </w:r>
                      <w:r w:rsidRPr="00A0539F">
                        <w:rPr>
                          <w:rFonts w:ascii="Times New Roman" w:hAnsi="Times New Roman" w:hint="eastAsia"/>
                          <w:sz w:val="24"/>
                          <w:szCs w:val="24"/>
                        </w:rPr>
                        <w:t>и</w:t>
                      </w:r>
                      <w:r w:rsidRPr="00A0539F">
                        <w:rPr>
                          <w:rFonts w:ascii="Times New Roman" w:hAnsi="Times New Roman"/>
                          <w:sz w:val="24"/>
                          <w:szCs w:val="24"/>
                        </w:rPr>
                        <w:t xml:space="preserve"> </w:t>
                      </w:r>
                      <w:r w:rsidRPr="00A0539F">
                        <w:rPr>
                          <w:rFonts w:ascii="Times New Roman" w:hAnsi="Times New Roman" w:hint="eastAsia"/>
                          <w:sz w:val="24"/>
                          <w:szCs w:val="24"/>
                        </w:rPr>
                        <w:t>направление</w:t>
                      </w:r>
                      <w:r w:rsidRPr="00A0539F">
                        <w:rPr>
                          <w:rFonts w:ascii="Times New Roman" w:hAnsi="Times New Roman"/>
                          <w:sz w:val="24"/>
                          <w:szCs w:val="24"/>
                        </w:rPr>
                        <w:t xml:space="preserve"> </w:t>
                      </w:r>
                      <w:r w:rsidRPr="00A0539F">
                        <w:rPr>
                          <w:rFonts w:ascii="Times New Roman" w:hAnsi="Times New Roman" w:hint="eastAsia"/>
                          <w:sz w:val="24"/>
                          <w:szCs w:val="24"/>
                        </w:rPr>
                        <w:t>межведомственных</w:t>
                      </w:r>
                      <w:r w:rsidRPr="00A0539F">
                        <w:rPr>
                          <w:rFonts w:ascii="Times New Roman" w:hAnsi="Times New Roman"/>
                          <w:sz w:val="24"/>
                          <w:szCs w:val="24"/>
                        </w:rPr>
                        <w:t xml:space="preserve"> </w:t>
                      </w:r>
                      <w:r w:rsidRPr="00A0539F">
                        <w:rPr>
                          <w:rFonts w:ascii="Times New Roman" w:hAnsi="Times New Roman" w:hint="eastAsia"/>
                          <w:sz w:val="24"/>
                          <w:szCs w:val="24"/>
                        </w:rPr>
                        <w:t>запросов</w:t>
                      </w:r>
                      <w:r w:rsidRPr="00A0539F">
                        <w:rPr>
                          <w:rFonts w:ascii="Times New Roman" w:hAnsi="Times New Roman"/>
                          <w:sz w:val="24"/>
                          <w:szCs w:val="24"/>
                        </w:rPr>
                        <w:t xml:space="preserve"> </w:t>
                      </w:r>
                      <w:r w:rsidRPr="00A0539F">
                        <w:rPr>
                          <w:rFonts w:ascii="Times New Roman" w:hAnsi="Times New Roman" w:hint="eastAsia"/>
                          <w:sz w:val="24"/>
                          <w:szCs w:val="24"/>
                        </w:rPr>
                        <w:t>в</w:t>
                      </w:r>
                      <w:r w:rsidRPr="00A0539F">
                        <w:rPr>
                          <w:rFonts w:ascii="Times New Roman" w:hAnsi="Times New Roman"/>
                          <w:sz w:val="24"/>
                          <w:szCs w:val="24"/>
                        </w:rPr>
                        <w:t xml:space="preserve"> </w:t>
                      </w:r>
                      <w:r w:rsidRPr="00A0539F">
                        <w:rPr>
                          <w:rFonts w:ascii="Times New Roman" w:hAnsi="Times New Roman" w:hint="eastAsia"/>
                          <w:sz w:val="24"/>
                          <w:szCs w:val="24"/>
                        </w:rPr>
                        <w:t>органы</w:t>
                      </w:r>
                      <w:r w:rsidRPr="00A0539F">
                        <w:rPr>
                          <w:rFonts w:ascii="Times New Roman" w:hAnsi="Times New Roman"/>
                          <w:sz w:val="24"/>
                          <w:szCs w:val="24"/>
                        </w:rPr>
                        <w:t xml:space="preserve"> (</w:t>
                      </w:r>
                      <w:r w:rsidRPr="00A0539F">
                        <w:rPr>
                          <w:rFonts w:ascii="Times New Roman" w:hAnsi="Times New Roman" w:hint="eastAsia"/>
                          <w:sz w:val="24"/>
                          <w:szCs w:val="24"/>
                        </w:rPr>
                        <w:t>организации</w:t>
                      </w:r>
                      <w:r w:rsidRPr="00A0539F">
                        <w:rPr>
                          <w:rFonts w:ascii="Times New Roman" w:hAnsi="Times New Roman"/>
                          <w:sz w:val="24"/>
                          <w:szCs w:val="24"/>
                        </w:rPr>
                        <w:t xml:space="preserve">), </w:t>
                      </w:r>
                      <w:r w:rsidRPr="00A0539F">
                        <w:rPr>
                          <w:rFonts w:ascii="Times New Roman" w:hAnsi="Times New Roman" w:hint="eastAsia"/>
                          <w:sz w:val="24"/>
                          <w:szCs w:val="24"/>
                        </w:rPr>
                        <w:t>участвующие</w:t>
                      </w:r>
                      <w:r w:rsidRPr="00A0539F">
                        <w:rPr>
                          <w:rFonts w:ascii="Times New Roman" w:hAnsi="Times New Roman"/>
                          <w:sz w:val="24"/>
                          <w:szCs w:val="24"/>
                        </w:rPr>
                        <w:t xml:space="preserve"> </w:t>
                      </w:r>
                      <w:r w:rsidRPr="00A0539F">
                        <w:rPr>
                          <w:rFonts w:ascii="Times New Roman" w:hAnsi="Times New Roman" w:hint="eastAsia"/>
                          <w:sz w:val="24"/>
                          <w:szCs w:val="24"/>
                        </w:rPr>
                        <w:t>в</w:t>
                      </w:r>
                      <w:r w:rsidRPr="00A0539F">
                        <w:rPr>
                          <w:rFonts w:ascii="Times New Roman" w:hAnsi="Times New Roman"/>
                          <w:sz w:val="24"/>
                          <w:szCs w:val="24"/>
                        </w:rPr>
                        <w:t xml:space="preserve"> </w:t>
                      </w:r>
                      <w:r w:rsidRPr="00A0539F">
                        <w:rPr>
                          <w:rFonts w:ascii="Times New Roman" w:hAnsi="Times New Roman" w:hint="eastAsia"/>
                          <w:sz w:val="24"/>
                          <w:szCs w:val="24"/>
                        </w:rPr>
                        <w:t>предоставлении</w:t>
                      </w:r>
                      <w:r w:rsidRPr="00A0539F">
                        <w:rPr>
                          <w:rFonts w:ascii="Times New Roman" w:hAnsi="Times New Roman"/>
                          <w:sz w:val="24"/>
                          <w:szCs w:val="24"/>
                        </w:rPr>
                        <w:t xml:space="preserve"> </w:t>
                      </w:r>
                      <w:r w:rsidRPr="00A0539F">
                        <w:rPr>
                          <w:rFonts w:ascii="Times New Roman" w:hAnsi="Times New Roman" w:hint="eastAsia"/>
                          <w:sz w:val="24"/>
                          <w:szCs w:val="24"/>
                        </w:rPr>
                        <w:t>муниципальной</w:t>
                      </w:r>
                      <w:r w:rsidRPr="00A0539F">
                        <w:rPr>
                          <w:rFonts w:ascii="Times New Roman" w:hAnsi="Times New Roman"/>
                          <w:sz w:val="24"/>
                          <w:szCs w:val="24"/>
                        </w:rPr>
                        <w:t xml:space="preserve"> </w:t>
                      </w:r>
                      <w:r w:rsidRPr="00A0539F">
                        <w:rPr>
                          <w:rFonts w:ascii="Times New Roman" w:hAnsi="Times New Roman" w:hint="eastAsia"/>
                          <w:sz w:val="24"/>
                          <w:szCs w:val="24"/>
                        </w:rPr>
                        <w:t>услуги</w:t>
                      </w:r>
                      <w:r w:rsidRPr="00A0539F">
                        <w:rPr>
                          <w:rFonts w:ascii="Times New Roman" w:hAnsi="Times New Roman"/>
                          <w:sz w:val="24"/>
                          <w:szCs w:val="24"/>
                        </w:rPr>
                        <w:t xml:space="preserve">, </w:t>
                      </w:r>
                      <w:r w:rsidRPr="00A0539F">
                        <w:rPr>
                          <w:rFonts w:ascii="Times New Roman" w:hAnsi="Times New Roman" w:hint="eastAsia"/>
                          <w:sz w:val="24"/>
                          <w:szCs w:val="24"/>
                        </w:rPr>
                        <w:t>запросов</w:t>
                      </w:r>
                      <w:r w:rsidRPr="00A0539F">
                        <w:rPr>
                          <w:rFonts w:ascii="Times New Roman" w:hAnsi="Times New Roman"/>
                          <w:sz w:val="24"/>
                          <w:szCs w:val="24"/>
                        </w:rPr>
                        <w:t xml:space="preserve"> </w:t>
                      </w:r>
                      <w:r w:rsidRPr="00A0539F">
                        <w:rPr>
                          <w:rFonts w:ascii="Times New Roman" w:hAnsi="Times New Roman" w:hint="eastAsia"/>
                          <w:sz w:val="24"/>
                          <w:szCs w:val="24"/>
                        </w:rPr>
                        <w:t>в</w:t>
                      </w:r>
                      <w:r w:rsidRPr="00A0539F">
                        <w:rPr>
                          <w:rFonts w:ascii="Times New Roman" w:hAnsi="Times New Roman"/>
                          <w:sz w:val="24"/>
                          <w:szCs w:val="24"/>
                        </w:rPr>
                        <w:t xml:space="preserve"> </w:t>
                      </w:r>
                      <w:proofErr w:type="spellStart"/>
                      <w:r w:rsidRPr="00A0539F">
                        <w:rPr>
                          <w:rFonts w:ascii="Times New Roman" w:hAnsi="Times New Roman" w:hint="eastAsia"/>
                          <w:sz w:val="24"/>
                          <w:szCs w:val="24"/>
                        </w:rPr>
                        <w:t>иные</w:t>
                      </w:r>
                      <w:proofErr w:type="spellEnd"/>
                      <w:r w:rsidRPr="00A0539F">
                        <w:rPr>
                          <w:rFonts w:ascii="Times New Roman" w:hAnsi="Times New Roman"/>
                          <w:sz w:val="24"/>
                          <w:szCs w:val="24"/>
                        </w:rPr>
                        <w:t xml:space="preserve"> </w:t>
                      </w:r>
                      <w:r w:rsidRPr="00A0539F">
                        <w:rPr>
                          <w:rFonts w:ascii="Times New Roman" w:hAnsi="Times New Roman" w:hint="eastAsia"/>
                          <w:sz w:val="24"/>
                          <w:szCs w:val="24"/>
                        </w:rPr>
                        <w:t>органы</w:t>
                      </w:r>
                      <w:r w:rsidRPr="00A0539F">
                        <w:rPr>
                          <w:rFonts w:ascii="Times New Roman" w:hAnsi="Times New Roman"/>
                          <w:sz w:val="24"/>
                          <w:szCs w:val="24"/>
                        </w:rPr>
                        <w:t xml:space="preserve"> (</w:t>
                      </w:r>
                      <w:r w:rsidRPr="00A0539F">
                        <w:rPr>
                          <w:rFonts w:ascii="Times New Roman" w:hAnsi="Times New Roman" w:hint="eastAsia"/>
                          <w:sz w:val="24"/>
                          <w:szCs w:val="24"/>
                        </w:rPr>
                        <w:t>организации</w:t>
                      </w:r>
                      <w:r w:rsidRPr="00A0539F">
                        <w:rPr>
                          <w:rFonts w:ascii="Times New Roman" w:hAnsi="Times New Roman"/>
                          <w:sz w:val="24"/>
                          <w:szCs w:val="24"/>
                        </w:rPr>
                        <w:t>);</w:t>
                      </w:r>
                    </w:p>
                    <w:p w:rsidR="002C5D97" w:rsidRPr="00510C46" w:rsidRDefault="002C5D97" w:rsidP="002C5D97">
                      <w:pPr>
                        <w:jc w:val="center"/>
                        <w:rPr>
                          <w:rFonts w:ascii="Times New Roman" w:hAnsi="Times New Roman"/>
                          <w:sz w:val="24"/>
                          <w:szCs w:val="24"/>
                        </w:rPr>
                      </w:pPr>
                      <w:r>
                        <w:rPr>
                          <w:rFonts w:ascii="Times New Roman" w:hAnsi="Times New Roman"/>
                          <w:sz w:val="24"/>
                          <w:szCs w:val="24"/>
                        </w:rPr>
                        <w:t>(в течение 1 рабочего дня, следующего за днем регистрации заявления)</w:t>
                      </w:r>
                    </w:p>
                  </w:txbxContent>
                </v:textbox>
              </v:shape>
            </w:pict>
          </mc:Fallback>
        </mc:AlternateContent>
      </w:r>
    </w:p>
    <w:p w:rsidR="002C5D97" w:rsidRPr="002C5D97" w:rsidRDefault="002C5D97" w:rsidP="002C5D97">
      <w:pPr>
        <w:spacing w:after="0" w:line="240" w:lineRule="auto"/>
        <w:ind w:firstLine="720"/>
        <w:jc w:val="both"/>
        <w:rPr>
          <w:rFonts w:ascii="Calibri" w:eastAsia="Times New Roman" w:hAnsi="Calibri" w:cs="Times New Roman"/>
          <w:sz w:val="28"/>
          <w:szCs w:val="20"/>
          <w:lang w:eastAsia="ru-RU"/>
        </w:rPr>
      </w:pPr>
    </w:p>
    <w:p w:rsidR="002C5D97" w:rsidRPr="002C5D97" w:rsidRDefault="002C5D97" w:rsidP="002C5D97">
      <w:pPr>
        <w:spacing w:after="0" w:line="240" w:lineRule="auto"/>
        <w:ind w:firstLine="720"/>
        <w:jc w:val="both"/>
        <w:rPr>
          <w:rFonts w:ascii="Calibri" w:eastAsia="Times New Roman" w:hAnsi="Calibri" w:cs="Times New Roman"/>
          <w:sz w:val="28"/>
          <w:szCs w:val="20"/>
          <w:lang w:eastAsia="ru-RU"/>
        </w:rPr>
      </w:pPr>
    </w:p>
    <w:p w:rsidR="002C5D97" w:rsidRPr="002C5D97" w:rsidRDefault="002C5D97" w:rsidP="002C5D97">
      <w:pPr>
        <w:spacing w:after="0" w:line="240" w:lineRule="auto"/>
        <w:ind w:firstLine="720"/>
        <w:jc w:val="both"/>
        <w:rPr>
          <w:rFonts w:ascii="Calibri" w:eastAsia="Times New Roman" w:hAnsi="Calibri" w:cs="Times New Roman"/>
          <w:sz w:val="28"/>
          <w:szCs w:val="20"/>
          <w:lang w:eastAsia="ru-RU"/>
        </w:rPr>
      </w:pPr>
    </w:p>
    <w:p w:rsidR="002C5D97" w:rsidRPr="002C5D97" w:rsidRDefault="002C5D97" w:rsidP="002C5D97">
      <w:pPr>
        <w:spacing w:after="0" w:line="240" w:lineRule="auto"/>
        <w:ind w:firstLine="720"/>
        <w:jc w:val="both"/>
        <w:rPr>
          <w:rFonts w:ascii="Calibri" w:eastAsia="Times New Roman" w:hAnsi="Calibri" w:cs="Times New Roman"/>
          <w:sz w:val="28"/>
          <w:szCs w:val="20"/>
          <w:lang w:eastAsia="ru-RU"/>
        </w:rPr>
      </w:pPr>
      <w:r w:rsidRPr="002C5D97">
        <w:rPr>
          <w:rFonts w:ascii="Tms Rmn" w:eastAsia="Times New Roman" w:hAnsi="Tms Rmn" w:cs="Times New Roman"/>
          <w:noProof/>
          <w:sz w:val="28"/>
          <w:szCs w:val="20"/>
          <w:lang w:eastAsia="ru-RU"/>
        </w:rPr>
        <mc:AlternateContent>
          <mc:Choice Requires="wps">
            <w:drawing>
              <wp:anchor distT="0" distB="0" distL="114299" distR="114299" simplePos="0" relativeHeight="251664384" behindDoc="0" locked="0" layoutInCell="1" allowOverlap="1">
                <wp:simplePos x="0" y="0"/>
                <wp:positionH relativeFrom="column">
                  <wp:posOffset>2787014</wp:posOffset>
                </wp:positionH>
                <wp:positionV relativeFrom="paragraph">
                  <wp:posOffset>344170</wp:posOffset>
                </wp:positionV>
                <wp:extent cx="0" cy="371475"/>
                <wp:effectExtent l="76200" t="0" r="76200" b="47625"/>
                <wp:wrapNone/>
                <wp:docPr id="15" name="Прямая со стрелкой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7147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494E6461" id="Прямая со стрелкой 15" o:spid="_x0000_s1026" type="#_x0000_t32" style="position:absolute;margin-left:219.45pt;margin-top:27.1pt;width:0;height:29.25pt;z-index:2516643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" strokecolor="windowText" strokeweight=".5pt">
                <v:stroke endarrow="block" joinstyle="miter"/>
                <o:lock v:ext="edit" shapetype="f"/>
              </v:shape>
            </w:pict>
          </mc:Fallback>
        </mc:AlternateContent>
      </w:r>
      <w:r w:rsidRPr="002C5D97">
        <w:rPr>
          <w:rFonts w:ascii="Calibri" w:eastAsia="Times New Roman" w:hAnsi="Calibri" w:cs="Times New Roman"/>
          <w:noProof/>
          <w:sz w:val="28"/>
          <w:szCs w:val="20"/>
          <w:lang w:eastAsia="ru-RU"/>
        </w:rPr>
        <mc:AlternateContent>
          <mc:Choice Requires="wps">
            <w:drawing>
              <wp:anchor distT="0" distB="0" distL="114299" distR="114299" simplePos="0" relativeHeight="251666432" behindDoc="0" locked="0" layoutInCell="1" allowOverlap="1">
                <wp:simplePos x="0" y="0"/>
                <wp:positionH relativeFrom="column">
                  <wp:posOffset>2767964</wp:posOffset>
                </wp:positionH>
                <wp:positionV relativeFrom="paragraph">
                  <wp:posOffset>1544320</wp:posOffset>
                </wp:positionV>
                <wp:extent cx="0" cy="390525"/>
                <wp:effectExtent l="76200" t="0" r="57150" b="47625"/>
                <wp:wrapNone/>
                <wp:docPr id="14" name="Прямая со стрелкой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9052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710033D1" id="Прямая со стрелкой 14" o:spid="_x0000_s1026" type="#_x0000_t32" style="position:absolute;margin-left:217.95pt;margin-top:121.6pt;width:0;height:30.75pt;z-index:2516664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" strokecolor="windowText" strokeweight=".5pt">
                <v:stroke endarrow="block" joinstyle="miter"/>
                <o:lock v:ext="edit" shapetype="f"/>
              </v:shape>
            </w:pict>
          </mc:Fallback>
        </mc:AlternateContent>
      </w:r>
      <w:r w:rsidRPr="002C5D97">
        <w:rPr>
          <w:rFonts w:ascii="Tms Rmn" w:eastAsia="Times New Roman" w:hAnsi="Tms Rmn" w:cs="Times New Roman"/>
          <w:noProof/>
          <w:sz w:val="28"/>
          <w:szCs w:val="20"/>
          <w:lang w:eastAsia="ru-RU"/>
        </w:rPr>
        <mc:AlternateContent>
          <mc:Choice Requires="wps">
            <w:drawing>
              <wp:anchor distT="0" distB="0" distL="114300" distR="114300" simplePos="0" relativeHeight="251667456" behindDoc="0" locked="0" layoutInCell="1" allowOverlap="1">
                <wp:simplePos x="0" y="0"/>
                <wp:positionH relativeFrom="column">
                  <wp:posOffset>5715</wp:posOffset>
                </wp:positionH>
                <wp:positionV relativeFrom="paragraph">
                  <wp:posOffset>2121535</wp:posOffset>
                </wp:positionV>
                <wp:extent cx="5534025" cy="447675"/>
                <wp:effectExtent l="5715" t="6985" r="13335" b="12065"/>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34025" cy="447675"/>
                        </a:xfrm>
                        <a:prstGeom prst="rect">
                          <a:avLst/>
                        </a:prstGeom>
                        <a:solidFill>
                          <a:srgbClr val="FFFFFF"/>
                        </a:solidFill>
                        <a:ln w="9525">
                          <a:solidFill>
                            <a:srgbClr val="000000"/>
                          </a:solidFill>
                          <a:miter lim="800000"/>
                          <a:headEnd/>
                          <a:tailEnd/>
                        </a:ln>
                      </wps:spPr>
                      <wps:txbx>
                        <w:txbxContent>
                          <w:p w:rsidR="002C5D97" w:rsidRDefault="002C5D97" w:rsidP="002C5D97">
                            <w:pPr>
                              <w:jc w:val="center"/>
                              <w:rPr>
                                <w:rFonts w:ascii="Times New Roman" w:hAnsi="Times New Roman"/>
                                <w:sz w:val="24"/>
                                <w:szCs w:val="24"/>
                              </w:rPr>
                            </w:pPr>
                            <w:r>
                              <w:rPr>
                                <w:rFonts w:ascii="Times New Roman" w:hAnsi="Times New Roman" w:hint="eastAsia"/>
                                <w:sz w:val="24"/>
                                <w:szCs w:val="24"/>
                              </w:rPr>
                              <w:t>Н</w:t>
                            </w:r>
                            <w:r w:rsidRPr="00A0539F">
                              <w:rPr>
                                <w:rFonts w:ascii="Times New Roman" w:hAnsi="Times New Roman" w:hint="eastAsia"/>
                                <w:sz w:val="24"/>
                                <w:szCs w:val="24"/>
                              </w:rPr>
                              <w:t>аправление</w:t>
                            </w:r>
                            <w:r w:rsidRPr="00A0539F">
                              <w:rPr>
                                <w:rFonts w:ascii="Times New Roman" w:hAnsi="Times New Roman"/>
                                <w:sz w:val="24"/>
                                <w:szCs w:val="24"/>
                              </w:rPr>
                              <w:t xml:space="preserve"> (</w:t>
                            </w:r>
                            <w:r w:rsidRPr="00A0539F">
                              <w:rPr>
                                <w:rFonts w:ascii="Times New Roman" w:hAnsi="Times New Roman" w:hint="eastAsia"/>
                                <w:sz w:val="24"/>
                                <w:szCs w:val="24"/>
                              </w:rPr>
                              <w:t>выдача</w:t>
                            </w:r>
                            <w:r w:rsidRPr="00A0539F">
                              <w:rPr>
                                <w:rFonts w:ascii="Times New Roman" w:hAnsi="Times New Roman"/>
                                <w:sz w:val="24"/>
                                <w:szCs w:val="24"/>
                              </w:rPr>
                              <w:t xml:space="preserve">) </w:t>
                            </w:r>
                            <w:r w:rsidRPr="00A0539F">
                              <w:rPr>
                                <w:rFonts w:ascii="Times New Roman" w:hAnsi="Times New Roman" w:hint="eastAsia"/>
                                <w:sz w:val="24"/>
                                <w:szCs w:val="24"/>
                              </w:rPr>
                              <w:t>результата</w:t>
                            </w:r>
                            <w:r w:rsidRPr="00A0539F">
                              <w:rPr>
                                <w:rFonts w:ascii="Times New Roman" w:hAnsi="Times New Roman"/>
                                <w:sz w:val="24"/>
                                <w:szCs w:val="24"/>
                              </w:rPr>
                              <w:t xml:space="preserve"> </w:t>
                            </w:r>
                            <w:r w:rsidRPr="00A0539F">
                              <w:rPr>
                                <w:rFonts w:ascii="Times New Roman" w:hAnsi="Times New Roman" w:hint="eastAsia"/>
                                <w:sz w:val="24"/>
                                <w:szCs w:val="24"/>
                              </w:rPr>
                              <w:t>предоставления</w:t>
                            </w:r>
                            <w:r w:rsidRPr="00A0539F">
                              <w:rPr>
                                <w:rFonts w:ascii="Times New Roman" w:hAnsi="Times New Roman"/>
                                <w:sz w:val="24"/>
                                <w:szCs w:val="24"/>
                              </w:rPr>
                              <w:t xml:space="preserve"> </w:t>
                            </w:r>
                            <w:r w:rsidRPr="00A0539F">
                              <w:rPr>
                                <w:rFonts w:ascii="Times New Roman" w:hAnsi="Times New Roman" w:hint="eastAsia"/>
                                <w:sz w:val="24"/>
                                <w:szCs w:val="24"/>
                              </w:rPr>
                              <w:t>муниципальной</w:t>
                            </w:r>
                            <w:r w:rsidRPr="00A0539F">
                              <w:rPr>
                                <w:rFonts w:ascii="Times New Roman" w:hAnsi="Times New Roman"/>
                                <w:sz w:val="24"/>
                                <w:szCs w:val="24"/>
                              </w:rPr>
                              <w:t xml:space="preserve"> </w:t>
                            </w:r>
                            <w:r w:rsidRPr="00A0539F">
                              <w:rPr>
                                <w:rFonts w:ascii="Times New Roman" w:hAnsi="Times New Roman" w:hint="eastAsia"/>
                                <w:sz w:val="24"/>
                                <w:szCs w:val="24"/>
                              </w:rPr>
                              <w:t>услуги</w:t>
                            </w:r>
                          </w:p>
                          <w:p w:rsidR="002C5D97" w:rsidRPr="00257D97" w:rsidRDefault="002C5D97" w:rsidP="002C5D97">
                            <w:pPr>
                              <w:jc w:val="center"/>
                              <w:rPr>
                                <w:rFonts w:ascii="Times New Roman" w:hAnsi="Times New Roman"/>
                                <w:sz w:val="24"/>
                                <w:szCs w:val="24"/>
                              </w:rPr>
                            </w:pPr>
                            <w:r>
                              <w:rPr>
                                <w:rFonts w:ascii="Times New Roman" w:hAnsi="Times New Roman"/>
                                <w:sz w:val="24"/>
                                <w:szCs w:val="24"/>
                              </w:rPr>
                              <w:t>(в течении 3 рабочих дней)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 o:spid="_x0000_s1029" style="position:absolute;left:0;text-align:left;margin-left:.45pt;margin-top:167.05pt;width:435.75pt;height:35.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">
                <v:textbox>
                  <w:txbxContent>
                    <w:p w:rsidR="002C5D97" w:rsidRDefault="002C5D97" w:rsidP="002C5D97">
                      <w:pPr>
                        <w:jc w:val="center"/>
                        <w:rPr>
                          <w:rFonts w:ascii="Times New Roman" w:hAnsi="Times New Roman"/>
                          <w:sz w:val="24"/>
                          <w:szCs w:val="24"/>
                        </w:rPr>
                      </w:pPr>
                      <w:r>
                        <w:rPr>
                          <w:rFonts w:ascii="Times New Roman" w:hAnsi="Times New Roman" w:hint="eastAsia"/>
                          <w:sz w:val="24"/>
                          <w:szCs w:val="24"/>
                        </w:rPr>
                        <w:t>Н</w:t>
                      </w:r>
                      <w:r w:rsidRPr="00A0539F">
                        <w:rPr>
                          <w:rFonts w:ascii="Times New Roman" w:hAnsi="Times New Roman" w:hint="eastAsia"/>
                          <w:sz w:val="24"/>
                          <w:szCs w:val="24"/>
                        </w:rPr>
                        <w:t>аправление</w:t>
                      </w:r>
                      <w:r w:rsidRPr="00A0539F">
                        <w:rPr>
                          <w:rFonts w:ascii="Times New Roman" w:hAnsi="Times New Roman"/>
                          <w:sz w:val="24"/>
                          <w:szCs w:val="24"/>
                        </w:rPr>
                        <w:t xml:space="preserve"> (</w:t>
                      </w:r>
                      <w:r w:rsidRPr="00A0539F">
                        <w:rPr>
                          <w:rFonts w:ascii="Times New Roman" w:hAnsi="Times New Roman" w:hint="eastAsia"/>
                          <w:sz w:val="24"/>
                          <w:szCs w:val="24"/>
                        </w:rPr>
                        <w:t>выдача</w:t>
                      </w:r>
                      <w:r w:rsidRPr="00A0539F">
                        <w:rPr>
                          <w:rFonts w:ascii="Times New Roman" w:hAnsi="Times New Roman"/>
                          <w:sz w:val="24"/>
                          <w:szCs w:val="24"/>
                        </w:rPr>
                        <w:t xml:space="preserve">) </w:t>
                      </w:r>
                      <w:r w:rsidRPr="00A0539F">
                        <w:rPr>
                          <w:rFonts w:ascii="Times New Roman" w:hAnsi="Times New Roman" w:hint="eastAsia"/>
                          <w:sz w:val="24"/>
                          <w:szCs w:val="24"/>
                        </w:rPr>
                        <w:t>результата</w:t>
                      </w:r>
                      <w:r w:rsidRPr="00A0539F">
                        <w:rPr>
                          <w:rFonts w:ascii="Times New Roman" w:hAnsi="Times New Roman"/>
                          <w:sz w:val="24"/>
                          <w:szCs w:val="24"/>
                        </w:rPr>
                        <w:t xml:space="preserve"> </w:t>
                      </w:r>
                      <w:r w:rsidRPr="00A0539F">
                        <w:rPr>
                          <w:rFonts w:ascii="Times New Roman" w:hAnsi="Times New Roman" w:hint="eastAsia"/>
                          <w:sz w:val="24"/>
                          <w:szCs w:val="24"/>
                        </w:rPr>
                        <w:t>предоставления</w:t>
                      </w:r>
                      <w:r w:rsidRPr="00A0539F">
                        <w:rPr>
                          <w:rFonts w:ascii="Times New Roman" w:hAnsi="Times New Roman"/>
                          <w:sz w:val="24"/>
                          <w:szCs w:val="24"/>
                        </w:rPr>
                        <w:t xml:space="preserve"> </w:t>
                      </w:r>
                      <w:r w:rsidRPr="00A0539F">
                        <w:rPr>
                          <w:rFonts w:ascii="Times New Roman" w:hAnsi="Times New Roman" w:hint="eastAsia"/>
                          <w:sz w:val="24"/>
                          <w:szCs w:val="24"/>
                        </w:rPr>
                        <w:t>муниципальной</w:t>
                      </w:r>
                      <w:r w:rsidRPr="00A0539F">
                        <w:rPr>
                          <w:rFonts w:ascii="Times New Roman" w:hAnsi="Times New Roman"/>
                          <w:sz w:val="24"/>
                          <w:szCs w:val="24"/>
                        </w:rPr>
                        <w:t xml:space="preserve"> </w:t>
                      </w:r>
                      <w:r w:rsidRPr="00A0539F">
                        <w:rPr>
                          <w:rFonts w:ascii="Times New Roman" w:hAnsi="Times New Roman" w:hint="eastAsia"/>
                          <w:sz w:val="24"/>
                          <w:szCs w:val="24"/>
                        </w:rPr>
                        <w:t>услуги</w:t>
                      </w:r>
                    </w:p>
                    <w:p w:rsidR="002C5D97" w:rsidRPr="00257D97" w:rsidRDefault="002C5D97" w:rsidP="002C5D97">
                      <w:pPr>
                        <w:jc w:val="center"/>
                        <w:rPr>
                          <w:rFonts w:ascii="Times New Roman" w:hAnsi="Times New Roman"/>
                          <w:sz w:val="24"/>
                          <w:szCs w:val="24"/>
                        </w:rPr>
                      </w:pPr>
                      <w:r>
                        <w:rPr>
                          <w:rFonts w:ascii="Times New Roman" w:hAnsi="Times New Roman"/>
                          <w:sz w:val="24"/>
                          <w:szCs w:val="24"/>
                        </w:rPr>
                        <w:t>(в течении 3 рабочих дней)</w:t>
                      </w:r>
                    </w:p>
                  </w:txbxContent>
                </v:textbox>
              </v:rect>
            </w:pict>
          </mc:Fallback>
        </mc:AlternateContent>
      </w:r>
      <w:r w:rsidRPr="002C5D97">
        <w:rPr>
          <w:rFonts w:ascii="Tms Rmn" w:eastAsia="Times New Roman" w:hAnsi="Tms Rmn" w:cs="Times New Roman"/>
          <w:noProof/>
          <w:sz w:val="28"/>
          <w:szCs w:val="20"/>
          <w:lang w:eastAsia="ru-RU"/>
        </w:rPr>
        <mc:AlternateContent>
          <mc:Choice Requires="wps">
            <w:drawing>
              <wp:anchor distT="0" distB="0" distL="114300" distR="114300" simplePos="0" relativeHeight="251661312" behindDoc="0" locked="0" layoutInCell="1" allowOverlap="1">
                <wp:simplePos x="0" y="0"/>
                <wp:positionH relativeFrom="column">
                  <wp:posOffset>5715</wp:posOffset>
                </wp:positionH>
                <wp:positionV relativeFrom="paragraph">
                  <wp:posOffset>772795</wp:posOffset>
                </wp:positionV>
                <wp:extent cx="5553075" cy="704850"/>
                <wp:effectExtent l="0" t="0" r="28575" b="19050"/>
                <wp:wrapNone/>
                <wp:docPr id="6" name="Надпись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3075" cy="704850"/>
                        </a:xfrm>
                        <a:prstGeom prst="rect">
                          <a:avLst/>
                        </a:prstGeom>
                        <a:solidFill>
                          <a:sysClr val="window" lastClr="FFFFFF"/>
                        </a:solidFill>
                        <a:ln w="6350">
                          <a:solidFill>
                            <a:prstClr val="black"/>
                          </a:solidFill>
                        </a:ln>
                        <a:effectLst/>
                      </wps:spPr>
                      <wps:txbx>
                        <w:txbxContent>
                          <w:p w:rsidR="002C5D97" w:rsidRDefault="002C5D97" w:rsidP="002C5D97">
                            <w:pPr>
                              <w:jc w:val="center"/>
                              <w:rPr>
                                <w:rFonts w:ascii="Times New Roman" w:hAnsi="Times New Roman"/>
                                <w:sz w:val="24"/>
                                <w:szCs w:val="24"/>
                              </w:rPr>
                            </w:pPr>
                            <w:r>
                              <w:rPr>
                                <w:rFonts w:ascii="Times New Roman" w:hAnsi="Times New Roman" w:hint="eastAsia"/>
                                <w:sz w:val="24"/>
                                <w:szCs w:val="24"/>
                              </w:rPr>
                              <w:t>П</w:t>
                            </w:r>
                            <w:r w:rsidRPr="00A0539F">
                              <w:rPr>
                                <w:rFonts w:ascii="Times New Roman" w:hAnsi="Times New Roman" w:hint="eastAsia"/>
                                <w:sz w:val="24"/>
                                <w:szCs w:val="24"/>
                              </w:rPr>
                              <w:t>ринятие</w:t>
                            </w:r>
                            <w:r w:rsidRPr="00A0539F">
                              <w:rPr>
                                <w:rFonts w:ascii="Times New Roman" w:hAnsi="Times New Roman"/>
                                <w:sz w:val="24"/>
                                <w:szCs w:val="24"/>
                              </w:rPr>
                              <w:t xml:space="preserve"> </w:t>
                            </w:r>
                            <w:r w:rsidRPr="00A0539F">
                              <w:rPr>
                                <w:rFonts w:ascii="Times New Roman" w:hAnsi="Times New Roman" w:hint="eastAsia"/>
                                <w:sz w:val="24"/>
                                <w:szCs w:val="24"/>
                              </w:rPr>
                              <w:t>решения</w:t>
                            </w:r>
                            <w:r w:rsidRPr="00A0539F">
                              <w:rPr>
                                <w:rFonts w:ascii="Times New Roman" w:hAnsi="Times New Roman"/>
                                <w:sz w:val="24"/>
                                <w:szCs w:val="24"/>
                              </w:rPr>
                              <w:t xml:space="preserve"> </w:t>
                            </w:r>
                            <w:r w:rsidRPr="00A0539F">
                              <w:rPr>
                                <w:rFonts w:ascii="Times New Roman" w:hAnsi="Times New Roman" w:hint="eastAsia"/>
                                <w:sz w:val="24"/>
                                <w:szCs w:val="24"/>
                              </w:rPr>
                              <w:t>о</w:t>
                            </w:r>
                            <w:r w:rsidRPr="00A0539F">
                              <w:rPr>
                                <w:rFonts w:ascii="Times New Roman" w:hAnsi="Times New Roman"/>
                                <w:sz w:val="24"/>
                                <w:szCs w:val="24"/>
                              </w:rPr>
                              <w:t xml:space="preserve"> </w:t>
                            </w:r>
                            <w:r w:rsidRPr="00A0539F">
                              <w:rPr>
                                <w:rFonts w:ascii="Times New Roman" w:hAnsi="Times New Roman" w:hint="eastAsia"/>
                                <w:sz w:val="24"/>
                                <w:szCs w:val="24"/>
                              </w:rPr>
                              <w:t>предоставлении</w:t>
                            </w:r>
                            <w:r w:rsidRPr="00A0539F">
                              <w:rPr>
                                <w:rFonts w:ascii="Times New Roman" w:hAnsi="Times New Roman"/>
                                <w:sz w:val="24"/>
                                <w:szCs w:val="24"/>
                              </w:rPr>
                              <w:t xml:space="preserve">, </w:t>
                            </w:r>
                            <w:r w:rsidRPr="00A0539F">
                              <w:rPr>
                                <w:rFonts w:ascii="Times New Roman" w:hAnsi="Times New Roman" w:hint="eastAsia"/>
                                <w:sz w:val="24"/>
                                <w:szCs w:val="24"/>
                              </w:rPr>
                              <w:t>отказе</w:t>
                            </w:r>
                            <w:r w:rsidRPr="00A0539F">
                              <w:rPr>
                                <w:rFonts w:ascii="Times New Roman" w:hAnsi="Times New Roman"/>
                                <w:sz w:val="24"/>
                                <w:szCs w:val="24"/>
                              </w:rPr>
                              <w:t xml:space="preserve"> </w:t>
                            </w:r>
                            <w:r w:rsidRPr="00A0539F">
                              <w:rPr>
                                <w:rFonts w:ascii="Times New Roman" w:hAnsi="Times New Roman" w:hint="eastAsia"/>
                                <w:sz w:val="24"/>
                                <w:szCs w:val="24"/>
                              </w:rPr>
                              <w:t>в</w:t>
                            </w:r>
                            <w:r w:rsidRPr="00A0539F">
                              <w:rPr>
                                <w:rFonts w:ascii="Times New Roman" w:hAnsi="Times New Roman"/>
                                <w:sz w:val="24"/>
                                <w:szCs w:val="24"/>
                              </w:rPr>
                              <w:t xml:space="preserve"> </w:t>
                            </w:r>
                            <w:r w:rsidRPr="00A0539F">
                              <w:rPr>
                                <w:rFonts w:ascii="Times New Roman" w:hAnsi="Times New Roman" w:hint="eastAsia"/>
                                <w:sz w:val="24"/>
                                <w:szCs w:val="24"/>
                              </w:rPr>
                              <w:t>предоставлении</w:t>
                            </w:r>
                            <w:r w:rsidRPr="00A0539F">
                              <w:rPr>
                                <w:rFonts w:ascii="Times New Roman" w:hAnsi="Times New Roman"/>
                                <w:sz w:val="24"/>
                                <w:szCs w:val="24"/>
                              </w:rPr>
                              <w:t xml:space="preserve"> </w:t>
                            </w:r>
                            <w:r w:rsidRPr="00A0539F">
                              <w:rPr>
                                <w:rFonts w:ascii="Times New Roman" w:hAnsi="Times New Roman" w:hint="eastAsia"/>
                                <w:sz w:val="24"/>
                                <w:szCs w:val="24"/>
                              </w:rPr>
                              <w:t>муниципальной</w:t>
                            </w:r>
                            <w:r w:rsidRPr="00A0539F">
                              <w:rPr>
                                <w:rFonts w:ascii="Times New Roman" w:hAnsi="Times New Roman"/>
                                <w:sz w:val="24"/>
                                <w:szCs w:val="24"/>
                              </w:rPr>
                              <w:t xml:space="preserve"> </w:t>
                            </w:r>
                            <w:r w:rsidRPr="00A0539F">
                              <w:rPr>
                                <w:rFonts w:ascii="Times New Roman" w:hAnsi="Times New Roman" w:hint="eastAsia"/>
                                <w:sz w:val="24"/>
                                <w:szCs w:val="24"/>
                              </w:rPr>
                              <w:t>услуги</w:t>
                            </w:r>
                            <w:r w:rsidRPr="00A0539F">
                              <w:rPr>
                                <w:rFonts w:ascii="Times New Roman" w:hAnsi="Times New Roman"/>
                                <w:sz w:val="24"/>
                                <w:szCs w:val="24"/>
                              </w:rPr>
                              <w:t>;</w:t>
                            </w:r>
                          </w:p>
                          <w:p w:rsidR="002C5D97" w:rsidRPr="00510C46" w:rsidRDefault="002C5D97" w:rsidP="002C5D97">
                            <w:pPr>
                              <w:jc w:val="center"/>
                              <w:rPr>
                                <w:rFonts w:ascii="Times New Roman" w:hAnsi="Times New Roman"/>
                                <w:sz w:val="24"/>
                                <w:szCs w:val="24"/>
                              </w:rPr>
                            </w:pPr>
                            <w:r>
                              <w:rPr>
                                <w:rFonts w:ascii="Times New Roman" w:hAnsi="Times New Roman"/>
                                <w:sz w:val="24"/>
                                <w:szCs w:val="24"/>
                              </w:rPr>
                              <w:t>(25 календарных дней с момента поступления заявления)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Надпись 6" o:spid="_x0000_s1030" type="#_x0000_t202" style="position:absolute;left:0;text-align:left;margin-left:.45pt;margin-top:60.85pt;width:437.25pt;height:5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" fillcolor="window" strokeweight=".5pt">
                <v:path arrowok="t"/>
                <v:textbox>
                  <w:txbxContent>
                    <w:p w:rsidR="002C5D97" w:rsidRDefault="002C5D97" w:rsidP="002C5D97">
                      <w:pPr>
                        <w:jc w:val="center"/>
                        <w:rPr>
                          <w:rFonts w:ascii="Times New Roman" w:hAnsi="Times New Roman"/>
                          <w:sz w:val="24"/>
                          <w:szCs w:val="24"/>
                        </w:rPr>
                      </w:pPr>
                      <w:r>
                        <w:rPr>
                          <w:rFonts w:ascii="Times New Roman" w:hAnsi="Times New Roman" w:hint="eastAsia"/>
                          <w:sz w:val="24"/>
                          <w:szCs w:val="24"/>
                        </w:rPr>
                        <w:t>П</w:t>
                      </w:r>
                      <w:r w:rsidRPr="00A0539F">
                        <w:rPr>
                          <w:rFonts w:ascii="Times New Roman" w:hAnsi="Times New Roman" w:hint="eastAsia"/>
                          <w:sz w:val="24"/>
                          <w:szCs w:val="24"/>
                        </w:rPr>
                        <w:t>ринятие</w:t>
                      </w:r>
                      <w:r w:rsidRPr="00A0539F">
                        <w:rPr>
                          <w:rFonts w:ascii="Times New Roman" w:hAnsi="Times New Roman"/>
                          <w:sz w:val="24"/>
                          <w:szCs w:val="24"/>
                        </w:rPr>
                        <w:t xml:space="preserve"> </w:t>
                      </w:r>
                      <w:r w:rsidRPr="00A0539F">
                        <w:rPr>
                          <w:rFonts w:ascii="Times New Roman" w:hAnsi="Times New Roman" w:hint="eastAsia"/>
                          <w:sz w:val="24"/>
                          <w:szCs w:val="24"/>
                        </w:rPr>
                        <w:t>решения</w:t>
                      </w:r>
                      <w:r w:rsidRPr="00A0539F">
                        <w:rPr>
                          <w:rFonts w:ascii="Times New Roman" w:hAnsi="Times New Roman"/>
                          <w:sz w:val="24"/>
                          <w:szCs w:val="24"/>
                        </w:rPr>
                        <w:t xml:space="preserve"> </w:t>
                      </w:r>
                      <w:r w:rsidRPr="00A0539F">
                        <w:rPr>
                          <w:rFonts w:ascii="Times New Roman" w:hAnsi="Times New Roman" w:hint="eastAsia"/>
                          <w:sz w:val="24"/>
                          <w:szCs w:val="24"/>
                        </w:rPr>
                        <w:t>о</w:t>
                      </w:r>
                      <w:r w:rsidRPr="00A0539F">
                        <w:rPr>
                          <w:rFonts w:ascii="Times New Roman" w:hAnsi="Times New Roman"/>
                          <w:sz w:val="24"/>
                          <w:szCs w:val="24"/>
                        </w:rPr>
                        <w:t xml:space="preserve"> </w:t>
                      </w:r>
                      <w:r w:rsidRPr="00A0539F">
                        <w:rPr>
                          <w:rFonts w:ascii="Times New Roman" w:hAnsi="Times New Roman" w:hint="eastAsia"/>
                          <w:sz w:val="24"/>
                          <w:szCs w:val="24"/>
                        </w:rPr>
                        <w:t>предоставлении</w:t>
                      </w:r>
                      <w:r w:rsidRPr="00A0539F">
                        <w:rPr>
                          <w:rFonts w:ascii="Times New Roman" w:hAnsi="Times New Roman"/>
                          <w:sz w:val="24"/>
                          <w:szCs w:val="24"/>
                        </w:rPr>
                        <w:t xml:space="preserve">, </w:t>
                      </w:r>
                      <w:r w:rsidRPr="00A0539F">
                        <w:rPr>
                          <w:rFonts w:ascii="Times New Roman" w:hAnsi="Times New Roman" w:hint="eastAsia"/>
                          <w:sz w:val="24"/>
                          <w:szCs w:val="24"/>
                        </w:rPr>
                        <w:t>отказе</w:t>
                      </w:r>
                      <w:r w:rsidRPr="00A0539F">
                        <w:rPr>
                          <w:rFonts w:ascii="Times New Roman" w:hAnsi="Times New Roman"/>
                          <w:sz w:val="24"/>
                          <w:szCs w:val="24"/>
                        </w:rPr>
                        <w:t xml:space="preserve"> </w:t>
                      </w:r>
                      <w:r w:rsidRPr="00A0539F">
                        <w:rPr>
                          <w:rFonts w:ascii="Times New Roman" w:hAnsi="Times New Roman" w:hint="eastAsia"/>
                          <w:sz w:val="24"/>
                          <w:szCs w:val="24"/>
                        </w:rPr>
                        <w:t>в</w:t>
                      </w:r>
                      <w:r w:rsidRPr="00A0539F">
                        <w:rPr>
                          <w:rFonts w:ascii="Times New Roman" w:hAnsi="Times New Roman"/>
                          <w:sz w:val="24"/>
                          <w:szCs w:val="24"/>
                        </w:rPr>
                        <w:t xml:space="preserve"> </w:t>
                      </w:r>
                      <w:r w:rsidRPr="00A0539F">
                        <w:rPr>
                          <w:rFonts w:ascii="Times New Roman" w:hAnsi="Times New Roman" w:hint="eastAsia"/>
                          <w:sz w:val="24"/>
                          <w:szCs w:val="24"/>
                        </w:rPr>
                        <w:t>предоставлении</w:t>
                      </w:r>
                      <w:r w:rsidRPr="00A0539F">
                        <w:rPr>
                          <w:rFonts w:ascii="Times New Roman" w:hAnsi="Times New Roman"/>
                          <w:sz w:val="24"/>
                          <w:szCs w:val="24"/>
                        </w:rPr>
                        <w:t xml:space="preserve"> </w:t>
                      </w:r>
                      <w:r w:rsidRPr="00A0539F">
                        <w:rPr>
                          <w:rFonts w:ascii="Times New Roman" w:hAnsi="Times New Roman" w:hint="eastAsia"/>
                          <w:sz w:val="24"/>
                          <w:szCs w:val="24"/>
                        </w:rPr>
                        <w:t>муниципальной</w:t>
                      </w:r>
                      <w:r w:rsidRPr="00A0539F">
                        <w:rPr>
                          <w:rFonts w:ascii="Times New Roman" w:hAnsi="Times New Roman"/>
                          <w:sz w:val="24"/>
                          <w:szCs w:val="24"/>
                        </w:rPr>
                        <w:t xml:space="preserve"> </w:t>
                      </w:r>
                      <w:r w:rsidRPr="00A0539F">
                        <w:rPr>
                          <w:rFonts w:ascii="Times New Roman" w:hAnsi="Times New Roman" w:hint="eastAsia"/>
                          <w:sz w:val="24"/>
                          <w:szCs w:val="24"/>
                        </w:rPr>
                        <w:t>услуги</w:t>
                      </w:r>
                      <w:r w:rsidRPr="00A0539F">
                        <w:rPr>
                          <w:rFonts w:ascii="Times New Roman" w:hAnsi="Times New Roman"/>
                          <w:sz w:val="24"/>
                          <w:szCs w:val="24"/>
                        </w:rPr>
                        <w:t>;</w:t>
                      </w:r>
                    </w:p>
                    <w:p w:rsidR="002C5D97" w:rsidRPr="00510C46" w:rsidRDefault="002C5D97" w:rsidP="002C5D97">
                      <w:pPr>
                        <w:jc w:val="center"/>
                        <w:rPr>
                          <w:rFonts w:ascii="Times New Roman" w:hAnsi="Times New Roman"/>
                          <w:sz w:val="24"/>
                          <w:szCs w:val="24"/>
                        </w:rPr>
                      </w:pPr>
                      <w:r>
                        <w:rPr>
                          <w:rFonts w:ascii="Times New Roman" w:hAnsi="Times New Roman"/>
                          <w:sz w:val="24"/>
                          <w:szCs w:val="24"/>
                        </w:rPr>
                        <w:t>(25 календарных дней с момента поступления заявления)</w:t>
                      </w:r>
                    </w:p>
                  </w:txbxContent>
                </v:textbox>
              </v:shape>
            </w:pict>
          </mc:Fallback>
        </mc:AlternateContent>
      </w:r>
    </w:p>
    <w:p w:rsidR="00D009B0" w:rsidRPr="004C18D5" w:rsidRDefault="00D009B0" w:rsidP="00D009B0">
      <w:pPr>
        <w:widowControl w:val="0"/>
        <w:autoSpaceDE w:val="0"/>
        <w:autoSpaceDN w:val="0"/>
        <w:spacing w:after="0" w:line="240" w:lineRule="auto"/>
        <w:jc w:val="both"/>
        <w:rPr>
          <w:rFonts w:ascii="Times New Roman" w:eastAsia="Times New Roman" w:hAnsi="Times New Roman" w:cs="Times New Roman"/>
          <w:bCs/>
          <w:sz w:val="20"/>
          <w:szCs w:val="20"/>
          <w:lang w:eastAsia="ru-RU"/>
        </w:rPr>
      </w:pPr>
    </w:p>
    <w:p w:rsidR="004C18D5" w:rsidRPr="004C18D5" w:rsidRDefault="004C18D5" w:rsidP="004C18D5">
      <w:pPr>
        <w:spacing w:after="0" w:line="240" w:lineRule="auto"/>
        <w:ind w:firstLine="720"/>
        <w:jc w:val="both"/>
        <w:rPr>
          <w:rFonts w:ascii="Tms Rmn" w:eastAsia="Times New Roman" w:hAnsi="Tms Rmn" w:cs="Times New Roman"/>
          <w:sz w:val="28"/>
          <w:szCs w:val="20"/>
          <w:lang w:eastAsia="ru-RU"/>
        </w:rPr>
      </w:pPr>
    </w:p>
    <w:p w:rsidR="006C14B1" w:rsidRPr="006C14B1" w:rsidRDefault="006C14B1" w:rsidP="006C14B1">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6C14B1" w:rsidRDefault="006C14B1" w:rsidP="006C14B1">
      <w:pPr>
        <w:widowControl w:val="0"/>
        <w:autoSpaceDE w:val="0"/>
        <w:autoSpaceDN w:val="0"/>
        <w:spacing w:after="0" w:line="240" w:lineRule="auto"/>
        <w:jc w:val="both"/>
        <w:rPr>
          <w:rFonts w:ascii="Times New Roman" w:eastAsia="Times New Roman" w:hAnsi="Times New Roman" w:cs="Times New Roman"/>
          <w:b/>
          <w:sz w:val="24"/>
          <w:szCs w:val="24"/>
          <w:lang w:eastAsia="ru-RU"/>
        </w:rPr>
      </w:pPr>
    </w:p>
    <w:p w:rsidR="006068D8" w:rsidRPr="00AB6B4C" w:rsidRDefault="006068D8" w:rsidP="00943BF3">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AB6B4C" w:rsidRDefault="00AB6B4C" w:rsidP="0013583B">
      <w:pPr>
        <w:spacing w:after="0"/>
        <w:jc w:val="both"/>
        <w:rPr>
          <w:rFonts w:ascii="Times New Roman" w:eastAsia="Times New Roman" w:hAnsi="Times New Roman"/>
          <w:sz w:val="24"/>
          <w:szCs w:val="24"/>
        </w:rPr>
      </w:pPr>
    </w:p>
    <w:sectPr w:rsidR="00AB6B4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Mincho">
    <w:altName w:val="Yu Gothic UI"/>
    <w:panose1 w:val="02020609040205080304"/>
    <w:charset w:val="80"/>
    <w:family w:val="roman"/>
    <w:notTrueType/>
    <w:pitch w:val="fixed"/>
    <w:sig w:usb0="00000001" w:usb1="08070000" w:usb2="00000010" w:usb3="00000000" w:csb0="00020000" w:csb1="00000000"/>
  </w:font>
  <w:font w:name="Helvetica">
    <w:panose1 w:val="020B0604020202020204"/>
    <w:charset w:val="CC"/>
    <w:family w:val="swiss"/>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decimal"/>
      <w:lvlText w:val="%1)"/>
      <w:lvlJc w:val="left"/>
      <w:rPr>
        <w:b w:val="0"/>
        <w:bCs w:val="0"/>
        <w:i w:val="0"/>
        <w:iCs w:val="0"/>
        <w:smallCaps w:val="0"/>
        <w:strike w:val="0"/>
        <w:color w:val="000000"/>
        <w:spacing w:val="0"/>
        <w:w w:val="100"/>
        <w:position w:val="0"/>
        <w:sz w:val="22"/>
        <w:szCs w:val="22"/>
        <w:u w:val="none"/>
      </w:rPr>
    </w:lvl>
    <w:lvl w:ilvl="1">
      <w:start w:val="1"/>
      <w:numFmt w:val="decimal"/>
      <w:lvlText w:val="%1)"/>
      <w:lvlJc w:val="left"/>
      <w:rPr>
        <w:b w:val="0"/>
        <w:bCs w:val="0"/>
        <w:i w:val="0"/>
        <w:iCs w:val="0"/>
        <w:smallCaps w:val="0"/>
        <w:strike w:val="0"/>
        <w:color w:val="000000"/>
        <w:spacing w:val="0"/>
        <w:w w:val="100"/>
        <w:position w:val="0"/>
        <w:sz w:val="22"/>
        <w:szCs w:val="22"/>
        <w:u w:val="none"/>
      </w:rPr>
    </w:lvl>
    <w:lvl w:ilvl="2">
      <w:start w:val="1"/>
      <w:numFmt w:val="decimal"/>
      <w:lvlText w:val="%1)"/>
      <w:lvlJc w:val="left"/>
      <w:rPr>
        <w:b w:val="0"/>
        <w:bCs w:val="0"/>
        <w:i w:val="0"/>
        <w:iCs w:val="0"/>
        <w:smallCaps w:val="0"/>
        <w:strike w:val="0"/>
        <w:color w:val="000000"/>
        <w:spacing w:val="0"/>
        <w:w w:val="100"/>
        <w:position w:val="0"/>
        <w:sz w:val="22"/>
        <w:szCs w:val="22"/>
        <w:u w:val="none"/>
      </w:rPr>
    </w:lvl>
    <w:lvl w:ilvl="3">
      <w:start w:val="1"/>
      <w:numFmt w:val="decimal"/>
      <w:lvlText w:val="%1)"/>
      <w:lvlJc w:val="left"/>
      <w:rPr>
        <w:b w:val="0"/>
        <w:bCs w:val="0"/>
        <w:i w:val="0"/>
        <w:iCs w:val="0"/>
        <w:smallCaps w:val="0"/>
        <w:strike w:val="0"/>
        <w:color w:val="000000"/>
        <w:spacing w:val="0"/>
        <w:w w:val="100"/>
        <w:position w:val="0"/>
        <w:sz w:val="22"/>
        <w:szCs w:val="22"/>
        <w:u w:val="none"/>
      </w:rPr>
    </w:lvl>
    <w:lvl w:ilvl="4">
      <w:start w:val="1"/>
      <w:numFmt w:val="decimal"/>
      <w:lvlText w:val="%1)"/>
      <w:lvlJc w:val="left"/>
      <w:rPr>
        <w:b w:val="0"/>
        <w:bCs w:val="0"/>
        <w:i w:val="0"/>
        <w:iCs w:val="0"/>
        <w:smallCaps w:val="0"/>
        <w:strike w:val="0"/>
        <w:color w:val="000000"/>
        <w:spacing w:val="0"/>
        <w:w w:val="100"/>
        <w:position w:val="0"/>
        <w:sz w:val="22"/>
        <w:szCs w:val="22"/>
        <w:u w:val="none"/>
      </w:rPr>
    </w:lvl>
    <w:lvl w:ilvl="5">
      <w:start w:val="1"/>
      <w:numFmt w:val="decimal"/>
      <w:lvlText w:val="%1)"/>
      <w:lvlJc w:val="left"/>
      <w:rPr>
        <w:b w:val="0"/>
        <w:bCs w:val="0"/>
        <w:i w:val="0"/>
        <w:iCs w:val="0"/>
        <w:smallCaps w:val="0"/>
        <w:strike w:val="0"/>
        <w:color w:val="000000"/>
        <w:spacing w:val="0"/>
        <w:w w:val="100"/>
        <w:position w:val="0"/>
        <w:sz w:val="22"/>
        <w:szCs w:val="22"/>
        <w:u w:val="none"/>
      </w:rPr>
    </w:lvl>
    <w:lvl w:ilvl="6">
      <w:start w:val="1"/>
      <w:numFmt w:val="decimal"/>
      <w:lvlText w:val="%1)"/>
      <w:lvlJc w:val="left"/>
      <w:rPr>
        <w:b w:val="0"/>
        <w:bCs w:val="0"/>
        <w:i w:val="0"/>
        <w:iCs w:val="0"/>
        <w:smallCaps w:val="0"/>
        <w:strike w:val="0"/>
        <w:color w:val="000000"/>
        <w:spacing w:val="0"/>
        <w:w w:val="100"/>
        <w:position w:val="0"/>
        <w:sz w:val="22"/>
        <w:szCs w:val="22"/>
        <w:u w:val="none"/>
      </w:rPr>
    </w:lvl>
    <w:lvl w:ilvl="7">
      <w:start w:val="1"/>
      <w:numFmt w:val="decimal"/>
      <w:lvlText w:val="%1)"/>
      <w:lvlJc w:val="left"/>
      <w:rPr>
        <w:b w:val="0"/>
        <w:bCs w:val="0"/>
        <w:i w:val="0"/>
        <w:iCs w:val="0"/>
        <w:smallCaps w:val="0"/>
        <w:strike w:val="0"/>
        <w:color w:val="000000"/>
        <w:spacing w:val="0"/>
        <w:w w:val="100"/>
        <w:position w:val="0"/>
        <w:sz w:val="22"/>
        <w:szCs w:val="22"/>
        <w:u w:val="none"/>
      </w:rPr>
    </w:lvl>
    <w:lvl w:ilvl="8">
      <w:start w:val="1"/>
      <w:numFmt w:val="decimal"/>
      <w:lvlText w:val="%1)"/>
      <w:lvlJc w:val="left"/>
      <w:rPr>
        <w:b w:val="0"/>
        <w:bCs w:val="0"/>
        <w:i w:val="0"/>
        <w:iCs w:val="0"/>
        <w:smallCaps w:val="0"/>
        <w:strike w:val="0"/>
        <w:color w:val="000000"/>
        <w:spacing w:val="0"/>
        <w:w w:val="100"/>
        <w:position w:val="0"/>
        <w:sz w:val="22"/>
        <w:szCs w:val="22"/>
        <w:u w:val="none"/>
      </w:rPr>
    </w:lvl>
  </w:abstractNum>
  <w:abstractNum w:abstractNumId="1" w15:restartNumberingAfterBreak="0">
    <w:nsid w:val="00000005"/>
    <w:multiLevelType w:val="multilevel"/>
    <w:tmpl w:val="00000004"/>
    <w:lvl w:ilvl="0">
      <w:start w:val="1"/>
      <w:numFmt w:val="decimal"/>
      <w:lvlText w:val="%1)"/>
      <w:lvlJc w:val="left"/>
      <w:rPr>
        <w:b w:val="0"/>
        <w:bCs w:val="0"/>
        <w:i w:val="0"/>
        <w:iCs w:val="0"/>
        <w:smallCaps w:val="0"/>
        <w:strike w:val="0"/>
        <w:color w:val="000000"/>
        <w:spacing w:val="0"/>
        <w:w w:val="100"/>
        <w:position w:val="0"/>
        <w:sz w:val="22"/>
        <w:szCs w:val="22"/>
        <w:u w:val="none"/>
      </w:rPr>
    </w:lvl>
    <w:lvl w:ilvl="1">
      <w:start w:val="1"/>
      <w:numFmt w:val="decimal"/>
      <w:lvlText w:val="%1)"/>
      <w:lvlJc w:val="left"/>
      <w:rPr>
        <w:b w:val="0"/>
        <w:bCs w:val="0"/>
        <w:i w:val="0"/>
        <w:iCs w:val="0"/>
        <w:smallCaps w:val="0"/>
        <w:strike w:val="0"/>
        <w:color w:val="000000"/>
        <w:spacing w:val="0"/>
        <w:w w:val="100"/>
        <w:position w:val="0"/>
        <w:sz w:val="22"/>
        <w:szCs w:val="22"/>
        <w:u w:val="none"/>
      </w:rPr>
    </w:lvl>
    <w:lvl w:ilvl="2">
      <w:start w:val="1"/>
      <w:numFmt w:val="decimal"/>
      <w:lvlText w:val="%1)"/>
      <w:lvlJc w:val="left"/>
      <w:rPr>
        <w:b w:val="0"/>
        <w:bCs w:val="0"/>
        <w:i w:val="0"/>
        <w:iCs w:val="0"/>
        <w:smallCaps w:val="0"/>
        <w:strike w:val="0"/>
        <w:color w:val="000000"/>
        <w:spacing w:val="0"/>
        <w:w w:val="100"/>
        <w:position w:val="0"/>
        <w:sz w:val="22"/>
        <w:szCs w:val="22"/>
        <w:u w:val="none"/>
      </w:rPr>
    </w:lvl>
    <w:lvl w:ilvl="3">
      <w:start w:val="1"/>
      <w:numFmt w:val="decimal"/>
      <w:lvlText w:val="%1)"/>
      <w:lvlJc w:val="left"/>
      <w:rPr>
        <w:b w:val="0"/>
        <w:bCs w:val="0"/>
        <w:i w:val="0"/>
        <w:iCs w:val="0"/>
        <w:smallCaps w:val="0"/>
        <w:strike w:val="0"/>
        <w:color w:val="000000"/>
        <w:spacing w:val="0"/>
        <w:w w:val="100"/>
        <w:position w:val="0"/>
        <w:sz w:val="22"/>
        <w:szCs w:val="22"/>
        <w:u w:val="none"/>
      </w:rPr>
    </w:lvl>
    <w:lvl w:ilvl="4">
      <w:start w:val="1"/>
      <w:numFmt w:val="decimal"/>
      <w:lvlText w:val="%1)"/>
      <w:lvlJc w:val="left"/>
      <w:rPr>
        <w:b w:val="0"/>
        <w:bCs w:val="0"/>
        <w:i w:val="0"/>
        <w:iCs w:val="0"/>
        <w:smallCaps w:val="0"/>
        <w:strike w:val="0"/>
        <w:color w:val="000000"/>
        <w:spacing w:val="0"/>
        <w:w w:val="100"/>
        <w:position w:val="0"/>
        <w:sz w:val="22"/>
        <w:szCs w:val="22"/>
        <w:u w:val="none"/>
      </w:rPr>
    </w:lvl>
    <w:lvl w:ilvl="5">
      <w:start w:val="1"/>
      <w:numFmt w:val="decimal"/>
      <w:lvlText w:val="%1)"/>
      <w:lvlJc w:val="left"/>
      <w:rPr>
        <w:b w:val="0"/>
        <w:bCs w:val="0"/>
        <w:i w:val="0"/>
        <w:iCs w:val="0"/>
        <w:smallCaps w:val="0"/>
        <w:strike w:val="0"/>
        <w:color w:val="000000"/>
        <w:spacing w:val="0"/>
        <w:w w:val="100"/>
        <w:position w:val="0"/>
        <w:sz w:val="22"/>
        <w:szCs w:val="22"/>
        <w:u w:val="none"/>
      </w:rPr>
    </w:lvl>
    <w:lvl w:ilvl="6">
      <w:start w:val="1"/>
      <w:numFmt w:val="decimal"/>
      <w:lvlText w:val="%1)"/>
      <w:lvlJc w:val="left"/>
      <w:rPr>
        <w:b w:val="0"/>
        <w:bCs w:val="0"/>
        <w:i w:val="0"/>
        <w:iCs w:val="0"/>
        <w:smallCaps w:val="0"/>
        <w:strike w:val="0"/>
        <w:color w:val="000000"/>
        <w:spacing w:val="0"/>
        <w:w w:val="100"/>
        <w:position w:val="0"/>
        <w:sz w:val="22"/>
        <w:szCs w:val="22"/>
        <w:u w:val="none"/>
      </w:rPr>
    </w:lvl>
    <w:lvl w:ilvl="7">
      <w:start w:val="1"/>
      <w:numFmt w:val="decimal"/>
      <w:lvlText w:val="%1)"/>
      <w:lvlJc w:val="left"/>
      <w:rPr>
        <w:b w:val="0"/>
        <w:bCs w:val="0"/>
        <w:i w:val="0"/>
        <w:iCs w:val="0"/>
        <w:smallCaps w:val="0"/>
        <w:strike w:val="0"/>
        <w:color w:val="000000"/>
        <w:spacing w:val="0"/>
        <w:w w:val="100"/>
        <w:position w:val="0"/>
        <w:sz w:val="22"/>
        <w:szCs w:val="22"/>
        <w:u w:val="none"/>
      </w:rPr>
    </w:lvl>
    <w:lvl w:ilvl="8">
      <w:start w:val="1"/>
      <w:numFmt w:val="decimal"/>
      <w:lvlText w:val="%1)"/>
      <w:lvlJc w:val="left"/>
      <w:rPr>
        <w:b w:val="0"/>
        <w:bCs w:val="0"/>
        <w:i w:val="0"/>
        <w:iCs w:val="0"/>
        <w:smallCaps w:val="0"/>
        <w:strike w:val="0"/>
        <w:color w:val="000000"/>
        <w:spacing w:val="0"/>
        <w:w w:val="100"/>
        <w:position w:val="0"/>
        <w:sz w:val="22"/>
        <w:szCs w:val="22"/>
        <w:u w:val="none"/>
      </w:rPr>
    </w:lvl>
  </w:abstractNum>
  <w:abstractNum w:abstractNumId="2" w15:restartNumberingAfterBreak="0">
    <w:nsid w:val="00000007"/>
    <w:multiLevelType w:val="multilevel"/>
    <w:tmpl w:val="00000006"/>
    <w:lvl w:ilvl="0">
      <w:start w:val="1"/>
      <w:numFmt w:val="decimal"/>
      <w:lvlText w:val="%1)"/>
      <w:lvlJc w:val="left"/>
      <w:rPr>
        <w:b w:val="0"/>
        <w:bCs w:val="0"/>
        <w:i w:val="0"/>
        <w:iCs w:val="0"/>
        <w:smallCaps w:val="0"/>
        <w:strike w:val="0"/>
        <w:color w:val="000000"/>
        <w:spacing w:val="0"/>
        <w:w w:val="100"/>
        <w:position w:val="0"/>
        <w:sz w:val="22"/>
        <w:szCs w:val="22"/>
        <w:u w:val="none"/>
      </w:rPr>
    </w:lvl>
    <w:lvl w:ilvl="1">
      <w:start w:val="1"/>
      <w:numFmt w:val="decimal"/>
      <w:lvlText w:val="%1)"/>
      <w:lvlJc w:val="left"/>
      <w:rPr>
        <w:b w:val="0"/>
        <w:bCs w:val="0"/>
        <w:i w:val="0"/>
        <w:iCs w:val="0"/>
        <w:smallCaps w:val="0"/>
        <w:strike w:val="0"/>
        <w:color w:val="000000"/>
        <w:spacing w:val="0"/>
        <w:w w:val="100"/>
        <w:position w:val="0"/>
        <w:sz w:val="22"/>
        <w:szCs w:val="22"/>
        <w:u w:val="none"/>
      </w:rPr>
    </w:lvl>
    <w:lvl w:ilvl="2">
      <w:start w:val="1"/>
      <w:numFmt w:val="decimal"/>
      <w:lvlText w:val="%1)"/>
      <w:lvlJc w:val="left"/>
      <w:rPr>
        <w:b w:val="0"/>
        <w:bCs w:val="0"/>
        <w:i w:val="0"/>
        <w:iCs w:val="0"/>
        <w:smallCaps w:val="0"/>
        <w:strike w:val="0"/>
        <w:color w:val="000000"/>
        <w:spacing w:val="0"/>
        <w:w w:val="100"/>
        <w:position w:val="0"/>
        <w:sz w:val="22"/>
        <w:szCs w:val="22"/>
        <w:u w:val="none"/>
      </w:rPr>
    </w:lvl>
    <w:lvl w:ilvl="3">
      <w:start w:val="1"/>
      <w:numFmt w:val="decimal"/>
      <w:lvlText w:val="%1)"/>
      <w:lvlJc w:val="left"/>
      <w:rPr>
        <w:b w:val="0"/>
        <w:bCs w:val="0"/>
        <w:i w:val="0"/>
        <w:iCs w:val="0"/>
        <w:smallCaps w:val="0"/>
        <w:strike w:val="0"/>
        <w:color w:val="000000"/>
        <w:spacing w:val="0"/>
        <w:w w:val="100"/>
        <w:position w:val="0"/>
        <w:sz w:val="22"/>
        <w:szCs w:val="22"/>
        <w:u w:val="none"/>
      </w:rPr>
    </w:lvl>
    <w:lvl w:ilvl="4">
      <w:start w:val="1"/>
      <w:numFmt w:val="decimal"/>
      <w:lvlText w:val="%1)"/>
      <w:lvlJc w:val="left"/>
      <w:rPr>
        <w:b w:val="0"/>
        <w:bCs w:val="0"/>
        <w:i w:val="0"/>
        <w:iCs w:val="0"/>
        <w:smallCaps w:val="0"/>
        <w:strike w:val="0"/>
        <w:color w:val="000000"/>
        <w:spacing w:val="0"/>
        <w:w w:val="100"/>
        <w:position w:val="0"/>
        <w:sz w:val="22"/>
        <w:szCs w:val="22"/>
        <w:u w:val="none"/>
      </w:rPr>
    </w:lvl>
    <w:lvl w:ilvl="5">
      <w:start w:val="1"/>
      <w:numFmt w:val="decimal"/>
      <w:lvlText w:val="%1)"/>
      <w:lvlJc w:val="left"/>
      <w:rPr>
        <w:b w:val="0"/>
        <w:bCs w:val="0"/>
        <w:i w:val="0"/>
        <w:iCs w:val="0"/>
        <w:smallCaps w:val="0"/>
        <w:strike w:val="0"/>
        <w:color w:val="000000"/>
        <w:spacing w:val="0"/>
        <w:w w:val="100"/>
        <w:position w:val="0"/>
        <w:sz w:val="22"/>
        <w:szCs w:val="22"/>
        <w:u w:val="none"/>
      </w:rPr>
    </w:lvl>
    <w:lvl w:ilvl="6">
      <w:start w:val="1"/>
      <w:numFmt w:val="decimal"/>
      <w:lvlText w:val="%1)"/>
      <w:lvlJc w:val="left"/>
      <w:rPr>
        <w:b w:val="0"/>
        <w:bCs w:val="0"/>
        <w:i w:val="0"/>
        <w:iCs w:val="0"/>
        <w:smallCaps w:val="0"/>
        <w:strike w:val="0"/>
        <w:color w:val="000000"/>
        <w:spacing w:val="0"/>
        <w:w w:val="100"/>
        <w:position w:val="0"/>
        <w:sz w:val="22"/>
        <w:szCs w:val="22"/>
        <w:u w:val="none"/>
      </w:rPr>
    </w:lvl>
    <w:lvl w:ilvl="7">
      <w:start w:val="1"/>
      <w:numFmt w:val="decimal"/>
      <w:lvlText w:val="%1)"/>
      <w:lvlJc w:val="left"/>
      <w:rPr>
        <w:b w:val="0"/>
        <w:bCs w:val="0"/>
        <w:i w:val="0"/>
        <w:iCs w:val="0"/>
        <w:smallCaps w:val="0"/>
        <w:strike w:val="0"/>
        <w:color w:val="000000"/>
        <w:spacing w:val="0"/>
        <w:w w:val="100"/>
        <w:position w:val="0"/>
        <w:sz w:val="22"/>
        <w:szCs w:val="22"/>
        <w:u w:val="none"/>
      </w:rPr>
    </w:lvl>
    <w:lvl w:ilvl="8">
      <w:start w:val="1"/>
      <w:numFmt w:val="decimal"/>
      <w:lvlText w:val="%1)"/>
      <w:lvlJc w:val="left"/>
      <w:rPr>
        <w:b w:val="0"/>
        <w:bCs w:val="0"/>
        <w:i w:val="0"/>
        <w:iCs w:val="0"/>
        <w:smallCaps w:val="0"/>
        <w:strike w:val="0"/>
        <w:color w:val="000000"/>
        <w:spacing w:val="0"/>
        <w:w w:val="100"/>
        <w:position w:val="0"/>
        <w:sz w:val="22"/>
        <w:szCs w:val="22"/>
        <w:u w:val="none"/>
      </w:rPr>
    </w:lvl>
  </w:abstractNum>
  <w:abstractNum w:abstractNumId="3" w15:restartNumberingAfterBreak="0">
    <w:nsid w:val="00000009"/>
    <w:multiLevelType w:val="multilevel"/>
    <w:tmpl w:val="00000008"/>
    <w:lvl w:ilvl="0">
      <w:start w:val="4"/>
      <w:numFmt w:val="decimal"/>
      <w:lvlText w:val="%1)"/>
      <w:lvlJc w:val="left"/>
      <w:rPr>
        <w:b w:val="0"/>
        <w:bCs w:val="0"/>
        <w:i w:val="0"/>
        <w:iCs w:val="0"/>
        <w:smallCaps w:val="0"/>
        <w:strike w:val="0"/>
        <w:color w:val="000000"/>
        <w:spacing w:val="0"/>
        <w:w w:val="100"/>
        <w:position w:val="0"/>
        <w:sz w:val="22"/>
        <w:szCs w:val="22"/>
        <w:u w:val="none"/>
      </w:rPr>
    </w:lvl>
    <w:lvl w:ilvl="1">
      <w:start w:val="4"/>
      <w:numFmt w:val="decimal"/>
      <w:lvlText w:val="%1)"/>
      <w:lvlJc w:val="left"/>
      <w:rPr>
        <w:b w:val="0"/>
        <w:bCs w:val="0"/>
        <w:i w:val="0"/>
        <w:iCs w:val="0"/>
        <w:smallCaps w:val="0"/>
        <w:strike w:val="0"/>
        <w:color w:val="000000"/>
        <w:spacing w:val="0"/>
        <w:w w:val="100"/>
        <w:position w:val="0"/>
        <w:sz w:val="22"/>
        <w:szCs w:val="22"/>
        <w:u w:val="none"/>
      </w:rPr>
    </w:lvl>
    <w:lvl w:ilvl="2">
      <w:start w:val="4"/>
      <w:numFmt w:val="decimal"/>
      <w:lvlText w:val="%1)"/>
      <w:lvlJc w:val="left"/>
      <w:rPr>
        <w:b w:val="0"/>
        <w:bCs w:val="0"/>
        <w:i w:val="0"/>
        <w:iCs w:val="0"/>
        <w:smallCaps w:val="0"/>
        <w:strike w:val="0"/>
        <w:color w:val="000000"/>
        <w:spacing w:val="0"/>
        <w:w w:val="100"/>
        <w:position w:val="0"/>
        <w:sz w:val="22"/>
        <w:szCs w:val="22"/>
        <w:u w:val="none"/>
      </w:rPr>
    </w:lvl>
    <w:lvl w:ilvl="3">
      <w:start w:val="4"/>
      <w:numFmt w:val="decimal"/>
      <w:lvlText w:val="%1)"/>
      <w:lvlJc w:val="left"/>
      <w:rPr>
        <w:b w:val="0"/>
        <w:bCs w:val="0"/>
        <w:i w:val="0"/>
        <w:iCs w:val="0"/>
        <w:smallCaps w:val="0"/>
        <w:strike w:val="0"/>
        <w:color w:val="000000"/>
        <w:spacing w:val="0"/>
        <w:w w:val="100"/>
        <w:position w:val="0"/>
        <w:sz w:val="22"/>
        <w:szCs w:val="22"/>
        <w:u w:val="none"/>
      </w:rPr>
    </w:lvl>
    <w:lvl w:ilvl="4">
      <w:start w:val="4"/>
      <w:numFmt w:val="decimal"/>
      <w:lvlText w:val="%1)"/>
      <w:lvlJc w:val="left"/>
      <w:rPr>
        <w:b w:val="0"/>
        <w:bCs w:val="0"/>
        <w:i w:val="0"/>
        <w:iCs w:val="0"/>
        <w:smallCaps w:val="0"/>
        <w:strike w:val="0"/>
        <w:color w:val="000000"/>
        <w:spacing w:val="0"/>
        <w:w w:val="100"/>
        <w:position w:val="0"/>
        <w:sz w:val="22"/>
        <w:szCs w:val="22"/>
        <w:u w:val="none"/>
      </w:rPr>
    </w:lvl>
    <w:lvl w:ilvl="5">
      <w:start w:val="4"/>
      <w:numFmt w:val="decimal"/>
      <w:lvlText w:val="%1)"/>
      <w:lvlJc w:val="left"/>
      <w:rPr>
        <w:b w:val="0"/>
        <w:bCs w:val="0"/>
        <w:i w:val="0"/>
        <w:iCs w:val="0"/>
        <w:smallCaps w:val="0"/>
        <w:strike w:val="0"/>
        <w:color w:val="000000"/>
        <w:spacing w:val="0"/>
        <w:w w:val="100"/>
        <w:position w:val="0"/>
        <w:sz w:val="22"/>
        <w:szCs w:val="22"/>
        <w:u w:val="none"/>
      </w:rPr>
    </w:lvl>
    <w:lvl w:ilvl="6">
      <w:start w:val="4"/>
      <w:numFmt w:val="decimal"/>
      <w:lvlText w:val="%1)"/>
      <w:lvlJc w:val="left"/>
      <w:rPr>
        <w:b w:val="0"/>
        <w:bCs w:val="0"/>
        <w:i w:val="0"/>
        <w:iCs w:val="0"/>
        <w:smallCaps w:val="0"/>
        <w:strike w:val="0"/>
        <w:color w:val="000000"/>
        <w:spacing w:val="0"/>
        <w:w w:val="100"/>
        <w:position w:val="0"/>
        <w:sz w:val="22"/>
        <w:szCs w:val="22"/>
        <w:u w:val="none"/>
      </w:rPr>
    </w:lvl>
    <w:lvl w:ilvl="7">
      <w:start w:val="4"/>
      <w:numFmt w:val="decimal"/>
      <w:lvlText w:val="%1)"/>
      <w:lvlJc w:val="left"/>
      <w:rPr>
        <w:b w:val="0"/>
        <w:bCs w:val="0"/>
        <w:i w:val="0"/>
        <w:iCs w:val="0"/>
        <w:smallCaps w:val="0"/>
        <w:strike w:val="0"/>
        <w:color w:val="000000"/>
        <w:spacing w:val="0"/>
        <w:w w:val="100"/>
        <w:position w:val="0"/>
        <w:sz w:val="22"/>
        <w:szCs w:val="22"/>
        <w:u w:val="none"/>
      </w:rPr>
    </w:lvl>
    <w:lvl w:ilvl="8">
      <w:start w:val="4"/>
      <w:numFmt w:val="decimal"/>
      <w:lvlText w:val="%1)"/>
      <w:lvlJc w:val="left"/>
      <w:rPr>
        <w:b w:val="0"/>
        <w:bCs w:val="0"/>
        <w:i w:val="0"/>
        <w:iCs w:val="0"/>
        <w:smallCaps w:val="0"/>
        <w:strike w:val="0"/>
        <w:color w:val="000000"/>
        <w:spacing w:val="0"/>
        <w:w w:val="100"/>
        <w:position w:val="0"/>
        <w:sz w:val="22"/>
        <w:szCs w:val="22"/>
        <w:u w:val="none"/>
      </w:rPr>
    </w:lvl>
  </w:abstractNum>
  <w:abstractNum w:abstractNumId="4" w15:restartNumberingAfterBreak="0">
    <w:nsid w:val="216D0B36"/>
    <w:multiLevelType w:val="hybridMultilevel"/>
    <w:tmpl w:val="F28EF22E"/>
    <w:lvl w:ilvl="0" w:tplc="A5A670FC">
      <w:start w:val="1"/>
      <w:numFmt w:val="decimal"/>
      <w:lvlText w:val="%1)"/>
      <w:lvlJc w:val="left"/>
      <w:pPr>
        <w:ind w:left="927" w:hanging="360"/>
      </w:pPr>
    </w:lvl>
    <w:lvl w:ilvl="1" w:tplc="04190011">
      <w:start w:val="1"/>
      <w:numFmt w:val="decimal"/>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5" w15:restartNumberingAfterBreak="0">
    <w:nsid w:val="785D4DED"/>
    <w:multiLevelType w:val="multilevel"/>
    <w:tmpl w:val="605408F4"/>
    <w:lvl w:ilvl="0">
      <w:start w:val="1"/>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7E265738"/>
    <w:multiLevelType w:val="multilevel"/>
    <w:tmpl w:val="21342DAA"/>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 w:numId="4">
    <w:abstractNumId w:val="3"/>
  </w:num>
  <w:num w:numId="5">
    <w:abstractNumId w:val="0"/>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66B4"/>
    <w:rsid w:val="00007EA9"/>
    <w:rsid w:val="00035963"/>
    <w:rsid w:val="000534D2"/>
    <w:rsid w:val="00060AA8"/>
    <w:rsid w:val="00095377"/>
    <w:rsid w:val="000966B4"/>
    <w:rsid w:val="000B7732"/>
    <w:rsid w:val="000D59A3"/>
    <w:rsid w:val="000E07E6"/>
    <w:rsid w:val="00122F21"/>
    <w:rsid w:val="0013583B"/>
    <w:rsid w:val="00163CF7"/>
    <w:rsid w:val="00177D8F"/>
    <w:rsid w:val="001A0C0F"/>
    <w:rsid w:val="001A1F42"/>
    <w:rsid w:val="001D246F"/>
    <w:rsid w:val="00245A88"/>
    <w:rsid w:val="002649D3"/>
    <w:rsid w:val="0026544E"/>
    <w:rsid w:val="002C3B8D"/>
    <w:rsid w:val="002C5D97"/>
    <w:rsid w:val="002F51C8"/>
    <w:rsid w:val="00323D0D"/>
    <w:rsid w:val="00384B40"/>
    <w:rsid w:val="003916FB"/>
    <w:rsid w:val="003B3A0C"/>
    <w:rsid w:val="003E1916"/>
    <w:rsid w:val="004452C9"/>
    <w:rsid w:val="0044597D"/>
    <w:rsid w:val="00460730"/>
    <w:rsid w:val="004642ED"/>
    <w:rsid w:val="00472CBC"/>
    <w:rsid w:val="004900D9"/>
    <w:rsid w:val="00496955"/>
    <w:rsid w:val="004A0178"/>
    <w:rsid w:val="004C18D5"/>
    <w:rsid w:val="00502CAC"/>
    <w:rsid w:val="00534E5C"/>
    <w:rsid w:val="005566F6"/>
    <w:rsid w:val="005621E0"/>
    <w:rsid w:val="00565212"/>
    <w:rsid w:val="00576B25"/>
    <w:rsid w:val="005A217E"/>
    <w:rsid w:val="005A7725"/>
    <w:rsid w:val="005C537D"/>
    <w:rsid w:val="005C5E4A"/>
    <w:rsid w:val="005D74AB"/>
    <w:rsid w:val="005E58E0"/>
    <w:rsid w:val="005E75A7"/>
    <w:rsid w:val="00601775"/>
    <w:rsid w:val="006068D8"/>
    <w:rsid w:val="00611CC5"/>
    <w:rsid w:val="00663C59"/>
    <w:rsid w:val="00682CEA"/>
    <w:rsid w:val="006975ED"/>
    <w:rsid w:val="006A4783"/>
    <w:rsid w:val="006C14B1"/>
    <w:rsid w:val="00712833"/>
    <w:rsid w:val="00726033"/>
    <w:rsid w:val="00744C10"/>
    <w:rsid w:val="007A766D"/>
    <w:rsid w:val="007C734C"/>
    <w:rsid w:val="008403A9"/>
    <w:rsid w:val="008B42F6"/>
    <w:rsid w:val="008D66B7"/>
    <w:rsid w:val="00905924"/>
    <w:rsid w:val="009100A1"/>
    <w:rsid w:val="009232CB"/>
    <w:rsid w:val="00935841"/>
    <w:rsid w:val="00943BF3"/>
    <w:rsid w:val="00977427"/>
    <w:rsid w:val="009B6FD9"/>
    <w:rsid w:val="009D32C0"/>
    <w:rsid w:val="009E7285"/>
    <w:rsid w:val="009F58A4"/>
    <w:rsid w:val="00A10383"/>
    <w:rsid w:val="00A20B3E"/>
    <w:rsid w:val="00A20E3E"/>
    <w:rsid w:val="00A54727"/>
    <w:rsid w:val="00A5794B"/>
    <w:rsid w:val="00A61CE4"/>
    <w:rsid w:val="00A87980"/>
    <w:rsid w:val="00AB6B4C"/>
    <w:rsid w:val="00AF3605"/>
    <w:rsid w:val="00B92BDC"/>
    <w:rsid w:val="00BE42DE"/>
    <w:rsid w:val="00BF3FF7"/>
    <w:rsid w:val="00C00450"/>
    <w:rsid w:val="00C0393C"/>
    <w:rsid w:val="00C15BAB"/>
    <w:rsid w:val="00C16DDF"/>
    <w:rsid w:val="00C359A1"/>
    <w:rsid w:val="00C518FA"/>
    <w:rsid w:val="00C54F0C"/>
    <w:rsid w:val="00C87BBF"/>
    <w:rsid w:val="00C92087"/>
    <w:rsid w:val="00CB6952"/>
    <w:rsid w:val="00CE6127"/>
    <w:rsid w:val="00D009B0"/>
    <w:rsid w:val="00D116BC"/>
    <w:rsid w:val="00D14731"/>
    <w:rsid w:val="00D26792"/>
    <w:rsid w:val="00D441F5"/>
    <w:rsid w:val="00D47BA0"/>
    <w:rsid w:val="00D57277"/>
    <w:rsid w:val="00D74FD9"/>
    <w:rsid w:val="00D80450"/>
    <w:rsid w:val="00DC494D"/>
    <w:rsid w:val="00DD42DC"/>
    <w:rsid w:val="00E03A29"/>
    <w:rsid w:val="00E13A86"/>
    <w:rsid w:val="00E20DB6"/>
    <w:rsid w:val="00E25DB2"/>
    <w:rsid w:val="00E325BF"/>
    <w:rsid w:val="00E46A66"/>
    <w:rsid w:val="00E607A6"/>
    <w:rsid w:val="00E65B60"/>
    <w:rsid w:val="00E669FC"/>
    <w:rsid w:val="00E670D6"/>
    <w:rsid w:val="00EA3825"/>
    <w:rsid w:val="00EA5C07"/>
    <w:rsid w:val="00ED6830"/>
    <w:rsid w:val="00EE223C"/>
    <w:rsid w:val="00EE5CE1"/>
    <w:rsid w:val="00EE6FB9"/>
    <w:rsid w:val="00F11F2C"/>
    <w:rsid w:val="00F13B43"/>
    <w:rsid w:val="00F52636"/>
    <w:rsid w:val="00F938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09140F"/>
  <w15:chartTrackingRefBased/>
  <w15:docId w15:val="{90990BFB-BFA5-4CBD-BC15-55A442FEB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A3825"/>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A382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A3825"/>
    <w:pPr>
      <w:widowControl w:val="0"/>
      <w:autoSpaceDE w:val="0"/>
      <w:autoSpaceDN w:val="0"/>
      <w:spacing w:after="0" w:line="240" w:lineRule="auto"/>
    </w:pPr>
    <w:rPr>
      <w:rFonts w:ascii="Calibri" w:eastAsia="Times New Roman" w:hAnsi="Calibri" w:cs="Calibri"/>
      <w:b/>
      <w:szCs w:val="20"/>
      <w:lang w:eastAsia="ru-RU"/>
    </w:rPr>
  </w:style>
  <w:style w:type="paragraph" w:styleId="a3">
    <w:name w:val="List Paragraph"/>
    <w:basedOn w:val="a"/>
    <w:uiPriority w:val="34"/>
    <w:qFormat/>
    <w:rsid w:val="00A20E3E"/>
    <w:pPr>
      <w:ind w:left="720"/>
      <w:contextualSpacing/>
    </w:pPr>
  </w:style>
  <w:style w:type="character" w:styleId="a4">
    <w:name w:val="Hyperlink"/>
    <w:rsid w:val="009B6FD9"/>
    <w:rPr>
      <w:color w:val="0000FF"/>
      <w:u w:val="single"/>
    </w:rPr>
  </w:style>
  <w:style w:type="paragraph" w:styleId="a5">
    <w:name w:val="Balloon Text"/>
    <w:basedOn w:val="a"/>
    <w:link w:val="a6"/>
    <w:uiPriority w:val="99"/>
    <w:semiHidden/>
    <w:unhideWhenUsed/>
    <w:rsid w:val="009D32C0"/>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9D32C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U:\UROTDEL\&#1057;&#1052;&#1048;&#1056;&#1053;&#1054;&#1042;&#1040;\&#1055;&#1088;&#1072;&#1074;&#1086;&#1074;&#1099;&#1077;%20&#1072;&#1082;&#1090;&#1099;%20&#1042;-&#1084;&#1072;&#1088;&#1082;&#1086;&#1074;&#1086;\&#1056;&#1077;&#1075;&#1083;&#1072;&#1084;&#1077;&#1085;&#1090;&#1099;%20&#1085;&#1086;&#1074;&#1099;&#1077;\&#1056;&#1077;&#1075;&#1083;&#1072;&#1084;&#1077;&#1085;&#1090;_&#1087;&#1088;&#1077;&#1076;&#1086;&#1089;&#1090;&#1072;&#1074;&#1083;&#1077;&#1085;&#1080;&#1077;%20&#1079;&#1091;%20&#1073;&#1077;&#1079;%20&#1087;&#1088;&#1086;&#1074;&#1077;&#1076;&#1077;&#1085;&#1080;&#1103;%20&#1090;&#1086;&#1088;&#1075;&#1086;&#1074;.docx" TargetMode="External"/><Relationship Id="rId13" Type="http://schemas.openxmlformats.org/officeDocument/2006/relationships/hyperlink" Target="file:///U:\UROTDEL\&#1057;&#1052;&#1048;&#1056;&#1053;&#1054;&#1042;&#1040;\&#1055;&#1088;&#1072;&#1074;&#1086;&#1074;&#1099;&#1077;%20&#1072;&#1082;&#1090;&#1099;%20&#1042;-&#1084;&#1072;&#1088;&#1082;&#1086;&#1074;&#1086;\&#1056;&#1077;&#1075;&#1083;&#1072;&#1084;&#1077;&#1085;&#1090;&#1099;%20&#1085;&#1086;&#1074;&#1099;&#1077;\&#1056;&#1077;&#1075;&#1083;&#1072;&#1084;&#1077;&#1085;&#1090;_&#1087;&#1088;&#1077;&#1076;&#1086;&#1089;&#1090;&#1072;&#1074;&#1083;&#1077;&#1085;&#1080;&#1077;%20&#1079;&#1091;%20&#1073;&#1077;&#1079;%20&#1087;&#1088;&#1086;&#1074;&#1077;&#1076;&#1077;&#1085;&#1080;&#1103;%20&#1090;&#1086;&#1088;&#1075;&#1086;&#1074;.docx" TargetMode="External"/><Relationship Id="rId18" Type="http://schemas.openxmlformats.org/officeDocument/2006/relationships/hyperlink" Target="file:///U:\UROTDEL\&#1057;&#1052;&#1048;&#1056;&#1053;&#1054;&#1042;&#1040;\&#1055;&#1088;&#1072;&#1074;&#1086;&#1074;&#1099;&#1077;%20&#1072;&#1082;&#1090;&#1099;%20&#1042;-&#1084;&#1072;&#1088;&#1082;&#1086;&#1074;&#1086;\&#1056;&#1077;&#1075;&#1083;&#1072;&#1084;&#1077;&#1085;&#1090;&#1099;%20&#1085;&#1086;&#1074;&#1099;&#1077;\&#1056;&#1077;&#1075;&#1083;&#1072;&#1084;&#1077;&#1085;&#1090;_&#1087;&#1088;&#1077;&#1076;&#1086;&#1089;&#1090;&#1072;&#1074;&#1083;&#1077;&#1085;&#1080;&#1077;%20&#1079;&#1091;%20&#1073;&#1077;&#1079;%20&#1087;&#1088;&#1086;&#1074;&#1077;&#1076;&#1077;&#1085;&#1080;&#1103;%20&#1090;&#1086;&#1088;&#1075;&#1086;&#1074;.docx" TargetMode="External"/><Relationship Id="rId3" Type="http://schemas.openxmlformats.org/officeDocument/2006/relationships/settings" Target="settings.xml"/><Relationship Id="rId21" Type="http://schemas.openxmlformats.org/officeDocument/2006/relationships/hyperlink" Target="file:///U:\UROTDEL\&#1057;&#1052;&#1048;&#1056;&#1053;&#1054;&#1042;&#1040;\&#1055;&#1088;&#1072;&#1074;&#1086;&#1074;&#1099;&#1077;%20&#1072;&#1082;&#1090;&#1099;%20&#1042;-&#1084;&#1072;&#1088;&#1082;&#1086;&#1074;&#1086;\&#1056;&#1077;&#1075;&#1083;&#1072;&#1084;&#1077;&#1085;&#1090;&#1099;%20&#1085;&#1086;&#1074;&#1099;&#1077;\&#1056;&#1077;&#1075;&#1083;&#1072;&#1084;&#1077;&#1085;&#1090;_&#1087;&#1088;&#1077;&#1076;&#1086;&#1089;&#1090;&#1072;&#1074;&#1083;&#1077;&#1085;&#1080;&#1077;%20&#1079;&#1091;%20&#1073;&#1077;&#1079;%20&#1087;&#1088;&#1086;&#1074;&#1077;&#1076;&#1077;&#1085;&#1080;&#1103;%20&#1090;&#1086;&#1088;&#1075;&#1086;&#1074;.docx" TargetMode="External"/><Relationship Id="rId7" Type="http://schemas.openxmlformats.org/officeDocument/2006/relationships/hyperlink" Target="file:///U:\UROTDEL\&#1057;&#1052;&#1048;&#1056;&#1053;&#1054;&#1042;&#1040;\&#1055;&#1088;&#1072;&#1074;&#1086;&#1074;&#1099;&#1077;%20&#1072;&#1082;&#1090;&#1099;%20&#1042;-&#1084;&#1072;&#1088;&#1082;&#1086;&#1074;&#1086;\&#1056;&#1077;&#1075;&#1083;&#1072;&#1084;&#1077;&#1085;&#1090;&#1099;%20&#1085;&#1086;&#1074;&#1099;&#1077;\&#1056;&#1077;&#1075;&#1083;&#1072;&#1084;&#1077;&#1085;&#1090;_&#1087;&#1088;&#1077;&#1076;&#1086;&#1089;&#1090;&#1072;&#1074;&#1083;&#1077;&#1085;&#1080;&#1077;%20&#1079;&#1091;%20&#1073;&#1077;&#1079;%20&#1087;&#1088;&#1086;&#1074;&#1077;&#1076;&#1077;&#1085;&#1080;&#1103;%20&#1090;&#1086;&#1088;&#1075;&#1086;&#1074;.docx" TargetMode="External"/><Relationship Id="rId12" Type="http://schemas.openxmlformats.org/officeDocument/2006/relationships/hyperlink" Target="file:///U:\UROTDEL\&#1057;&#1052;&#1048;&#1056;&#1053;&#1054;&#1042;&#1040;\&#1055;&#1088;&#1072;&#1074;&#1086;&#1074;&#1099;&#1077;%20&#1072;&#1082;&#1090;&#1099;%20&#1042;-&#1084;&#1072;&#1088;&#1082;&#1086;&#1074;&#1086;\&#1056;&#1077;&#1075;&#1083;&#1072;&#1084;&#1077;&#1085;&#1090;&#1099;%20&#1085;&#1086;&#1074;&#1099;&#1077;\&#1056;&#1077;&#1075;&#1083;&#1072;&#1084;&#1077;&#1085;&#1090;_&#1087;&#1088;&#1077;&#1076;&#1086;&#1089;&#1090;&#1072;&#1074;&#1083;&#1077;&#1085;&#1080;&#1077;%20&#1079;&#1091;%20&#1073;&#1077;&#1079;%20&#1087;&#1088;&#1086;&#1074;&#1077;&#1076;&#1077;&#1085;&#1080;&#1103;%20&#1090;&#1086;&#1088;&#1075;&#1086;&#1074;.docx" TargetMode="External"/><Relationship Id="rId17" Type="http://schemas.openxmlformats.org/officeDocument/2006/relationships/hyperlink" Target="file:///U:\UROTDEL\&#1057;&#1052;&#1048;&#1056;&#1053;&#1054;&#1042;&#1040;\&#1055;&#1088;&#1072;&#1074;&#1086;&#1074;&#1099;&#1077;%20&#1072;&#1082;&#1090;&#1099;%20&#1042;-&#1084;&#1072;&#1088;&#1082;&#1086;&#1074;&#1086;\&#1056;&#1077;&#1075;&#1083;&#1072;&#1084;&#1077;&#1085;&#1090;&#1099;%20&#1085;&#1086;&#1074;&#1099;&#1077;\&#1056;&#1077;&#1075;&#1083;&#1072;&#1084;&#1077;&#1085;&#1090;_&#1087;&#1088;&#1077;&#1076;&#1086;&#1089;&#1090;&#1072;&#1074;&#1083;&#1077;&#1085;&#1080;&#1077;%20&#1079;&#1091;%20&#1073;&#1077;&#1079;%20&#1087;&#1088;&#1086;&#1074;&#1077;&#1076;&#1077;&#1085;&#1080;&#1103;%20&#1090;&#1086;&#1088;&#1075;&#1086;&#1074;.docx" TargetMode="External"/><Relationship Id="rId2" Type="http://schemas.openxmlformats.org/officeDocument/2006/relationships/styles" Target="styles.xml"/><Relationship Id="rId16" Type="http://schemas.openxmlformats.org/officeDocument/2006/relationships/hyperlink" Target="file:///U:\UROTDEL\&#1057;&#1052;&#1048;&#1056;&#1053;&#1054;&#1042;&#1040;\&#1055;&#1088;&#1072;&#1074;&#1086;&#1074;&#1099;&#1077;%20&#1072;&#1082;&#1090;&#1099;%20&#1042;-&#1084;&#1072;&#1088;&#1082;&#1086;&#1074;&#1086;\&#1056;&#1077;&#1075;&#1083;&#1072;&#1084;&#1077;&#1085;&#1090;&#1099;%20&#1085;&#1086;&#1074;&#1099;&#1077;\&#1056;&#1077;&#1075;&#1083;&#1072;&#1084;&#1077;&#1085;&#1090;_&#1087;&#1088;&#1077;&#1076;&#1086;&#1089;&#1090;&#1072;&#1074;&#1083;&#1077;&#1085;&#1080;&#1077;%20&#1079;&#1091;%20&#1073;&#1077;&#1079;%20&#1087;&#1088;&#1086;&#1074;&#1077;&#1076;&#1077;&#1085;&#1080;&#1103;%20&#1090;&#1086;&#1088;&#1075;&#1086;&#1074;.docx" TargetMode="External"/><Relationship Id="rId20" Type="http://schemas.openxmlformats.org/officeDocument/2006/relationships/hyperlink" Target="file:///U:\UROTDEL\&#1057;&#1052;&#1048;&#1056;&#1053;&#1054;&#1042;&#1040;\&#1055;&#1088;&#1072;&#1074;&#1086;&#1074;&#1099;&#1077;%20&#1072;&#1082;&#1090;&#1099;%20&#1042;-&#1084;&#1072;&#1088;&#1082;&#1086;&#1074;&#1086;\&#1056;&#1077;&#1075;&#1083;&#1072;&#1084;&#1077;&#1085;&#1090;&#1099;%20&#1085;&#1086;&#1074;&#1099;&#1077;\&#1056;&#1077;&#1075;&#1083;&#1072;&#1084;&#1077;&#1085;&#1090;_&#1087;&#1088;&#1077;&#1076;&#1086;&#1089;&#1090;&#1072;&#1074;&#1083;&#1077;&#1085;&#1080;&#1077;%20&#1079;&#1091;%20&#1073;&#1077;&#1079;%20&#1087;&#1088;&#1086;&#1074;&#1077;&#1076;&#1077;&#1085;&#1080;&#1103;%20&#1090;&#1086;&#1088;&#1075;&#1086;&#1074;.docx" TargetMode="External"/><Relationship Id="rId1" Type="http://schemas.openxmlformats.org/officeDocument/2006/relationships/numbering" Target="numbering.xml"/><Relationship Id="rId6" Type="http://schemas.openxmlformats.org/officeDocument/2006/relationships/hyperlink" Target="consultantplus://offline/ref=10F2527F4FA0DA0A12ACC53FC5375D3FA36C08277FA9858098E9F3ED529C63916BEB9490Q1BAD" TargetMode="External"/><Relationship Id="rId11" Type="http://schemas.openxmlformats.org/officeDocument/2006/relationships/hyperlink" Target="file:///U:\UROTDEL\&#1057;&#1052;&#1048;&#1056;&#1053;&#1054;&#1042;&#1040;\&#1055;&#1088;&#1072;&#1074;&#1086;&#1074;&#1099;&#1077;%20&#1072;&#1082;&#1090;&#1099;%20&#1042;-&#1084;&#1072;&#1088;&#1082;&#1086;&#1074;&#1086;\&#1056;&#1077;&#1075;&#1083;&#1072;&#1084;&#1077;&#1085;&#1090;&#1099;%20&#1085;&#1086;&#1074;&#1099;&#1077;\&#1056;&#1077;&#1075;&#1083;&#1072;&#1084;&#1077;&#1085;&#1090;_&#1087;&#1088;&#1077;&#1076;&#1086;&#1089;&#1090;&#1072;&#1074;&#1083;&#1077;&#1085;&#1080;&#1077;%20&#1079;&#1091;%20&#1073;&#1077;&#1079;%20&#1087;&#1088;&#1086;&#1074;&#1077;&#1076;&#1077;&#1085;&#1080;&#1103;%20&#1090;&#1086;&#1088;&#1075;&#1086;&#1074;.docx" TargetMode="External"/><Relationship Id="rId5" Type="http://schemas.openxmlformats.org/officeDocument/2006/relationships/hyperlink" Target="file:///U:\UROTDEL\&#1057;&#1052;&#1048;&#1056;&#1053;&#1054;&#1042;&#1040;\&#1055;&#1088;&#1072;&#1074;&#1086;&#1074;&#1099;&#1077;%20&#1072;&#1082;&#1090;&#1099;%20&#1042;-&#1084;&#1072;&#1088;&#1082;&#1086;&#1074;&#1086;\&#1056;&#1077;&#1075;&#1083;&#1072;&#1084;&#1077;&#1085;&#1090;&#1099;%20&#1085;&#1086;&#1074;&#1099;&#1077;\&#1056;&#1077;&#1075;&#1083;&#1072;&#1084;&#1077;&#1085;&#1090;_&#1087;&#1088;&#1077;&#1076;&#1086;&#1089;&#1090;&#1072;&#1074;&#1083;&#1077;&#1085;&#1080;&#1077;%20&#1079;&#1091;%20&#1073;&#1077;&#1079;%20&#1087;&#1088;&#1086;&#1074;&#1077;&#1076;&#1077;&#1085;&#1080;&#1103;%20&#1090;&#1086;&#1088;&#1075;&#1086;&#1074;.docx" TargetMode="External"/><Relationship Id="rId15" Type="http://schemas.openxmlformats.org/officeDocument/2006/relationships/hyperlink" Target="consultantplus://offline/ref=10F2527F4FA0DA0A12ACC53FC5375D3FA36C08277FA9858098E9F3ED529C63916BEB949CQ1BFD" TargetMode="External"/><Relationship Id="rId23" Type="http://schemas.openxmlformats.org/officeDocument/2006/relationships/theme" Target="theme/theme1.xml"/><Relationship Id="rId10" Type="http://schemas.openxmlformats.org/officeDocument/2006/relationships/hyperlink" Target="file:///U:\UROTDEL\&#1057;&#1052;&#1048;&#1056;&#1053;&#1054;&#1042;&#1040;\&#1055;&#1088;&#1072;&#1074;&#1086;&#1074;&#1099;&#1077;%20&#1072;&#1082;&#1090;&#1099;%20&#1042;-&#1084;&#1072;&#1088;&#1082;&#1086;&#1074;&#1086;\&#1056;&#1077;&#1075;&#1083;&#1072;&#1084;&#1077;&#1085;&#1090;&#1099;%20&#1085;&#1086;&#1074;&#1099;&#1077;\&#1056;&#1077;&#1075;&#1083;&#1072;&#1084;&#1077;&#1085;&#1090;_&#1087;&#1088;&#1077;&#1076;&#1086;&#1089;&#1090;&#1072;&#1074;&#1083;&#1077;&#1085;&#1080;&#1077;%20&#1079;&#1091;%20&#1073;&#1077;&#1079;%20&#1087;&#1088;&#1086;&#1074;&#1077;&#1076;&#1077;&#1085;&#1080;&#1103;%20&#1090;&#1086;&#1088;&#1075;&#1086;&#1074;.docx" TargetMode="External"/><Relationship Id="rId19" Type="http://schemas.openxmlformats.org/officeDocument/2006/relationships/hyperlink" Target="file:///U:\UROTDEL\&#1057;&#1052;&#1048;&#1056;&#1053;&#1054;&#1042;&#1040;\&#1055;&#1088;&#1072;&#1074;&#1086;&#1074;&#1099;&#1077;%20&#1072;&#1082;&#1090;&#1099;%20&#1042;-&#1084;&#1072;&#1088;&#1082;&#1086;&#1074;&#1086;\&#1056;&#1077;&#1075;&#1083;&#1072;&#1084;&#1077;&#1085;&#1090;&#1099;%20&#1085;&#1086;&#1074;&#1099;&#1077;\&#1056;&#1077;&#1075;&#1083;&#1072;&#1084;&#1077;&#1085;&#1090;_&#1087;&#1088;&#1077;&#1076;&#1086;&#1089;&#1090;&#1072;&#1074;&#1083;&#1077;&#1085;&#1080;&#1077;%20&#1079;&#1091;%20&#1073;&#1077;&#1079;%20&#1087;&#1088;&#1086;&#1074;&#1077;&#1076;&#1077;&#1085;&#1080;&#1103;%20&#1090;&#1086;&#1088;&#1075;&#1086;&#1074;.docx" TargetMode="External"/><Relationship Id="rId4" Type="http://schemas.openxmlformats.org/officeDocument/2006/relationships/webSettings" Target="webSettings.xml"/><Relationship Id="rId9" Type="http://schemas.openxmlformats.org/officeDocument/2006/relationships/hyperlink" Target="file:///U:\UROTDEL\&#1057;&#1052;&#1048;&#1056;&#1053;&#1054;&#1042;&#1040;\&#1055;&#1088;&#1072;&#1074;&#1086;&#1074;&#1099;&#1077;%20&#1072;&#1082;&#1090;&#1099;%20&#1042;-&#1084;&#1072;&#1088;&#1082;&#1086;&#1074;&#1086;\&#1056;&#1077;&#1075;&#1083;&#1072;&#1084;&#1077;&#1085;&#1090;&#1099;%20&#1085;&#1086;&#1074;&#1099;&#1077;\&#1056;&#1077;&#1075;&#1083;&#1072;&#1084;&#1077;&#1085;&#1090;_&#1087;&#1088;&#1077;&#1076;&#1086;&#1089;&#1090;&#1072;&#1074;&#1083;&#1077;&#1085;&#1080;&#1077;%20&#1079;&#1091;%20&#1073;&#1077;&#1079;%20&#1087;&#1088;&#1086;&#1074;&#1077;&#1076;&#1077;&#1085;&#1080;&#1103;%20&#1090;&#1086;&#1088;&#1075;&#1086;&#1074;.docx" TargetMode="External"/><Relationship Id="rId14" Type="http://schemas.openxmlformats.org/officeDocument/2006/relationships/hyperlink" Target="file:///U:\UROTDEL\&#1057;&#1052;&#1048;&#1056;&#1053;&#1054;&#1042;&#1040;\&#1055;&#1088;&#1072;&#1074;&#1086;&#1074;&#1099;&#1077;%20&#1072;&#1082;&#1090;&#1099;%20&#1042;-&#1084;&#1072;&#1088;&#1082;&#1086;&#1074;&#1086;\&#1056;&#1077;&#1075;&#1083;&#1072;&#1084;&#1077;&#1085;&#1090;&#1099;%20&#1085;&#1086;&#1074;&#1099;&#1077;\&#1056;&#1077;&#1075;&#1083;&#1072;&#1084;&#1077;&#1085;&#1090;_&#1087;&#1088;&#1077;&#1076;&#1086;&#1089;&#1090;&#1072;&#1074;&#1083;&#1077;&#1085;&#1080;&#1077;%20&#1079;&#1091;%20&#1073;&#1077;&#1079;%20&#1087;&#1088;&#1086;&#1074;&#1077;&#1076;&#1077;&#1085;&#1080;&#1103;%20&#1090;&#1086;&#1088;&#1075;&#1086;&#1074;.docx"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28</Pages>
  <Words>12641</Words>
  <Characters>72058</Characters>
  <Application>Microsoft Office Word</Application>
  <DocSecurity>0</DocSecurity>
  <Lines>600</Lines>
  <Paragraphs>169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Алёна Шакировна Тырышкина</dc:creator>
  <cp:keywords/>
  <dc:description/>
  <cp:lastModifiedBy>Приемная</cp:lastModifiedBy>
  <cp:revision>2</cp:revision>
  <cp:lastPrinted>2023-05-24T04:41:00Z</cp:lastPrinted>
  <dcterms:created xsi:type="dcterms:W3CDTF">2023-05-24T04:41:00Z</dcterms:created>
  <dcterms:modified xsi:type="dcterms:W3CDTF">2023-05-24T04:41:00Z</dcterms:modified>
</cp:coreProperties>
</file>