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6DC3" w14:textId="77777777" w:rsidR="009F7125" w:rsidRDefault="009F71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4DF8F" w14:textId="55913924" w:rsidR="00B40967" w:rsidRDefault="00BF3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8561423"/>
      <w:r>
        <w:rPr>
          <w:rFonts w:ascii="Times New Roman" w:hAnsi="Times New Roman" w:cs="Times New Roman"/>
          <w:b/>
          <w:sz w:val="28"/>
          <w:szCs w:val="28"/>
        </w:rPr>
        <w:t>План подготовки к отопительному периоду 20</w:t>
      </w:r>
      <w:r w:rsidR="00B728B6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>- 20</w:t>
      </w:r>
      <w:r w:rsidR="00B728B6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0E14505" w14:textId="77777777" w:rsidR="00B40967" w:rsidRDefault="00BF360C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в соответствии с Приказом Минэнерго России № 2234 от 13.11.2024</w:t>
      </w:r>
    </w:p>
    <w:bookmarkEnd w:id="0"/>
    <w:p w14:paraId="4D21A303" w14:textId="77777777" w:rsidR="00B40967" w:rsidRDefault="00B40967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1027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4032"/>
        <w:gridCol w:w="1596"/>
      </w:tblGrid>
      <w:tr w:rsidR="00B40967" w14:paraId="4C5169D2" w14:textId="77777777">
        <w:trPr>
          <w:tblHeader/>
        </w:trPr>
        <w:tc>
          <w:tcPr>
            <w:tcW w:w="675" w:type="dxa"/>
            <w:vAlign w:val="center"/>
          </w:tcPr>
          <w:p w14:paraId="1E778DE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Align w:val="center"/>
          </w:tcPr>
          <w:p w14:paraId="6B8B61E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32" w:type="dxa"/>
            <w:vAlign w:val="center"/>
          </w:tcPr>
          <w:p w14:paraId="5D38DC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  <w:tc>
          <w:tcPr>
            <w:tcW w:w="1596" w:type="dxa"/>
            <w:vAlign w:val="center"/>
          </w:tcPr>
          <w:p w14:paraId="69646A5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B40967" w14:paraId="6BB6BF6F" w14:textId="77777777">
        <w:tc>
          <w:tcPr>
            <w:tcW w:w="10273" w:type="dxa"/>
            <w:gridSpan w:val="4"/>
          </w:tcPr>
          <w:p w14:paraId="6A5576A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Общие сведения по объекту</w:t>
            </w:r>
          </w:p>
        </w:tc>
      </w:tr>
      <w:tr w:rsidR="00B40967" w14:paraId="4FEB49BE" w14:textId="77777777">
        <w:tc>
          <w:tcPr>
            <w:tcW w:w="675" w:type="dxa"/>
          </w:tcPr>
          <w:p w14:paraId="5CDAF7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14:paraId="575376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4032" w:type="dxa"/>
          </w:tcPr>
          <w:p w14:paraId="37E6AB4C" w14:textId="0EF2BFBC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Звёздный, ул. Горбунова, д.</w:t>
            </w:r>
            <w:r w:rsidR="002E36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76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14:paraId="274653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57EC04" w14:textId="77777777">
        <w:tc>
          <w:tcPr>
            <w:tcW w:w="675" w:type="dxa"/>
          </w:tcPr>
          <w:p w14:paraId="1078EBF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14:paraId="0A0068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032" w:type="dxa"/>
          </w:tcPr>
          <w:p w14:paraId="4CAE0D17" w14:textId="06BE90FC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Звёзднинское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596" w:type="dxa"/>
          </w:tcPr>
          <w:p w14:paraId="4C39114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EA6CE3" w14:textId="77777777">
        <w:tc>
          <w:tcPr>
            <w:tcW w:w="675" w:type="dxa"/>
          </w:tcPr>
          <w:p w14:paraId="7C06238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14:paraId="128DD6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объекта (жилой, промышленный, административный)</w:t>
            </w:r>
          </w:p>
        </w:tc>
        <w:tc>
          <w:tcPr>
            <w:tcW w:w="4032" w:type="dxa"/>
          </w:tcPr>
          <w:p w14:paraId="66601D00" w14:textId="3BFBE850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</w:p>
        </w:tc>
        <w:tc>
          <w:tcPr>
            <w:tcW w:w="1596" w:type="dxa"/>
          </w:tcPr>
          <w:p w14:paraId="104570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9F43A94" w14:textId="77777777">
        <w:tc>
          <w:tcPr>
            <w:tcW w:w="675" w:type="dxa"/>
          </w:tcPr>
          <w:p w14:paraId="066019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70" w:type="dxa"/>
          </w:tcPr>
          <w:p w14:paraId="2FB895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4032" w:type="dxa"/>
          </w:tcPr>
          <w:p w14:paraId="57536989" w14:textId="0995E58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1596" w:type="dxa"/>
          </w:tcPr>
          <w:p w14:paraId="36049C7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25CFA74" w14:textId="77777777">
        <w:tc>
          <w:tcPr>
            <w:tcW w:w="675" w:type="dxa"/>
          </w:tcPr>
          <w:p w14:paraId="597831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70" w:type="dxa"/>
          </w:tcPr>
          <w:p w14:paraId="730D37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4032" w:type="dxa"/>
          </w:tcPr>
          <w:p w14:paraId="5D249FCD" w14:textId="7ECB26C2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="00F276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14:paraId="6113742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FC9CB3" w14:textId="77777777">
        <w:tc>
          <w:tcPr>
            <w:tcW w:w="675" w:type="dxa"/>
          </w:tcPr>
          <w:p w14:paraId="04010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70" w:type="dxa"/>
          </w:tcPr>
          <w:p w14:paraId="35F57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проведения капитального ремонта/реконструкции</w:t>
            </w:r>
          </w:p>
        </w:tc>
        <w:tc>
          <w:tcPr>
            <w:tcW w:w="4032" w:type="dxa"/>
          </w:tcPr>
          <w:p w14:paraId="254AC10A" w14:textId="257C33C6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6" w:type="dxa"/>
          </w:tcPr>
          <w:p w14:paraId="3FDC5D8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77BF6A0" w14:textId="77777777">
        <w:tc>
          <w:tcPr>
            <w:tcW w:w="675" w:type="dxa"/>
          </w:tcPr>
          <w:p w14:paraId="0D1429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70" w:type="dxa"/>
          </w:tcPr>
          <w:p w14:paraId="5980C0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подъездов</w:t>
            </w:r>
          </w:p>
        </w:tc>
        <w:tc>
          <w:tcPr>
            <w:tcW w:w="4032" w:type="dxa"/>
          </w:tcPr>
          <w:p w14:paraId="3B63909C" w14:textId="5F18C569" w:rsidR="00B40967" w:rsidRDefault="00B30A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14:paraId="75AF77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9A75731" w14:textId="77777777">
        <w:tc>
          <w:tcPr>
            <w:tcW w:w="675" w:type="dxa"/>
          </w:tcPr>
          <w:p w14:paraId="19B14CF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70" w:type="dxa"/>
          </w:tcPr>
          <w:p w14:paraId="41E173D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4032" w:type="dxa"/>
          </w:tcPr>
          <w:p w14:paraId="01260B73" w14:textId="406EB85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кирпич</w:t>
            </w:r>
          </w:p>
        </w:tc>
        <w:tc>
          <w:tcPr>
            <w:tcW w:w="1596" w:type="dxa"/>
          </w:tcPr>
          <w:p w14:paraId="2B91F6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AD74584" w14:textId="77777777">
        <w:tc>
          <w:tcPr>
            <w:tcW w:w="675" w:type="dxa"/>
          </w:tcPr>
          <w:p w14:paraId="43C8BC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70" w:type="dxa"/>
          </w:tcPr>
          <w:p w14:paraId="06F40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подвала/подполья, цокольного этажа</w:t>
            </w:r>
          </w:p>
        </w:tc>
        <w:tc>
          <w:tcPr>
            <w:tcW w:w="4032" w:type="dxa"/>
          </w:tcPr>
          <w:p w14:paraId="5BA82A3D" w14:textId="451A4F99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1596" w:type="dxa"/>
          </w:tcPr>
          <w:p w14:paraId="5D69470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0B8D6C4" w14:textId="77777777">
        <w:tc>
          <w:tcPr>
            <w:tcW w:w="675" w:type="dxa"/>
          </w:tcPr>
          <w:p w14:paraId="1F92AE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70" w:type="dxa"/>
          </w:tcPr>
          <w:p w14:paraId="5940EEA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чердака</w:t>
            </w:r>
          </w:p>
        </w:tc>
        <w:tc>
          <w:tcPr>
            <w:tcW w:w="4032" w:type="dxa"/>
          </w:tcPr>
          <w:p w14:paraId="2B10A363" w14:textId="01B2E934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чердак</w:t>
            </w:r>
          </w:p>
        </w:tc>
        <w:tc>
          <w:tcPr>
            <w:tcW w:w="1596" w:type="dxa"/>
          </w:tcPr>
          <w:p w14:paraId="3858C6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58656C" w14:textId="77777777">
        <w:tc>
          <w:tcPr>
            <w:tcW w:w="10273" w:type="dxa"/>
            <w:gridSpan w:val="4"/>
          </w:tcPr>
          <w:p w14:paraId="0E13EC2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Характеристика объекта</w:t>
            </w:r>
          </w:p>
        </w:tc>
      </w:tr>
      <w:tr w:rsidR="00B40967" w14:paraId="2A7B01AB" w14:textId="77777777">
        <w:tc>
          <w:tcPr>
            <w:tcW w:w="675" w:type="dxa"/>
          </w:tcPr>
          <w:p w14:paraId="3337A9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14:paraId="79693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</w:tc>
        <w:tc>
          <w:tcPr>
            <w:tcW w:w="4032" w:type="dxa"/>
          </w:tcPr>
          <w:p w14:paraId="54CC6F2C" w14:textId="197542D3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76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6" w:type="dxa"/>
          </w:tcPr>
          <w:p w14:paraId="41D1D8E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92DA65" w14:textId="77777777">
        <w:tc>
          <w:tcPr>
            <w:tcW w:w="675" w:type="dxa"/>
          </w:tcPr>
          <w:p w14:paraId="4BFBB8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70" w:type="dxa"/>
          </w:tcPr>
          <w:p w14:paraId="12D7E2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4032" w:type="dxa"/>
          </w:tcPr>
          <w:p w14:paraId="7F085AD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E922B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4323D0F" w14:textId="77777777">
        <w:tc>
          <w:tcPr>
            <w:tcW w:w="675" w:type="dxa"/>
          </w:tcPr>
          <w:p w14:paraId="44D136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14:paraId="2934DA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 (включая подвалы, чердаки, МОП)</w:t>
            </w:r>
          </w:p>
        </w:tc>
        <w:tc>
          <w:tcPr>
            <w:tcW w:w="4032" w:type="dxa"/>
          </w:tcPr>
          <w:p w14:paraId="6BB2D168" w14:textId="6AE2CA16" w:rsidR="00B40967" w:rsidRPr="007F3F91" w:rsidRDefault="00F27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1012</w:t>
            </w:r>
          </w:p>
        </w:tc>
        <w:tc>
          <w:tcPr>
            <w:tcW w:w="1596" w:type="dxa"/>
          </w:tcPr>
          <w:p w14:paraId="46187AF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E44267" w14:textId="77777777">
        <w:tc>
          <w:tcPr>
            <w:tcW w:w="675" w:type="dxa"/>
          </w:tcPr>
          <w:p w14:paraId="065D2E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14:paraId="3FCB24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4032" w:type="dxa"/>
          </w:tcPr>
          <w:p w14:paraId="6F509DF2" w14:textId="0E1A49B7" w:rsidR="00B40967" w:rsidRPr="001E5814" w:rsidRDefault="00F27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901,2</w:t>
            </w:r>
          </w:p>
        </w:tc>
        <w:tc>
          <w:tcPr>
            <w:tcW w:w="1596" w:type="dxa"/>
          </w:tcPr>
          <w:p w14:paraId="02C851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1849ED" w14:textId="77777777">
        <w:tc>
          <w:tcPr>
            <w:tcW w:w="675" w:type="dxa"/>
          </w:tcPr>
          <w:p w14:paraId="24D449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14:paraId="7F0839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нежилых помещений</w:t>
            </w:r>
          </w:p>
        </w:tc>
        <w:tc>
          <w:tcPr>
            <w:tcW w:w="4032" w:type="dxa"/>
          </w:tcPr>
          <w:p w14:paraId="79903B5A" w14:textId="3E07EA08" w:rsidR="00B40967" w:rsidRPr="001E5814" w:rsidRDefault="00F27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04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B04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6" w:type="dxa"/>
          </w:tcPr>
          <w:p w14:paraId="2D41D86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BF0C74" w14:textId="77777777">
        <w:tc>
          <w:tcPr>
            <w:tcW w:w="675" w:type="dxa"/>
          </w:tcPr>
          <w:p w14:paraId="08D8E6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70" w:type="dxa"/>
          </w:tcPr>
          <w:p w14:paraId="04197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Отапливаемый объем</w:t>
            </w:r>
          </w:p>
        </w:tc>
        <w:tc>
          <w:tcPr>
            <w:tcW w:w="4032" w:type="dxa"/>
          </w:tcPr>
          <w:p w14:paraId="60C103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B924A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36798F" w14:textId="77777777">
        <w:tc>
          <w:tcPr>
            <w:tcW w:w="10273" w:type="dxa"/>
            <w:gridSpan w:val="4"/>
          </w:tcPr>
          <w:p w14:paraId="704DA16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Инженерные системы и оборудование объекта</w:t>
            </w:r>
          </w:p>
        </w:tc>
      </w:tr>
      <w:tr w:rsidR="00B40967" w14:paraId="2B0C0DAD" w14:textId="77777777">
        <w:tc>
          <w:tcPr>
            <w:tcW w:w="675" w:type="dxa"/>
          </w:tcPr>
          <w:p w14:paraId="5DE24E2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14:paraId="4DDDC5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ввод</w:t>
            </w:r>
          </w:p>
        </w:tc>
        <w:tc>
          <w:tcPr>
            <w:tcW w:w="4032" w:type="dxa"/>
          </w:tcPr>
          <w:p w14:paraId="4FE03FFB" w14:textId="0C79DDE1" w:rsidR="00B40967" w:rsidRPr="007F3F91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6903547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3FCCB3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570529" w14:textId="77777777">
        <w:tc>
          <w:tcPr>
            <w:tcW w:w="675" w:type="dxa"/>
          </w:tcPr>
          <w:p w14:paraId="08757E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14:paraId="1E8AF64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пункт</w:t>
            </w:r>
          </w:p>
        </w:tc>
        <w:tc>
          <w:tcPr>
            <w:tcW w:w="4032" w:type="dxa"/>
          </w:tcPr>
          <w:p w14:paraId="647DB288" w14:textId="77777777" w:rsidR="00A70E23" w:rsidRPr="007F3F91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1F6A2767" w14:textId="4536EC5D" w:rsidR="00B40967" w:rsidRDefault="00A70E23" w:rsidP="00A70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46766D9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4F6AA" w14:textId="77777777">
        <w:tc>
          <w:tcPr>
            <w:tcW w:w="675" w:type="dxa"/>
          </w:tcPr>
          <w:p w14:paraId="4D6DBE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14:paraId="062F2E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системы теплоснабжения</w:t>
            </w:r>
          </w:p>
        </w:tc>
        <w:tc>
          <w:tcPr>
            <w:tcW w:w="4032" w:type="dxa"/>
          </w:tcPr>
          <w:p w14:paraId="308FA499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закрытая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31B4CB6F" w14:textId="11AA4296" w:rsidR="00B40967" w:rsidRDefault="00A70E23" w:rsidP="00A70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(открытая/закрытая)</w:t>
            </w:r>
          </w:p>
        </w:tc>
        <w:tc>
          <w:tcPr>
            <w:tcW w:w="1596" w:type="dxa"/>
          </w:tcPr>
          <w:p w14:paraId="7FED34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F93037" w14:textId="77777777">
        <w:tc>
          <w:tcPr>
            <w:tcW w:w="675" w:type="dxa"/>
          </w:tcPr>
          <w:p w14:paraId="2147AE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14:paraId="55EB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подключения</w:t>
            </w:r>
          </w:p>
        </w:tc>
        <w:tc>
          <w:tcPr>
            <w:tcW w:w="4032" w:type="dxa"/>
          </w:tcPr>
          <w:p w14:paraId="11A26071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зависимая____________________</w:t>
            </w:r>
          </w:p>
          <w:p w14:paraId="6E1F31DA" w14:textId="1D5A86A7" w:rsidR="00B40967" w:rsidRDefault="00A70E23" w:rsidP="00A70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3DC879E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D7CA64" w14:textId="77777777">
        <w:tc>
          <w:tcPr>
            <w:tcW w:w="675" w:type="dxa"/>
          </w:tcPr>
          <w:p w14:paraId="48BB88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14:paraId="5D75F3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Внутридомовая система отопления</w:t>
            </w:r>
          </w:p>
        </w:tc>
        <w:tc>
          <w:tcPr>
            <w:tcW w:w="4032" w:type="dxa"/>
          </w:tcPr>
          <w:p w14:paraId="0D635512" w14:textId="77777777" w:rsidR="00A70E23" w:rsidRPr="00BE7726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</w:t>
            </w:r>
            <w:r w:rsidRPr="00BE7726">
              <w:rPr>
                <w:rFonts w:ascii="Times New Roman" w:hAnsi="Times New Roman" w:cs="Times New Roman"/>
                <w:i/>
                <w:iCs/>
                <w:u w:val="single"/>
              </w:rPr>
              <w:t xml:space="preserve"> двухтрубная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</w:t>
            </w:r>
          </w:p>
          <w:p w14:paraId="325064EF" w14:textId="36C353C1" w:rsidR="00B40967" w:rsidRDefault="00A70E23" w:rsidP="00A70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(двухтрубная/однотрубная)</w:t>
            </w:r>
          </w:p>
        </w:tc>
        <w:tc>
          <w:tcPr>
            <w:tcW w:w="1596" w:type="dxa"/>
          </w:tcPr>
          <w:p w14:paraId="513CF03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42FCFA" w14:textId="77777777">
        <w:tc>
          <w:tcPr>
            <w:tcW w:w="675" w:type="dxa"/>
          </w:tcPr>
          <w:p w14:paraId="567C2D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14:paraId="74E88D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циркуляции ГВС</w:t>
            </w:r>
          </w:p>
        </w:tc>
        <w:tc>
          <w:tcPr>
            <w:tcW w:w="4032" w:type="dxa"/>
          </w:tcPr>
          <w:p w14:paraId="5CD9019B" w14:textId="77777777" w:rsidR="00A70E23" w:rsidRPr="00BE7726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______есть______________________</w:t>
            </w:r>
          </w:p>
          <w:p w14:paraId="0A4C1F99" w14:textId="0C1F77BF" w:rsidR="00B40967" w:rsidRDefault="00A70E23" w:rsidP="00A70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(есть/нет)</w:t>
            </w:r>
          </w:p>
        </w:tc>
        <w:tc>
          <w:tcPr>
            <w:tcW w:w="1596" w:type="dxa"/>
          </w:tcPr>
          <w:p w14:paraId="2564E8C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DFC772" w14:textId="77777777">
        <w:tc>
          <w:tcPr>
            <w:tcW w:w="675" w:type="dxa"/>
          </w:tcPr>
          <w:p w14:paraId="43EFBE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14:paraId="5F7624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узла учета (ТЭ, ТН)</w:t>
            </w:r>
          </w:p>
        </w:tc>
        <w:tc>
          <w:tcPr>
            <w:tcW w:w="4032" w:type="dxa"/>
          </w:tcPr>
          <w:p w14:paraId="52698831" w14:textId="47576E12" w:rsidR="00B40967" w:rsidRDefault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359A920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621E1C" w14:textId="77777777">
        <w:tc>
          <w:tcPr>
            <w:tcW w:w="675" w:type="dxa"/>
          </w:tcPr>
          <w:p w14:paraId="74F311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14:paraId="2BFE67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20608997" w14:textId="77777777" w:rsidR="00A70E23" w:rsidRPr="00BE7726" w:rsidRDefault="00BF360C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A70E23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___сталь___________________________</w:t>
            </w:r>
          </w:p>
          <w:p w14:paraId="59C6EA19" w14:textId="1F86FD94" w:rsidR="00B40967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  <w:p w14:paraId="3F0FB91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593D8D4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BDC1360" w14:textId="77777777">
        <w:tc>
          <w:tcPr>
            <w:tcW w:w="675" w:type="dxa"/>
          </w:tcPr>
          <w:p w14:paraId="3429E3E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970" w:type="dxa"/>
          </w:tcPr>
          <w:p w14:paraId="4619C7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Водопроводный ввод</w:t>
            </w:r>
          </w:p>
        </w:tc>
        <w:tc>
          <w:tcPr>
            <w:tcW w:w="4032" w:type="dxa"/>
          </w:tcPr>
          <w:p w14:paraId="507F678A" w14:textId="5E15C687" w:rsidR="00B40967" w:rsidRDefault="007F3F91" w:rsidP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</w:t>
            </w:r>
            <w:r w:rsidR="00BF360C" w:rsidRPr="007F3F91">
              <w:rPr>
                <w:rFonts w:ascii="Times New Roman" w:hAnsi="Times New Roman" w:cs="Times New Roman"/>
                <w:i/>
                <w:iCs/>
                <w:u w:val="single"/>
              </w:rPr>
              <w:t>(</w:t>
            </w:r>
            <w:r w:rsidR="00BF360C">
              <w:rPr>
                <w:rFonts w:ascii="Times New Roman" w:hAnsi="Times New Roman" w:cs="Times New Roman"/>
                <w:i/>
                <w:iCs/>
              </w:rPr>
              <w:t>наличие, количество)</w:t>
            </w:r>
          </w:p>
        </w:tc>
        <w:tc>
          <w:tcPr>
            <w:tcW w:w="1596" w:type="dxa"/>
          </w:tcPr>
          <w:p w14:paraId="42B3E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FA5E9C9" w14:textId="77777777">
        <w:tc>
          <w:tcPr>
            <w:tcW w:w="675" w:type="dxa"/>
          </w:tcPr>
          <w:p w14:paraId="14DFFD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70" w:type="dxa"/>
          </w:tcPr>
          <w:p w14:paraId="700CF7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Водомерный узел</w:t>
            </w:r>
          </w:p>
        </w:tc>
        <w:tc>
          <w:tcPr>
            <w:tcW w:w="4032" w:type="dxa"/>
          </w:tcPr>
          <w:p w14:paraId="3C70BE52" w14:textId="56DBCD26" w:rsidR="00B40967" w:rsidRDefault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4C421ED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E501AF" w14:textId="77777777">
        <w:tc>
          <w:tcPr>
            <w:tcW w:w="675" w:type="dxa"/>
          </w:tcPr>
          <w:p w14:paraId="3B0689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970" w:type="dxa"/>
          </w:tcPr>
          <w:p w14:paraId="04C3B6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1E96326D" w14:textId="0BF15C89" w:rsidR="00A70E23" w:rsidRPr="00BE7726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___сталь________________________</w:t>
            </w:r>
          </w:p>
          <w:p w14:paraId="00171888" w14:textId="03193447" w:rsidR="00B40967" w:rsidRDefault="00A70E23" w:rsidP="00A70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1114D2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C83DF35" w14:textId="77777777">
        <w:tc>
          <w:tcPr>
            <w:tcW w:w="675" w:type="dxa"/>
          </w:tcPr>
          <w:p w14:paraId="7A7E95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970" w:type="dxa"/>
          </w:tcPr>
          <w:p w14:paraId="65381C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Электрический ввод</w:t>
            </w:r>
          </w:p>
        </w:tc>
        <w:tc>
          <w:tcPr>
            <w:tcW w:w="4032" w:type="dxa"/>
          </w:tcPr>
          <w:p w14:paraId="34A04AAB" w14:textId="3BFDB103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045D5B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BC21E0" w14:textId="77777777">
        <w:tc>
          <w:tcPr>
            <w:tcW w:w="675" w:type="dxa"/>
          </w:tcPr>
          <w:p w14:paraId="3A16A60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970" w:type="dxa"/>
          </w:tcPr>
          <w:p w14:paraId="11EB65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прибора учета электроэнергии</w:t>
            </w:r>
          </w:p>
        </w:tc>
        <w:tc>
          <w:tcPr>
            <w:tcW w:w="4032" w:type="dxa"/>
          </w:tcPr>
          <w:p w14:paraId="0EA4CA37" w14:textId="6FECD09B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Имеется, 1</w:t>
            </w:r>
          </w:p>
        </w:tc>
        <w:tc>
          <w:tcPr>
            <w:tcW w:w="1596" w:type="dxa"/>
          </w:tcPr>
          <w:p w14:paraId="62EE65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6306FC3" w14:textId="77777777">
        <w:tc>
          <w:tcPr>
            <w:tcW w:w="675" w:type="dxa"/>
          </w:tcPr>
          <w:p w14:paraId="426C8E4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970" w:type="dxa"/>
          </w:tcPr>
          <w:p w14:paraId="599B16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газоснабжения</w:t>
            </w:r>
          </w:p>
        </w:tc>
        <w:tc>
          <w:tcPr>
            <w:tcW w:w="4032" w:type="dxa"/>
          </w:tcPr>
          <w:p w14:paraId="2DA8FB63" w14:textId="68C06EB3" w:rsidR="00B40967" w:rsidRPr="00A70E2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0E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A70E23" w:rsidRPr="00A70E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Pr="00A70E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46C0CD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6D9B344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5BD190" w14:textId="77777777">
        <w:tc>
          <w:tcPr>
            <w:tcW w:w="675" w:type="dxa"/>
          </w:tcPr>
          <w:p w14:paraId="3B3C77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3970" w:type="dxa"/>
          </w:tcPr>
          <w:p w14:paraId="19B077F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АППЗ и дымоудаления</w:t>
            </w:r>
          </w:p>
        </w:tc>
        <w:tc>
          <w:tcPr>
            <w:tcW w:w="4032" w:type="dxa"/>
          </w:tcPr>
          <w:p w14:paraId="21F6AEFF" w14:textId="45B83163" w:rsidR="00B40967" w:rsidRDefault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E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</w:t>
            </w:r>
          </w:p>
        </w:tc>
        <w:tc>
          <w:tcPr>
            <w:tcW w:w="1596" w:type="dxa"/>
          </w:tcPr>
          <w:p w14:paraId="0FA440E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05283" w14:textId="77777777">
        <w:tc>
          <w:tcPr>
            <w:tcW w:w="675" w:type="dxa"/>
          </w:tcPr>
          <w:p w14:paraId="7C8358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970" w:type="dxa"/>
          </w:tcPr>
          <w:p w14:paraId="55F0BC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приточно-вытяжной вентиляции</w:t>
            </w:r>
          </w:p>
        </w:tc>
        <w:tc>
          <w:tcPr>
            <w:tcW w:w="4032" w:type="dxa"/>
          </w:tcPr>
          <w:p w14:paraId="0F8EAD26" w14:textId="464B8EA3" w:rsidR="00B40967" w:rsidRDefault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E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</w:t>
            </w:r>
          </w:p>
        </w:tc>
        <w:tc>
          <w:tcPr>
            <w:tcW w:w="1596" w:type="dxa"/>
          </w:tcPr>
          <w:p w14:paraId="6F95349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4A0B9" w14:textId="77777777">
        <w:tc>
          <w:tcPr>
            <w:tcW w:w="675" w:type="dxa"/>
          </w:tcPr>
          <w:p w14:paraId="6F3A3F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3970" w:type="dxa"/>
          </w:tcPr>
          <w:p w14:paraId="28A628B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Лифты, подъемники</w:t>
            </w:r>
          </w:p>
        </w:tc>
        <w:tc>
          <w:tcPr>
            <w:tcW w:w="4032" w:type="dxa"/>
          </w:tcPr>
          <w:p w14:paraId="097502C6" w14:textId="5BABDDBA" w:rsidR="00B40967" w:rsidRDefault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E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</w:t>
            </w:r>
          </w:p>
        </w:tc>
        <w:tc>
          <w:tcPr>
            <w:tcW w:w="1596" w:type="dxa"/>
          </w:tcPr>
          <w:p w14:paraId="68F816E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AC0A3F1" w14:textId="77777777">
        <w:tc>
          <w:tcPr>
            <w:tcW w:w="10273" w:type="dxa"/>
            <w:gridSpan w:val="4"/>
          </w:tcPr>
          <w:p w14:paraId="30E6A12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Схема подачи ресурса на объект</w:t>
            </w:r>
          </w:p>
        </w:tc>
      </w:tr>
      <w:tr w:rsidR="00B40967" w14:paraId="6FC770F8" w14:textId="77777777">
        <w:tc>
          <w:tcPr>
            <w:tcW w:w="675" w:type="dxa"/>
          </w:tcPr>
          <w:p w14:paraId="6B5E21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14:paraId="15353A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4032" w:type="dxa"/>
          </w:tcPr>
          <w:p w14:paraId="360D3E61" w14:textId="7023DCFB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351EF05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F749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457D5C" w14:textId="77777777">
        <w:tc>
          <w:tcPr>
            <w:tcW w:w="675" w:type="dxa"/>
          </w:tcPr>
          <w:p w14:paraId="5145CC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14:paraId="7DCEFE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4032" w:type="dxa"/>
          </w:tcPr>
          <w:p w14:paraId="090B7A1A" w14:textId="343EC47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1857E4A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EABC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837EBB" w14:textId="77777777">
        <w:tc>
          <w:tcPr>
            <w:tcW w:w="675" w:type="dxa"/>
          </w:tcPr>
          <w:p w14:paraId="1AE6E14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14:paraId="265C42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4032" w:type="dxa"/>
          </w:tcPr>
          <w:p w14:paraId="58B7005D" w14:textId="77777777" w:rsidR="00227F1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</w:t>
            </w:r>
          </w:p>
          <w:p w14:paraId="3C66373D" w14:textId="4AEBF230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3861FC8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222160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AFC3912" w14:textId="77777777">
        <w:tc>
          <w:tcPr>
            <w:tcW w:w="675" w:type="dxa"/>
          </w:tcPr>
          <w:p w14:paraId="50A1D2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14:paraId="6B07221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4032" w:type="dxa"/>
          </w:tcPr>
          <w:p w14:paraId="0BB4A27B" w14:textId="618443C7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Централизованная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2BCA0A8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010369B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83DA38" w14:textId="77777777">
        <w:tc>
          <w:tcPr>
            <w:tcW w:w="675" w:type="dxa"/>
          </w:tcPr>
          <w:p w14:paraId="392657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14:paraId="0EF13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4032" w:type="dxa"/>
          </w:tcPr>
          <w:p w14:paraId="57D35D15" w14:textId="5201BB30" w:rsidR="00B40967" w:rsidRDefault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E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62A6C91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337C74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2CFB9F" w14:textId="77777777">
        <w:tc>
          <w:tcPr>
            <w:tcW w:w="10273" w:type="dxa"/>
            <w:gridSpan w:val="4"/>
          </w:tcPr>
          <w:p w14:paraId="055767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Анализ прохождения предыдущих трех отопительных периодов</w:t>
            </w:r>
          </w:p>
        </w:tc>
      </w:tr>
      <w:tr w:rsidR="00B40967" w14:paraId="35F90EA3" w14:textId="77777777">
        <w:tc>
          <w:tcPr>
            <w:tcW w:w="675" w:type="dxa"/>
          </w:tcPr>
          <w:p w14:paraId="29BDC35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98" w:type="dxa"/>
            <w:gridSpan w:val="3"/>
          </w:tcPr>
          <w:p w14:paraId="6FFC1D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отопительного сезона</w:t>
            </w:r>
          </w:p>
        </w:tc>
      </w:tr>
      <w:tr w:rsidR="00B40967" w14:paraId="04F428F5" w14:textId="77777777">
        <w:tc>
          <w:tcPr>
            <w:tcW w:w="675" w:type="dxa"/>
          </w:tcPr>
          <w:p w14:paraId="2EB3464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E9BDB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C30341B" w14:textId="2E8C17EE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04BBF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0A43FD" w14:textId="77777777">
        <w:tc>
          <w:tcPr>
            <w:tcW w:w="675" w:type="dxa"/>
          </w:tcPr>
          <w:p w14:paraId="25D3E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E944F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AC0C8EF" w14:textId="270849D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40E937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AEA033E" w14:textId="77777777">
        <w:tc>
          <w:tcPr>
            <w:tcW w:w="675" w:type="dxa"/>
          </w:tcPr>
          <w:p w14:paraId="7ADF0DB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1DDF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72454A6" w14:textId="4B55203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7D03E1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2D71689" w14:textId="77777777">
        <w:tc>
          <w:tcPr>
            <w:tcW w:w="675" w:type="dxa"/>
          </w:tcPr>
          <w:p w14:paraId="2E8B3F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598" w:type="dxa"/>
            <w:gridSpan w:val="3"/>
          </w:tcPr>
          <w:p w14:paraId="2EFE0A1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отопительного сезона</w:t>
            </w:r>
          </w:p>
        </w:tc>
      </w:tr>
      <w:tr w:rsidR="00B40967" w14:paraId="142DD845" w14:textId="77777777">
        <w:tc>
          <w:tcPr>
            <w:tcW w:w="675" w:type="dxa"/>
          </w:tcPr>
          <w:p w14:paraId="7088665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BCB6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A30486" w14:textId="6174116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9F12B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7386A3" w14:textId="77777777">
        <w:tc>
          <w:tcPr>
            <w:tcW w:w="675" w:type="dxa"/>
          </w:tcPr>
          <w:p w14:paraId="3DCE8E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82AAC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823F448" w14:textId="6FFBAC4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765F4F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F0CCF48" w14:textId="77777777">
        <w:tc>
          <w:tcPr>
            <w:tcW w:w="675" w:type="dxa"/>
          </w:tcPr>
          <w:p w14:paraId="0800E06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4AC8F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B08210C" w14:textId="0628C55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1E87CE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5BD2AC8" w14:textId="77777777">
        <w:tc>
          <w:tcPr>
            <w:tcW w:w="675" w:type="dxa"/>
          </w:tcPr>
          <w:p w14:paraId="0978F8C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98" w:type="dxa"/>
            <w:gridSpan w:val="3"/>
          </w:tcPr>
          <w:p w14:paraId="00ED2BF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Погодные условия</w:t>
            </w:r>
          </w:p>
        </w:tc>
      </w:tr>
      <w:tr w:rsidR="00B40967" w14:paraId="1F2A0AF7" w14:textId="77777777">
        <w:tc>
          <w:tcPr>
            <w:tcW w:w="675" w:type="dxa"/>
          </w:tcPr>
          <w:p w14:paraId="651EF20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F37E4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BF9A292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32DEBC71" w14:textId="77777777" w:rsidR="00A70E23" w:rsidRPr="00BE7726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____февраль,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</w:t>
            </w:r>
          </w:p>
          <w:p w14:paraId="25F00934" w14:textId="77777777" w:rsidR="00A70E23" w:rsidRDefault="00A70E23" w:rsidP="00A70E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49DD4AE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35F4C0F2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_третья декада, середина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099AE46D" w14:textId="77777777" w:rsidR="00A70E23" w:rsidRDefault="00A70E23" w:rsidP="00A70E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639DB47" w14:textId="77777777" w:rsidR="00A70E23" w:rsidRDefault="00A70E23" w:rsidP="00A70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DF6AE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осадки с сильным ветром:</w:t>
            </w:r>
          </w:p>
          <w:p w14:paraId="7B0D3A6A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7D4541" w14:textId="62503F5A" w:rsidR="00B40967" w:rsidRDefault="00A70E23" w:rsidP="00A70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(месяц, количество дней) </w:t>
            </w:r>
            <w:r w:rsidR="00BF360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60D67A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FFEE7A" w14:textId="77777777">
        <w:tc>
          <w:tcPr>
            <w:tcW w:w="675" w:type="dxa"/>
          </w:tcPr>
          <w:p w14:paraId="2AF35A5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DD35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56CEC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7EC714A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671148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2B2C62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60D7D07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265CF6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26D1AE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551205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F66ED7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1AB15B1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0856C7" w14:textId="77777777">
        <w:tc>
          <w:tcPr>
            <w:tcW w:w="675" w:type="dxa"/>
          </w:tcPr>
          <w:p w14:paraId="156C7A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DA3E1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FC1C702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17FC5013" w14:textId="77777777" w:rsidR="00A70E23" w:rsidRPr="00BE7726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_ноябрь, декабрь, февраль, до 14 дней, -45,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4598B328" w14:textId="77777777" w:rsidR="00A70E23" w:rsidRDefault="00A70E23" w:rsidP="00A70E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E1DDF99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2B17B0CC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ноябрь, декабрь, февраль, до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</w:t>
            </w:r>
          </w:p>
          <w:p w14:paraId="46E64F23" w14:textId="77777777" w:rsidR="00A70E23" w:rsidRDefault="00A70E23" w:rsidP="00A70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C76C111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42D96A5D" w14:textId="77777777" w:rsidR="00A70E23" w:rsidRPr="00BE7726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_апрель, 3 дня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</w:p>
          <w:p w14:paraId="61D7A21F" w14:textId="29D24CAD" w:rsidR="00B40967" w:rsidRDefault="00A70E23" w:rsidP="00A70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2873657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4A128C" w14:textId="77777777">
        <w:tc>
          <w:tcPr>
            <w:tcW w:w="675" w:type="dxa"/>
          </w:tcPr>
          <w:p w14:paraId="50F5F4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98" w:type="dxa"/>
            <w:gridSpan w:val="3"/>
          </w:tcPr>
          <w:p w14:paraId="06A7FAB8" w14:textId="77777777" w:rsidR="00B40967" w:rsidRPr="00CC212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27"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потребленной объектом тепловой энергии в течение отопительного периода по показаниям приборов учета/определенной расчетным методом при отсутствии приборов учета</w:t>
            </w:r>
          </w:p>
        </w:tc>
      </w:tr>
      <w:tr w:rsidR="00B40967" w14:paraId="7316E153" w14:textId="77777777">
        <w:tc>
          <w:tcPr>
            <w:tcW w:w="675" w:type="dxa"/>
          </w:tcPr>
          <w:p w14:paraId="35B67D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4F655C0" w14:textId="77777777" w:rsidR="00B40967" w:rsidRPr="00CC212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127"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 w:rsidRPr="00CC2127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CC21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9448575" w14:textId="77777777" w:rsidR="00B40967" w:rsidRPr="00CC212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C0CA20" w14:textId="77777777" w:rsidR="00B40967" w:rsidRPr="00CC212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048B00" w14:textId="77777777">
        <w:tc>
          <w:tcPr>
            <w:tcW w:w="675" w:type="dxa"/>
          </w:tcPr>
          <w:p w14:paraId="4FCF13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634BA09" w14:textId="77777777" w:rsidR="00B40967" w:rsidRPr="00CC212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127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CC2127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CC21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FD1C196" w14:textId="77777777" w:rsidR="00B40967" w:rsidRPr="00CC212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CFC7AEB" w14:textId="77777777" w:rsidR="00B40967" w:rsidRPr="00CC212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159EC0F" w14:textId="77777777">
        <w:tc>
          <w:tcPr>
            <w:tcW w:w="675" w:type="dxa"/>
          </w:tcPr>
          <w:p w14:paraId="22553BC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E2B3F5" w14:textId="77777777" w:rsidR="00B40967" w:rsidRPr="00CC212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127"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 w:rsidRPr="00CC2127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CC21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61E8B1B" w14:textId="77777777" w:rsidR="00B40967" w:rsidRPr="00CC212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CCB611F" w14:textId="77777777" w:rsidR="00B40967" w:rsidRPr="00CC212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65F23C6" w14:textId="77777777">
        <w:tc>
          <w:tcPr>
            <w:tcW w:w="675" w:type="dxa"/>
          </w:tcPr>
          <w:p w14:paraId="11C1B0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98" w:type="dxa"/>
            <w:gridSpan w:val="3"/>
          </w:tcPr>
          <w:p w14:paraId="4E9A092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B40967" w14:paraId="7DA39576" w14:textId="77777777">
        <w:tc>
          <w:tcPr>
            <w:tcW w:w="675" w:type="dxa"/>
          </w:tcPr>
          <w:p w14:paraId="0AEC12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D864C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D4E8678" w14:textId="77777777" w:rsidR="00A70E2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  <w:r w:rsidR="00A70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342C8B" w14:textId="2529AFD9" w:rsidR="00B40967" w:rsidRDefault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09DB0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C882C4F" w14:textId="2EFB007C" w:rsidR="00B40967" w:rsidRDefault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6F18B36E" w14:textId="4EB0D24A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  <w:r w:rsidR="00A70E23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</w:t>
            </w:r>
          </w:p>
          <w:p w14:paraId="21A86F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6472AED" w14:textId="77777777" w:rsidR="00A70E2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  <w:r w:rsidR="00A70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D9F551" w14:textId="4E81026F" w:rsidR="00B40967" w:rsidRDefault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25A4FC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9167B32" w14:textId="77777777" w:rsidR="00A70E2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резкие перепады давления, гидроудар:</w:t>
            </w:r>
            <w:r w:rsidR="00A70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7EEB17" w14:textId="195B27E7" w:rsidR="00B40967" w:rsidRDefault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310DB49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5D4BEA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72DE67" w14:textId="77777777">
        <w:tc>
          <w:tcPr>
            <w:tcW w:w="675" w:type="dxa"/>
          </w:tcPr>
          <w:p w14:paraId="07A9CD1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82D1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F650B3E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несоблюдение температурного графика котельными, срезка графика: </w:t>
            </w:r>
          </w:p>
          <w:p w14:paraId="026D143B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 _______________________________</w:t>
            </w:r>
          </w:p>
          <w:p w14:paraId="2DADD295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00746BFC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 ______________________________</w:t>
            </w:r>
          </w:p>
          <w:p w14:paraId="0D5F6277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 Отсутствуют</w:t>
            </w:r>
          </w:p>
          <w:p w14:paraId="1F512063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6543AF1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аварии на магистральных разводящих сетях: </w:t>
            </w:r>
          </w:p>
          <w:p w14:paraId="6865D786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260A1911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C707A30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резкие перепады давления, гидроудар: </w:t>
            </w:r>
          </w:p>
          <w:p w14:paraId="320C7B8C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1E509C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58EC04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083A19" w14:textId="77777777">
        <w:tc>
          <w:tcPr>
            <w:tcW w:w="675" w:type="dxa"/>
          </w:tcPr>
          <w:p w14:paraId="71CAC5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16D0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3EC8A4B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несоблюдение температурного графика котельными, срезка графика: </w:t>
            </w:r>
          </w:p>
          <w:p w14:paraId="44823052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 _______________________________</w:t>
            </w:r>
          </w:p>
          <w:p w14:paraId="518481CB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637437F0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 ______________________________</w:t>
            </w:r>
          </w:p>
          <w:p w14:paraId="7C92E14E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 Отсутствуют</w:t>
            </w:r>
          </w:p>
          <w:p w14:paraId="29DA557D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80E6278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аварии на магистральных разводящих сетях: </w:t>
            </w:r>
          </w:p>
          <w:p w14:paraId="1AE46911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479F71FD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AE4D552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резкие перепады давления, гидроудар: </w:t>
            </w:r>
          </w:p>
          <w:p w14:paraId="47D87F88" w14:textId="77777777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112CF3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4776FC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34B36B6" w14:textId="77777777">
        <w:tc>
          <w:tcPr>
            <w:tcW w:w="675" w:type="dxa"/>
          </w:tcPr>
          <w:p w14:paraId="57A9C73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98" w:type="dxa"/>
            <w:gridSpan w:val="3"/>
          </w:tcPr>
          <w:p w14:paraId="274D80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B40967" w14:paraId="5D90373F" w14:textId="77777777">
        <w:tc>
          <w:tcPr>
            <w:tcW w:w="675" w:type="dxa"/>
          </w:tcPr>
          <w:p w14:paraId="577EC8B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5E81F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4FC23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физический износ и невозможность проведения ремонта из-за увеличения стоимости материалов при неизменном уровне финансирования, отказе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собственников от повышения тарифа на текущий ремонт:</w:t>
            </w:r>
          </w:p>
          <w:p w14:paraId="77EA76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D41B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3D5F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9829B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028EE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0AD0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79E823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599C55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8F7251F" w14:textId="77777777">
        <w:tc>
          <w:tcPr>
            <w:tcW w:w="675" w:type="dxa"/>
          </w:tcPr>
          <w:p w14:paraId="00A464D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DBCAC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A35468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38DFF7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333F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ECD9A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5666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64786D3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0289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2B611DD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7C3433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23F9D3D" w14:textId="77777777">
        <w:tc>
          <w:tcPr>
            <w:tcW w:w="675" w:type="dxa"/>
          </w:tcPr>
          <w:p w14:paraId="2C57E55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304F9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EDB3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29FA1E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80A4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113EB2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D5484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1E7360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B4445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15319D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B6D115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584AD4" w14:textId="77777777">
        <w:tc>
          <w:tcPr>
            <w:tcW w:w="675" w:type="dxa"/>
          </w:tcPr>
          <w:p w14:paraId="2D7FE4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9598" w:type="dxa"/>
            <w:gridSpan w:val="3"/>
          </w:tcPr>
          <w:p w14:paraId="1E5DD8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условия</w:t>
            </w:r>
          </w:p>
        </w:tc>
      </w:tr>
      <w:tr w:rsidR="00B40967" w14:paraId="25F2C312" w14:textId="77777777">
        <w:tc>
          <w:tcPr>
            <w:tcW w:w="675" w:type="dxa"/>
          </w:tcPr>
          <w:p w14:paraId="033B601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7E2FB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9E0A5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3A3E064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8372A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65D399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C08C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52D3CB6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22F0F4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026AE8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A661CB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A6864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1DFF4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77B461E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1C3D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7C8055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2568C7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2D57DB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E93F8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2DA01A5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2201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550A4F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796241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B727D4" w14:textId="77777777">
        <w:tc>
          <w:tcPr>
            <w:tcW w:w="675" w:type="dxa"/>
          </w:tcPr>
          <w:p w14:paraId="6D325F0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0749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42E33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0B75C8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A2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BC0093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12F03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13B015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5420C2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31D91F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198F64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42C66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67711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20D551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2931D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одностороннее/разностороннее подключение отопительных приборов:</w:t>
            </w:r>
          </w:p>
          <w:p w14:paraId="50EC8AD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97036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4569F06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C37F6B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5A014BE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ECAEE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4A1F68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31FF56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8626573" w14:textId="77777777">
        <w:tc>
          <w:tcPr>
            <w:tcW w:w="675" w:type="dxa"/>
          </w:tcPr>
          <w:p w14:paraId="2C7FC6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CEB6E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EEB1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1629DB8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D8848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360A3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5C27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73653E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E2B347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2A882E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8D8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480CDE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B8FB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439AFAA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B8FA3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408DB65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9900C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63BF65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9C20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409281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F6BC8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74F5A9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F700AF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FA5F78A" w14:textId="77777777">
        <w:tc>
          <w:tcPr>
            <w:tcW w:w="675" w:type="dxa"/>
          </w:tcPr>
          <w:p w14:paraId="51DAC8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98" w:type="dxa"/>
            <w:gridSpan w:val="3"/>
          </w:tcPr>
          <w:p w14:paraId="515B890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Режимные условия</w:t>
            </w:r>
          </w:p>
        </w:tc>
      </w:tr>
      <w:tr w:rsidR="00B40967" w14:paraId="2734ECB9" w14:textId="77777777">
        <w:tc>
          <w:tcPr>
            <w:tcW w:w="675" w:type="dxa"/>
          </w:tcPr>
          <w:p w14:paraId="5D1642F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141C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87F7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Зависимые от погоды и нормативных параметров микроклимата в помещениях:</w:t>
            </w:r>
          </w:p>
          <w:p w14:paraId="6B2A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давление теплоносителя </w:t>
            </w:r>
          </w:p>
          <w:p w14:paraId="48132A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расход теплоносителя</w:t>
            </w:r>
          </w:p>
          <w:p w14:paraId="2264D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температура теплоносителя</w:t>
            </w:r>
          </w:p>
        </w:tc>
        <w:tc>
          <w:tcPr>
            <w:tcW w:w="1596" w:type="dxa"/>
          </w:tcPr>
          <w:p w14:paraId="10C9C2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67836A" w14:textId="77777777">
        <w:tc>
          <w:tcPr>
            <w:tcW w:w="675" w:type="dxa"/>
          </w:tcPr>
          <w:p w14:paraId="346A4B3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CD4B7A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79560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78B22CA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E1B8057" w14:textId="77777777">
        <w:tc>
          <w:tcPr>
            <w:tcW w:w="675" w:type="dxa"/>
          </w:tcPr>
          <w:p w14:paraId="2C2972D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D2698B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BC6C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43A7F98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D442E69" w14:textId="77777777">
        <w:tc>
          <w:tcPr>
            <w:tcW w:w="675" w:type="dxa"/>
          </w:tcPr>
          <w:p w14:paraId="20173F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9598" w:type="dxa"/>
            <w:gridSpan w:val="3"/>
          </w:tcPr>
          <w:p w14:paraId="36DCBCC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B40967" w14:paraId="79D8E80D" w14:textId="77777777">
        <w:tc>
          <w:tcPr>
            <w:tcW w:w="675" w:type="dxa"/>
          </w:tcPr>
          <w:p w14:paraId="4BB54A7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4F756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FC9FBE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22D2537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102B5B1" w14:textId="77777777">
        <w:tc>
          <w:tcPr>
            <w:tcW w:w="675" w:type="dxa"/>
          </w:tcPr>
          <w:p w14:paraId="114B23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A9130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F0E6A5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130D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BB9AE45" w14:textId="77777777">
        <w:tc>
          <w:tcPr>
            <w:tcW w:w="675" w:type="dxa"/>
          </w:tcPr>
          <w:p w14:paraId="400143A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8E58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ED7D5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92F6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C8B72F" w14:textId="77777777">
        <w:tc>
          <w:tcPr>
            <w:tcW w:w="675" w:type="dxa"/>
          </w:tcPr>
          <w:p w14:paraId="7D5F6F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598" w:type="dxa"/>
            <w:gridSpan w:val="3"/>
          </w:tcPr>
          <w:p w14:paraId="5134F5D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Аварийные ситуации</w:t>
            </w:r>
          </w:p>
        </w:tc>
      </w:tr>
      <w:tr w:rsidR="00B40967" w14:paraId="0C6A8331" w14:textId="77777777">
        <w:tc>
          <w:tcPr>
            <w:tcW w:w="675" w:type="dxa"/>
          </w:tcPr>
          <w:p w14:paraId="6A2884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F60C7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CD2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F4C10E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430BA5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8EF7B" w14:textId="77777777">
        <w:tc>
          <w:tcPr>
            <w:tcW w:w="675" w:type="dxa"/>
          </w:tcPr>
          <w:p w14:paraId="6D3796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98E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C61DA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114BF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3F3F20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D4777F3" w14:textId="77777777">
        <w:tc>
          <w:tcPr>
            <w:tcW w:w="675" w:type="dxa"/>
          </w:tcPr>
          <w:p w14:paraId="562807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8A568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AA5F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F2BA60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88D3C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3A627B7" w14:textId="77777777">
        <w:tc>
          <w:tcPr>
            <w:tcW w:w="675" w:type="dxa"/>
          </w:tcPr>
          <w:p w14:paraId="39D1A2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598" w:type="dxa"/>
            <w:gridSpan w:val="3"/>
          </w:tcPr>
          <w:p w14:paraId="3A56166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B40967" w14:paraId="4B505D7F" w14:textId="77777777">
        <w:tc>
          <w:tcPr>
            <w:tcW w:w="675" w:type="dxa"/>
          </w:tcPr>
          <w:p w14:paraId="684E571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07015B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6FE4A8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647DDB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738CB52" w14:textId="77777777">
        <w:tc>
          <w:tcPr>
            <w:tcW w:w="675" w:type="dxa"/>
          </w:tcPr>
          <w:p w14:paraId="651F9CA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CA03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8E95C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3B7D0BC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5C91E3" w14:textId="77777777">
        <w:tc>
          <w:tcPr>
            <w:tcW w:w="675" w:type="dxa"/>
          </w:tcPr>
          <w:p w14:paraId="68DCEB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E3C7D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19A55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48D2C8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226C5FB" w14:textId="77777777">
        <w:tc>
          <w:tcPr>
            <w:tcW w:w="10273" w:type="dxa"/>
            <w:gridSpan w:val="4"/>
          </w:tcPr>
          <w:p w14:paraId="4F559AF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организационного характера</w:t>
            </w:r>
          </w:p>
        </w:tc>
      </w:tr>
      <w:tr w:rsidR="00B40967" w14:paraId="4456CC4D" w14:textId="77777777">
        <w:tc>
          <w:tcPr>
            <w:tcW w:w="675" w:type="dxa"/>
          </w:tcPr>
          <w:p w14:paraId="4485F64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14:paraId="62455E80" w14:textId="77777777" w:rsidR="00B40967" w:rsidRPr="00A70E23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2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совместного осмотра объекта (с участием собственников объекта теплоснабжения, </w:t>
            </w:r>
            <w:proofErr w:type="spellStart"/>
            <w:r w:rsidRPr="00A70E23"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 w:rsidRPr="00A70E23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установки)</w:t>
            </w:r>
          </w:p>
        </w:tc>
        <w:tc>
          <w:tcPr>
            <w:tcW w:w="4032" w:type="dxa"/>
          </w:tcPr>
          <w:p w14:paraId="1A473F80" w14:textId="77777777" w:rsidR="00B40967" w:rsidRPr="00A70E2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E23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A5BD3AA" w14:textId="2D79346B" w:rsidR="00B40967" w:rsidRPr="00A70E2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E2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27F10" w:rsidRPr="00A70E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70E23" w:rsidRPr="00A70E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7F10" w:rsidRPr="00A70E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70E23" w:rsidRPr="00A70E23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Pr="00A70E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A70E2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A70E2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6FD3E324" w14:textId="4FDF5EF6" w:rsidR="00B40967" w:rsidRPr="00A70E2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E2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27F10" w:rsidRPr="00A70E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0E23" w:rsidRPr="00A70E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7F10" w:rsidRPr="00A70E2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70E23" w:rsidRPr="00A70E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27F10" w:rsidRPr="00A70E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70E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A70E2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A70E2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96" w:type="dxa"/>
          </w:tcPr>
          <w:p w14:paraId="714498FC" w14:textId="4A2EF6AD" w:rsidR="00A70E23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№323</w:t>
            </w:r>
          </w:p>
          <w:p w14:paraId="2EBDD9BC" w14:textId="6FADFC1F" w:rsidR="00B40967" w:rsidRDefault="00A70E23" w:rsidP="00A70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техническойготовности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2025/2026гг..от 03.09.2025г.</w:t>
            </w:r>
          </w:p>
        </w:tc>
      </w:tr>
      <w:tr w:rsidR="00B40967" w14:paraId="49285EA5" w14:textId="77777777">
        <w:tc>
          <w:tcPr>
            <w:tcW w:w="675" w:type="dxa"/>
          </w:tcPr>
          <w:p w14:paraId="50E878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70" w:type="dxa"/>
          </w:tcPr>
          <w:p w14:paraId="01768C0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Синхронизация плана подготовки к отопительному периоду с таковым ЕТО (ТСО)</w:t>
            </w:r>
          </w:p>
        </w:tc>
        <w:tc>
          <w:tcPr>
            <w:tcW w:w="4032" w:type="dxa"/>
          </w:tcPr>
          <w:p w14:paraId="3BE5D323" w14:textId="77777777" w:rsidR="00B40967" w:rsidRPr="00A70E2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E23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AE1B835" w14:textId="77777777" w:rsidR="00B40967" w:rsidRPr="00A70E2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E23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064D465" w14:textId="77777777" w:rsidR="00B40967" w:rsidRPr="00A70E2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A70E23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7350C5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03681B" w14:textId="77777777">
        <w:tc>
          <w:tcPr>
            <w:tcW w:w="675" w:type="dxa"/>
          </w:tcPr>
          <w:p w14:paraId="2CC3BA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14:paraId="6BD1FE4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являющихся ОПО</w:t>
            </w:r>
          </w:p>
        </w:tc>
        <w:tc>
          <w:tcPr>
            <w:tcW w:w="4032" w:type="dxa"/>
          </w:tcPr>
          <w:p w14:paraId="72156207" w14:textId="77777777" w:rsidR="00B40967" w:rsidRPr="00A70E2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E23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5E9E34" w14:textId="77777777" w:rsidR="00B40967" w:rsidRPr="00A70E2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E23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DE80DE0" w14:textId="77777777" w:rsidR="00B40967" w:rsidRPr="00A70E2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E23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A69342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4698FD7" w14:textId="77777777">
        <w:tc>
          <w:tcPr>
            <w:tcW w:w="675" w:type="dxa"/>
          </w:tcPr>
          <w:p w14:paraId="3ABDB1C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6.4</w:t>
            </w:r>
          </w:p>
        </w:tc>
        <w:tc>
          <w:tcPr>
            <w:tcW w:w="3970" w:type="dxa"/>
          </w:tcPr>
          <w:p w14:paraId="1A59A3D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перечня документации эксплуатирующей организации для объектов, не являющихся ОПО</w:t>
            </w:r>
          </w:p>
        </w:tc>
        <w:tc>
          <w:tcPr>
            <w:tcW w:w="4032" w:type="dxa"/>
          </w:tcPr>
          <w:p w14:paraId="7BF03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8C28A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A5B22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54AD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571576" w14:textId="77777777">
        <w:tc>
          <w:tcPr>
            <w:tcW w:w="675" w:type="dxa"/>
          </w:tcPr>
          <w:p w14:paraId="40C01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970" w:type="dxa"/>
          </w:tcPr>
          <w:p w14:paraId="2525401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обучения, проверки знаний лиц, отвечающих за обслуживание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установок, в т.ч. знаний норм по охране труда</w:t>
            </w:r>
          </w:p>
        </w:tc>
        <w:tc>
          <w:tcPr>
            <w:tcW w:w="4032" w:type="dxa"/>
          </w:tcPr>
          <w:p w14:paraId="2117DF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F0F5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603C3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97826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EC858B" w14:textId="77777777">
        <w:tc>
          <w:tcPr>
            <w:tcW w:w="675" w:type="dxa"/>
          </w:tcPr>
          <w:p w14:paraId="44DF17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970" w:type="dxa"/>
          </w:tcPr>
          <w:p w14:paraId="3D9835B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инструкций объектов теплоснабжения (МКД, ИТП)</w:t>
            </w:r>
          </w:p>
        </w:tc>
        <w:tc>
          <w:tcPr>
            <w:tcW w:w="4032" w:type="dxa"/>
          </w:tcPr>
          <w:p w14:paraId="1351D37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29A3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6197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F13E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36128D" w14:textId="77777777">
        <w:tc>
          <w:tcPr>
            <w:tcW w:w="675" w:type="dxa"/>
          </w:tcPr>
          <w:p w14:paraId="40CBFCD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970" w:type="dxa"/>
          </w:tcPr>
          <w:p w14:paraId="6CB07C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периодической проверки узла учета</w:t>
            </w:r>
          </w:p>
        </w:tc>
        <w:tc>
          <w:tcPr>
            <w:tcW w:w="4032" w:type="dxa"/>
          </w:tcPr>
          <w:p w14:paraId="4998DF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8B011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59F9A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6FFDFB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941B857" w14:textId="77777777">
        <w:tc>
          <w:tcPr>
            <w:tcW w:w="675" w:type="dxa"/>
          </w:tcPr>
          <w:p w14:paraId="62725E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970" w:type="dxa"/>
          </w:tcPr>
          <w:p w14:paraId="58B34A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расчетов с ЕТО (ТСО)</w:t>
            </w:r>
          </w:p>
        </w:tc>
        <w:tc>
          <w:tcPr>
            <w:tcW w:w="4032" w:type="dxa"/>
          </w:tcPr>
          <w:p w14:paraId="7131B5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B1F2D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631015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10C205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3960A88" w14:textId="77777777">
        <w:tc>
          <w:tcPr>
            <w:tcW w:w="675" w:type="dxa"/>
          </w:tcPr>
          <w:p w14:paraId="6949E2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970" w:type="dxa"/>
          </w:tcPr>
          <w:p w14:paraId="5290D22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отбора проб горячей воды/теплоносителя и химико-биологического анализа</w:t>
            </w:r>
          </w:p>
        </w:tc>
        <w:tc>
          <w:tcPr>
            <w:tcW w:w="4032" w:type="dxa"/>
          </w:tcPr>
          <w:p w14:paraId="18DA55B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B1829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8F809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E8085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630705D" w14:textId="77777777">
        <w:tc>
          <w:tcPr>
            <w:tcW w:w="675" w:type="dxa"/>
          </w:tcPr>
          <w:p w14:paraId="6E1EC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3970" w:type="dxa"/>
          </w:tcPr>
          <w:p w14:paraId="2E23ADB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4032" w:type="dxa"/>
          </w:tcPr>
          <w:p w14:paraId="29CB93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1E0D0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89A02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75EAD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6C32CF" w14:textId="77777777">
        <w:tc>
          <w:tcPr>
            <w:tcW w:w="675" w:type="dxa"/>
          </w:tcPr>
          <w:p w14:paraId="4B536E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970" w:type="dxa"/>
          </w:tcPr>
          <w:p w14:paraId="5AD5932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4032" w:type="dxa"/>
          </w:tcPr>
          <w:p w14:paraId="4E7B6F0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05F1E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C3283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08FBF1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1E904AA" w14:textId="77777777">
        <w:tc>
          <w:tcPr>
            <w:tcW w:w="675" w:type="dxa"/>
          </w:tcPr>
          <w:p w14:paraId="05E6065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970" w:type="dxa"/>
          </w:tcPr>
          <w:p w14:paraId="648E1A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4032" w:type="dxa"/>
          </w:tcPr>
          <w:p w14:paraId="3AAD23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F3DF1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6666C9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6042A1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8C092FF" w14:textId="77777777">
        <w:tc>
          <w:tcPr>
            <w:tcW w:w="10273" w:type="dxa"/>
            <w:gridSpan w:val="4"/>
          </w:tcPr>
          <w:p w14:paraId="6364AFF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Мероприятия технического характера</w:t>
            </w:r>
          </w:p>
        </w:tc>
      </w:tr>
      <w:tr w:rsidR="00B40967" w14:paraId="05A53937" w14:textId="77777777">
        <w:tc>
          <w:tcPr>
            <w:tcW w:w="675" w:type="dxa"/>
          </w:tcPr>
          <w:p w14:paraId="7ED40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14:paraId="26BB720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нарушений в тепловых и гидравлических режимах работы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4032" w:type="dxa"/>
          </w:tcPr>
          <w:p w14:paraId="0011CC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EAF45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1ADAB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EA5471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0208CE02" w14:textId="77777777">
        <w:tc>
          <w:tcPr>
            <w:tcW w:w="675" w:type="dxa"/>
          </w:tcPr>
          <w:p w14:paraId="2E90B0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970" w:type="dxa"/>
          </w:tcPr>
          <w:p w14:paraId="7FC1777D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Испытания оборудования тепловых пунктов и систем теплопотребления на плотность и прочность</w:t>
            </w:r>
          </w:p>
        </w:tc>
        <w:tc>
          <w:tcPr>
            <w:tcW w:w="4032" w:type="dxa"/>
          </w:tcPr>
          <w:p w14:paraId="3C11FB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8EF4E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F978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41E860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7A674F98" w14:textId="77777777">
        <w:tc>
          <w:tcPr>
            <w:tcW w:w="675" w:type="dxa"/>
          </w:tcPr>
          <w:p w14:paraId="26D3C1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970" w:type="dxa"/>
          </w:tcPr>
          <w:p w14:paraId="24BF7DB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Промывка тепловых пунктов и систем теплопотребления</w:t>
            </w:r>
          </w:p>
        </w:tc>
        <w:tc>
          <w:tcPr>
            <w:tcW w:w="4032" w:type="dxa"/>
          </w:tcPr>
          <w:p w14:paraId="6147B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6E24B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281433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3FC8AD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5828CC69" w14:textId="77777777">
        <w:tc>
          <w:tcPr>
            <w:tcW w:w="675" w:type="dxa"/>
          </w:tcPr>
          <w:p w14:paraId="686563D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970" w:type="dxa"/>
          </w:tcPr>
          <w:p w14:paraId="14B519F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Синхронизация ремонтных работ, требующих отключения горячего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водоснабжения, заполнения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 сетевой водой после выполнения таких работ с ЕТО (ТСО)</w:t>
            </w:r>
          </w:p>
        </w:tc>
        <w:tc>
          <w:tcPr>
            <w:tcW w:w="4032" w:type="dxa"/>
          </w:tcPr>
          <w:p w14:paraId="02B2A65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выполнения: </w:t>
            </w:r>
          </w:p>
          <w:p w14:paraId="1AA386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E6A1B3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___________20__г.</w:t>
            </w:r>
          </w:p>
        </w:tc>
        <w:tc>
          <w:tcPr>
            <w:tcW w:w="1596" w:type="dxa"/>
          </w:tcPr>
          <w:p w14:paraId="17A2B5E5" w14:textId="77777777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9BD6CCF" w14:textId="77777777">
        <w:tc>
          <w:tcPr>
            <w:tcW w:w="675" w:type="dxa"/>
          </w:tcPr>
          <w:p w14:paraId="3036B7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970" w:type="dxa"/>
          </w:tcPr>
          <w:p w14:paraId="3E1D394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Шурфовки, вырезки из трубопроводов для определения коррозионного износа металла труб</w:t>
            </w:r>
          </w:p>
        </w:tc>
        <w:tc>
          <w:tcPr>
            <w:tcW w:w="4032" w:type="dxa"/>
          </w:tcPr>
          <w:p w14:paraId="022BE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89133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5720D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38BEAD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DBDCB4F" w14:textId="77777777">
        <w:tc>
          <w:tcPr>
            <w:tcW w:w="675" w:type="dxa"/>
          </w:tcPr>
          <w:p w14:paraId="030423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970" w:type="dxa"/>
          </w:tcPr>
          <w:p w14:paraId="50C7723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запорной арматуры</w:t>
            </w:r>
          </w:p>
        </w:tc>
        <w:tc>
          <w:tcPr>
            <w:tcW w:w="4032" w:type="dxa"/>
          </w:tcPr>
          <w:p w14:paraId="0E753F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1DC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BD93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8CBCE80" w14:textId="1357E54E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312B113" w14:textId="77777777">
        <w:tc>
          <w:tcPr>
            <w:tcW w:w="675" w:type="dxa"/>
          </w:tcPr>
          <w:p w14:paraId="652D62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970" w:type="dxa"/>
          </w:tcPr>
          <w:p w14:paraId="191A49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теплоизоляции</w:t>
            </w:r>
          </w:p>
        </w:tc>
        <w:tc>
          <w:tcPr>
            <w:tcW w:w="4032" w:type="dxa"/>
          </w:tcPr>
          <w:p w14:paraId="2093F7C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796250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6164D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0A0C783" w14:textId="2E04A440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A45C337" w14:textId="77777777">
        <w:tc>
          <w:tcPr>
            <w:tcW w:w="675" w:type="dxa"/>
          </w:tcPr>
          <w:p w14:paraId="0F2000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970" w:type="dxa"/>
          </w:tcPr>
          <w:p w14:paraId="59BFAC6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помещений подвала</w:t>
            </w:r>
          </w:p>
        </w:tc>
        <w:tc>
          <w:tcPr>
            <w:tcW w:w="4032" w:type="dxa"/>
          </w:tcPr>
          <w:p w14:paraId="2945C1F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42ECC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261F4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EDDD0B" w14:textId="031DFD9A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E0EE799" w14:textId="77777777">
        <w:tc>
          <w:tcPr>
            <w:tcW w:w="675" w:type="dxa"/>
          </w:tcPr>
          <w:p w14:paraId="215EF5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970" w:type="dxa"/>
          </w:tcPr>
          <w:p w14:paraId="52EE351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дымовых и вентиляционных каналов</w:t>
            </w:r>
          </w:p>
        </w:tc>
        <w:tc>
          <w:tcPr>
            <w:tcW w:w="4032" w:type="dxa"/>
          </w:tcPr>
          <w:p w14:paraId="1777D8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BBC46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F2712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EB39A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8814BF" w14:textId="77777777">
        <w:tc>
          <w:tcPr>
            <w:tcW w:w="675" w:type="dxa"/>
          </w:tcPr>
          <w:p w14:paraId="7CD7BA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970" w:type="dxa"/>
          </w:tcPr>
          <w:p w14:paraId="7B09DDB6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осмотра и обслуживания ВДГО и ВКГО</w:t>
            </w:r>
          </w:p>
        </w:tc>
        <w:tc>
          <w:tcPr>
            <w:tcW w:w="4032" w:type="dxa"/>
          </w:tcPr>
          <w:p w14:paraId="448B90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340C7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CCF1C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08085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932ECB6" w14:textId="77777777">
        <w:tc>
          <w:tcPr>
            <w:tcW w:w="10273" w:type="dxa"/>
            <w:gridSpan w:val="4"/>
          </w:tcPr>
          <w:p w14:paraId="1890E1C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Подготовка к отопительному периоду теплового контура здания </w:t>
            </w:r>
          </w:p>
        </w:tc>
      </w:tr>
      <w:tr w:rsidR="00B40967" w14:paraId="008E9E6B" w14:textId="77777777">
        <w:tc>
          <w:tcPr>
            <w:tcW w:w="675" w:type="dxa"/>
          </w:tcPr>
          <w:p w14:paraId="01AFAB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970" w:type="dxa"/>
          </w:tcPr>
          <w:p w14:paraId="4B638A9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монтажных (межпанельных) швов</w:t>
            </w:r>
          </w:p>
        </w:tc>
        <w:tc>
          <w:tcPr>
            <w:tcW w:w="4032" w:type="dxa"/>
          </w:tcPr>
          <w:p w14:paraId="44C7FD5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74E346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E3DA9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E9BF83A" w14:textId="3096A1F6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B1F5054" w14:textId="77777777">
        <w:tc>
          <w:tcPr>
            <w:tcW w:w="675" w:type="dxa"/>
          </w:tcPr>
          <w:p w14:paraId="7A601E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970" w:type="dxa"/>
          </w:tcPr>
          <w:p w14:paraId="546EA96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контурного уплотнителя входных дверей</w:t>
            </w:r>
          </w:p>
        </w:tc>
        <w:tc>
          <w:tcPr>
            <w:tcW w:w="4032" w:type="dxa"/>
          </w:tcPr>
          <w:p w14:paraId="3464B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5FE1F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11451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382C7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2A5AF11" w14:textId="77777777">
        <w:tc>
          <w:tcPr>
            <w:tcW w:w="675" w:type="dxa"/>
          </w:tcPr>
          <w:p w14:paraId="1B5977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970" w:type="dxa"/>
          </w:tcPr>
          <w:p w14:paraId="524DA3D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4032" w:type="dxa"/>
          </w:tcPr>
          <w:p w14:paraId="07941E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58542D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6847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B980933" w14:textId="1DD029DF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31D6E3C" w14:textId="77777777">
        <w:tc>
          <w:tcPr>
            <w:tcW w:w="675" w:type="dxa"/>
          </w:tcPr>
          <w:p w14:paraId="2939C1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970" w:type="dxa"/>
          </w:tcPr>
          <w:p w14:paraId="27CF3F5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 на современные энергоэффективные</w:t>
            </w:r>
          </w:p>
        </w:tc>
        <w:tc>
          <w:tcPr>
            <w:tcW w:w="4032" w:type="dxa"/>
          </w:tcPr>
          <w:p w14:paraId="54BC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5321B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E5F03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E2240D1" w14:textId="55E30FC6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CC1B9F0" w14:textId="77777777">
        <w:tc>
          <w:tcPr>
            <w:tcW w:w="675" w:type="dxa"/>
          </w:tcPr>
          <w:p w14:paraId="4B1AEB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970" w:type="dxa"/>
          </w:tcPr>
          <w:p w14:paraId="62CD843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 восстановление отделки фасада и цоколя (облицовочных панелей/плит, штукатурного слоя и окрасочного), гидрофобизация цокольных стеновых панелей</w:t>
            </w:r>
          </w:p>
        </w:tc>
        <w:tc>
          <w:tcPr>
            <w:tcW w:w="4032" w:type="dxa"/>
          </w:tcPr>
          <w:p w14:paraId="0156A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53752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66F99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26376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8A43D04" w14:textId="77777777">
        <w:tc>
          <w:tcPr>
            <w:tcW w:w="675" w:type="dxa"/>
          </w:tcPr>
          <w:p w14:paraId="4F06FD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970" w:type="dxa"/>
          </w:tcPr>
          <w:p w14:paraId="5A319B3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Замена/ремонт заполнений подвальных окон</w:t>
            </w:r>
          </w:p>
        </w:tc>
        <w:tc>
          <w:tcPr>
            <w:tcW w:w="4032" w:type="dxa"/>
          </w:tcPr>
          <w:p w14:paraId="3C1C78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367A3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3FB74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0B55C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4775515" w14:textId="77777777">
        <w:tc>
          <w:tcPr>
            <w:tcW w:w="675" w:type="dxa"/>
          </w:tcPr>
          <w:p w14:paraId="1FC57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970" w:type="dxa"/>
          </w:tcPr>
          <w:p w14:paraId="75E2564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отмостки</w:t>
            </w:r>
          </w:p>
        </w:tc>
        <w:tc>
          <w:tcPr>
            <w:tcW w:w="4032" w:type="dxa"/>
          </w:tcPr>
          <w:p w14:paraId="0714C6F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21142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70EAE4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94198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7C798" w14:textId="77777777" w:rsidR="00B40967" w:rsidRDefault="00B40967">
      <w:pPr>
        <w:jc w:val="both"/>
        <w:rPr>
          <w:rFonts w:ascii="Times New Roman" w:hAnsi="Times New Roman" w:cs="Times New Roman"/>
        </w:rPr>
      </w:pPr>
    </w:p>
    <w:p w14:paraId="7280D833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Ответственный руководитель                         ___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______          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53F30F64" w14:textId="77777777" w:rsidR="00B40967" w:rsidRDefault="00BF360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>наименование обслуживающей организации  или собственника здания</w:t>
      </w:r>
      <w:r>
        <w:rPr>
          <w:rFonts w:ascii="Times New Roman" w:hAnsi="Times New Roman" w:cs="Times New Roman"/>
        </w:rPr>
        <w:t>)</w:t>
      </w:r>
    </w:p>
    <w:p w14:paraId="2EA25AB4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57E6A0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  <w:u w:val="single"/>
        </w:rPr>
        <w:t>генеральный директор</w:t>
      </w:r>
      <w:r>
        <w:rPr>
          <w:rFonts w:ascii="Times New Roman" w:hAnsi="Times New Roman" w:cs="Times New Roman"/>
          <w:sz w:val="22"/>
          <w:szCs w:val="22"/>
        </w:rPr>
        <w:t>___   ___________________</w:t>
      </w:r>
      <w:r>
        <w:rPr>
          <w:rFonts w:ascii="Times New Roman" w:hAnsi="Times New Roman" w:cs="Times New Roman"/>
          <w:sz w:val="22"/>
          <w:szCs w:val="22"/>
          <w:u w:val="single"/>
        </w:rPr>
        <w:t>____</w:t>
      </w:r>
      <w:r>
        <w:rPr>
          <w:rFonts w:ascii="Times New Roman" w:hAnsi="Times New Roman" w:cs="Times New Roman"/>
          <w:sz w:val="22"/>
          <w:szCs w:val="22"/>
        </w:rPr>
        <w:t xml:space="preserve">   ___________________</w:t>
      </w:r>
    </w:p>
    <w:p w14:paraId="7DB6890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(должность)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(фамилия, инициалы)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(подпись)</w:t>
      </w:r>
    </w:p>
    <w:p w14:paraId="5EB490E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7344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>Место печати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>
        <w:rPr>
          <w:rFonts w:ascii="Times New Roman" w:hAnsi="Times New Roman" w:cs="Times New Roman"/>
          <w:sz w:val="22"/>
          <w:szCs w:val="22"/>
          <w:u w:val="single"/>
        </w:rPr>
        <w:t>«____»            _______ 20__ года</w:t>
      </w:r>
    </w:p>
    <w:p w14:paraId="0B0E2DAA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9FA955F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D41235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Выборные представители собственников объекта теплоснабжения,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теплопотребляющей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установки (совет дома):</w:t>
      </w:r>
    </w:p>
    <w:p w14:paraId="26F5CBE6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E9C03BB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  <w:u w:val="single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    __________________</w:t>
      </w:r>
    </w:p>
    <w:p w14:paraId="0247FA39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1E5715A8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DE68350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5F483DCC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71779B9D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499D471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6C77B702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47B4BE4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F3F7F6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    ___________________</w:t>
      </w:r>
    </w:p>
    <w:p w14:paraId="597CA096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1D297D06" w14:textId="77777777" w:rsidR="00B40967" w:rsidRPr="006022A6" w:rsidRDefault="00B40967" w:rsidP="006022A6">
      <w:pPr>
        <w:rPr>
          <w:rFonts w:ascii="Times New Roman" w:hAnsi="Times New Roman" w:cs="Times New Roman"/>
          <w:sz w:val="18"/>
          <w:szCs w:val="18"/>
        </w:rPr>
      </w:pPr>
    </w:p>
    <w:sectPr w:rsidR="00B40967" w:rsidRPr="006022A6" w:rsidSect="00B40967">
      <w:footerReference w:type="default" r:id="rId7"/>
      <w:pgSz w:w="11906" w:h="16838"/>
      <w:pgMar w:top="91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89318" w14:textId="77777777" w:rsidR="00B1649B" w:rsidRDefault="00B1649B">
      <w:pPr>
        <w:spacing w:line="240" w:lineRule="auto"/>
      </w:pPr>
      <w:r>
        <w:separator/>
      </w:r>
    </w:p>
  </w:endnote>
  <w:endnote w:type="continuationSeparator" w:id="0">
    <w:p w14:paraId="473EABD8" w14:textId="77777777" w:rsidR="00B1649B" w:rsidRDefault="00B164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056A" w14:textId="57D6D1E3" w:rsidR="00B40967" w:rsidRDefault="004A457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4BCAC7" wp14:editId="0C5945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20" cy="323215"/>
              <wp:effectExtent l="0" t="0" r="0" b="0"/>
              <wp:wrapNone/>
              <wp:docPr id="1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AEF614" w14:textId="77777777" w:rsidR="00B40967" w:rsidRDefault="00B40967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 w:rsidR="00BF360C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022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BCAC7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5.6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" filled="f" stroked="f" strokeweight=".5pt">
              <v:path arrowok="t"/>
              <v:textbox style="mso-fit-shape-to-text:t" inset="0,0,0,0">
                <w:txbxContent>
                  <w:p w14:paraId="71AEF614" w14:textId="77777777" w:rsidR="00B40967" w:rsidRDefault="00B40967">
                    <w:pPr>
                      <w:pStyle w:val="a4"/>
                    </w:pPr>
                    <w:r>
                      <w:fldChar w:fldCharType="begin"/>
                    </w:r>
                    <w:r w:rsidR="00BF360C">
                      <w:instrText xml:space="preserve"> PAGE  \* MERGEFORMAT </w:instrText>
                    </w:r>
                    <w:r>
                      <w:fldChar w:fldCharType="separate"/>
                    </w:r>
                    <w:r w:rsidR="006022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97AF5" w14:textId="77777777" w:rsidR="00B1649B" w:rsidRDefault="00B1649B">
      <w:pPr>
        <w:spacing w:after="0"/>
      </w:pPr>
      <w:r>
        <w:separator/>
      </w:r>
    </w:p>
  </w:footnote>
  <w:footnote w:type="continuationSeparator" w:id="0">
    <w:p w14:paraId="4EFC42D7" w14:textId="77777777" w:rsidR="00B1649B" w:rsidRDefault="00B1649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5"/>
    <w:rsid w:val="0004448C"/>
    <w:rsid w:val="00094C53"/>
    <w:rsid w:val="001A093D"/>
    <w:rsid w:val="001E5814"/>
    <w:rsid w:val="00227F10"/>
    <w:rsid w:val="002B0466"/>
    <w:rsid w:val="002C39E5"/>
    <w:rsid w:val="002D654D"/>
    <w:rsid w:val="002E36C4"/>
    <w:rsid w:val="002F003D"/>
    <w:rsid w:val="003427ED"/>
    <w:rsid w:val="003F1B08"/>
    <w:rsid w:val="0043155A"/>
    <w:rsid w:val="00482B85"/>
    <w:rsid w:val="00484651"/>
    <w:rsid w:val="004A4571"/>
    <w:rsid w:val="004B352A"/>
    <w:rsid w:val="00527B54"/>
    <w:rsid w:val="00574099"/>
    <w:rsid w:val="005B556C"/>
    <w:rsid w:val="005D52C1"/>
    <w:rsid w:val="006022A6"/>
    <w:rsid w:val="00611835"/>
    <w:rsid w:val="006A0DDD"/>
    <w:rsid w:val="006F1EA2"/>
    <w:rsid w:val="00721FB1"/>
    <w:rsid w:val="00790122"/>
    <w:rsid w:val="007A55E2"/>
    <w:rsid w:val="007E5495"/>
    <w:rsid w:val="007F3F91"/>
    <w:rsid w:val="00816D9C"/>
    <w:rsid w:val="00872E34"/>
    <w:rsid w:val="008F10F8"/>
    <w:rsid w:val="009976DB"/>
    <w:rsid w:val="009B3DAE"/>
    <w:rsid w:val="009F0C88"/>
    <w:rsid w:val="009F7125"/>
    <w:rsid w:val="00A51F32"/>
    <w:rsid w:val="00A70E23"/>
    <w:rsid w:val="00AE2237"/>
    <w:rsid w:val="00AF440F"/>
    <w:rsid w:val="00B1649B"/>
    <w:rsid w:val="00B30281"/>
    <w:rsid w:val="00B30AA6"/>
    <w:rsid w:val="00B40967"/>
    <w:rsid w:val="00B728B6"/>
    <w:rsid w:val="00BF360C"/>
    <w:rsid w:val="00CC2127"/>
    <w:rsid w:val="00D22FDB"/>
    <w:rsid w:val="00D74B80"/>
    <w:rsid w:val="00DC73CF"/>
    <w:rsid w:val="00E42593"/>
    <w:rsid w:val="00EB6758"/>
    <w:rsid w:val="00F2762C"/>
    <w:rsid w:val="00F93EAA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6E2E7"/>
  <w15:docId w15:val="{B6F8BEB5-2189-42AC-85AA-E9F723DE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6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40967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11</Pages>
  <Words>2469</Words>
  <Characters>14075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УКМО</cp:lastModifiedBy>
  <cp:revision>24</cp:revision>
  <dcterms:created xsi:type="dcterms:W3CDTF">2025-06-05T01:44:00Z</dcterms:created>
  <dcterms:modified xsi:type="dcterms:W3CDTF">2025-10-31T03:36:00Z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