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E53" w:rsidRPr="000D71B2" w:rsidRDefault="004E2E53" w:rsidP="004E2E53">
      <w:pPr>
        <w:spacing w:after="0" w:line="240" w:lineRule="auto"/>
        <w:ind w:firstLine="709"/>
        <w:jc w:val="center"/>
        <w:rPr>
          <w:rFonts w:ascii="Times New Roman" w:hAnsi="Times New Roman" w:cs="Times New Roman"/>
          <w:b/>
          <w:sz w:val="28"/>
          <w:szCs w:val="28"/>
        </w:rPr>
      </w:pPr>
      <w:r w:rsidRPr="000D71B2">
        <w:rPr>
          <w:rFonts w:ascii="Times New Roman" w:hAnsi="Times New Roman" w:cs="Times New Roman"/>
          <w:b/>
          <w:sz w:val="28"/>
          <w:szCs w:val="28"/>
        </w:rPr>
        <w:t>Правила поведения на водоемах в осенне-зимне-весенний период</w:t>
      </w:r>
    </w:p>
    <w:p w:rsidR="004E2E53" w:rsidRPr="004E2E53" w:rsidRDefault="004E2E53" w:rsidP="004E2E53">
      <w:pPr>
        <w:spacing w:after="0" w:line="240" w:lineRule="auto"/>
        <w:ind w:firstLine="709"/>
        <w:jc w:val="center"/>
        <w:rPr>
          <w:rFonts w:ascii="Times New Roman" w:hAnsi="Times New Roman" w:cs="Times New Roman"/>
          <w:b/>
          <w:sz w:val="24"/>
        </w:rPr>
      </w:pP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1. Первый выход на ледяной покров водоёма разрешается только в присутствии взрослых, предварительно проверивших толщину и прочность льда и определивших места выхода на лед. </w:t>
      </w: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2. Переходить водоем по льду нужно по оборудованным переправам. Если таких переправ нет, то переходить можно только в сопровождении взрослых. Им, прежде чем двигаться по льду, надо убедиться в его прочности. Прочность льда рекомендуется проверять пешнёй. Если после первого удара лёд пробивается и на нём появляется вода, нужно немедленно остановиться и идти обратно по следам. Первые шаги на обратном пути надо делать, не отрывая подошвы ото льда. </w:t>
      </w: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3. Категорически запрещается проверять прочность льда ударом ноги! </w:t>
      </w: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4. Во всех случаях, прежде, чем сойти с берега на лёд, необходимо внимательно осмотреться, наметить маршрут движения, выбирая безопасные места. Лучше всего идти по проложенной тропе. Опасно выходить на лёд при оттепели. Не следует спускаться на лёд в незнакомых местах, особенно с обрывов.</w:t>
      </w: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 5. По возможности надо избегать движения по льду. При необходимости движения по льду следует быть осторожным, внимательно следить за поверхностью льда, обходить опасные и подозрительные места. Следует остерегаться площадок, покрытых толстым слоем снега: под снегом лёд всегда тоньше, чем на открытом месте. </w:t>
      </w: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6. Особенно осторожным нужно быть в местах быстрого течения реки, вблизи выступающих на поверхность кустов, осоки, травы, где ручьи впадают в водоёмы, выходят родники и вливаются тёплые сточные воды промышленных предприятий, где ведётся заготовка льда и т. п.</w:t>
      </w:r>
    </w:p>
    <w:p w:rsidR="004E2E53" w:rsidRDefault="004E2E53" w:rsidP="004E2E53">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7. При групповом переходе по льду надо двигаться на расстоянии 5-6 метров друг от друга, внимательно следя за идущим впереди. </w:t>
      </w:r>
    </w:p>
    <w:p w:rsidR="004E2E53" w:rsidRDefault="004E2E53" w:rsidP="004E2E53">
      <w:pPr>
        <w:spacing w:after="0" w:line="240" w:lineRule="auto"/>
        <w:ind w:firstLine="709"/>
        <w:jc w:val="both"/>
        <w:rPr>
          <w:rFonts w:ascii="Times New Roman" w:hAnsi="Times New Roman" w:cs="Times New Roman"/>
          <w:sz w:val="24"/>
        </w:rPr>
      </w:pPr>
      <w:r>
        <w:rPr>
          <w:rFonts w:ascii="Times New Roman" w:hAnsi="Times New Roman" w:cs="Times New Roman"/>
          <w:sz w:val="24"/>
        </w:rPr>
        <w:t>8</w:t>
      </w:r>
      <w:r w:rsidRPr="004E2E53">
        <w:rPr>
          <w:rFonts w:ascii="Times New Roman" w:hAnsi="Times New Roman" w:cs="Times New Roman"/>
          <w:sz w:val="24"/>
        </w:rPr>
        <w:t xml:space="preserve">. При переходе водоема на лыжах рекомендуется пользоваться проложенной лыжнёй. Если приходиться идти по целине, то для обеспечения безопасности крепления лыж следует отстегнуть, чтобы при необходимости можно было быстро освободиться от лыж. Палки надо держать в руках, петли с кистей рук снять, рюкзак держать на одном плече. Расстояние между лыжниками должно быть 5-6 м. Во время движения по льду лыжник, идущий первым, ударами палок по льду определяет его прочность, следит за характером льда и т. п. </w:t>
      </w:r>
    </w:p>
    <w:p w:rsidR="004E2E53" w:rsidRDefault="004E2E53" w:rsidP="004E2E53">
      <w:pPr>
        <w:spacing w:after="0" w:line="240" w:lineRule="auto"/>
        <w:ind w:firstLine="709"/>
        <w:jc w:val="both"/>
        <w:rPr>
          <w:rFonts w:ascii="Times New Roman" w:hAnsi="Times New Roman" w:cs="Times New Roman"/>
          <w:sz w:val="24"/>
        </w:rPr>
      </w:pPr>
      <w:r>
        <w:rPr>
          <w:rFonts w:ascii="Times New Roman" w:hAnsi="Times New Roman" w:cs="Times New Roman"/>
          <w:sz w:val="24"/>
        </w:rPr>
        <w:t>9</w:t>
      </w:r>
      <w:r w:rsidRPr="004E2E53">
        <w:rPr>
          <w:rFonts w:ascii="Times New Roman" w:hAnsi="Times New Roman" w:cs="Times New Roman"/>
          <w:sz w:val="24"/>
        </w:rPr>
        <w:t xml:space="preserve">. В случае провала льда под ногами надо действовать быстро и решительно: широко расставив руки, удержаться на поверхности льда, без резких движений стараться выползти на твердый лед, а затем, лежа на спине или на груди, продвинуться в сторону, начала движения, одновременно призывая на помощь. </w:t>
      </w:r>
      <w:r w:rsidRPr="004E2E53">
        <w:rPr>
          <w:rFonts w:ascii="Times New Roman" w:hAnsi="Times New Roman" w:cs="Times New Roman"/>
          <w:b/>
          <w:i/>
          <w:sz w:val="24"/>
        </w:rPr>
        <w:t>Самое главное</w:t>
      </w:r>
      <w:r w:rsidRPr="004E2E53">
        <w:rPr>
          <w:rFonts w:ascii="Times New Roman" w:hAnsi="Times New Roman" w:cs="Times New Roman"/>
          <w:sz w:val="24"/>
        </w:rPr>
        <w:t xml:space="preserve">: дети должны усвоить, что выходить на лед можно только после того, как его обследуют взрослые, а взрослые должны знать, что нельзя оставлять детей без контроля вблизи водных объектов. </w:t>
      </w:r>
    </w:p>
    <w:p w:rsidR="004E2E53" w:rsidRDefault="004E2E53" w:rsidP="004E2E53">
      <w:pPr>
        <w:spacing w:after="0" w:line="240" w:lineRule="auto"/>
        <w:ind w:firstLine="709"/>
        <w:jc w:val="both"/>
        <w:rPr>
          <w:rFonts w:ascii="Times New Roman" w:hAnsi="Times New Roman" w:cs="Times New Roman"/>
          <w:sz w:val="24"/>
        </w:rPr>
      </w:pPr>
    </w:p>
    <w:p w:rsidR="004E2E53" w:rsidRDefault="004E2E53" w:rsidP="004E2E53">
      <w:pPr>
        <w:spacing w:after="0" w:line="240" w:lineRule="auto"/>
        <w:ind w:firstLine="709"/>
        <w:jc w:val="both"/>
        <w:rPr>
          <w:rFonts w:ascii="Times New Roman" w:hAnsi="Times New Roman" w:cs="Times New Roman"/>
          <w:sz w:val="24"/>
        </w:rPr>
      </w:pPr>
    </w:p>
    <w:p w:rsidR="004E2E53" w:rsidRPr="000D71B2" w:rsidRDefault="004E2E53" w:rsidP="004E2E53">
      <w:pPr>
        <w:spacing w:after="0" w:line="240" w:lineRule="auto"/>
        <w:ind w:firstLine="709"/>
        <w:jc w:val="center"/>
        <w:rPr>
          <w:rFonts w:ascii="Times New Roman" w:hAnsi="Times New Roman" w:cs="Times New Roman"/>
          <w:b/>
          <w:sz w:val="28"/>
          <w:szCs w:val="28"/>
        </w:rPr>
      </w:pPr>
      <w:r w:rsidRPr="000D71B2">
        <w:rPr>
          <w:rFonts w:ascii="Times New Roman" w:hAnsi="Times New Roman" w:cs="Times New Roman"/>
          <w:b/>
          <w:sz w:val="28"/>
          <w:szCs w:val="28"/>
        </w:rPr>
        <w:t>Способы оказания помощи подручными средствами</w:t>
      </w:r>
    </w:p>
    <w:p w:rsidR="004E2E53" w:rsidRPr="004E2E53" w:rsidRDefault="004E2E53" w:rsidP="004E2E53">
      <w:pPr>
        <w:spacing w:after="0" w:line="240" w:lineRule="auto"/>
        <w:ind w:firstLine="709"/>
        <w:jc w:val="center"/>
        <w:rPr>
          <w:rFonts w:ascii="Times New Roman" w:hAnsi="Times New Roman" w:cs="Times New Roman"/>
          <w:b/>
          <w:sz w:val="24"/>
        </w:rPr>
      </w:pPr>
    </w:p>
    <w:p w:rsidR="00427126"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При обучении детей способам оказания помощи провалившемуся под лед следует обратить внимание на то, что в первую очередь надо позаботиться о собственной безопасности. Ведь при необдуманных, импульсивных действиях в воде, кроме пострадавшего, окажутся и </w:t>
      </w:r>
      <w:r w:rsidR="00427126">
        <w:rPr>
          <w:rFonts w:ascii="Times New Roman" w:hAnsi="Times New Roman" w:cs="Times New Roman"/>
          <w:sz w:val="24"/>
        </w:rPr>
        <w:t xml:space="preserve">пытающиеся его спасти товарищи. </w:t>
      </w:r>
      <w:r w:rsidRPr="004E2E53">
        <w:rPr>
          <w:rFonts w:ascii="Times New Roman" w:hAnsi="Times New Roman" w:cs="Times New Roman"/>
          <w:sz w:val="24"/>
        </w:rPr>
        <w:t xml:space="preserve">Опасно приближаться близко к провалившемуся под лед. </w:t>
      </w:r>
    </w:p>
    <w:p w:rsidR="00427126"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В первую очередь надо постараться привлечь внимание взрослых, позвать их на помощь! </w:t>
      </w:r>
    </w:p>
    <w:p w:rsidR="00427126"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К пострадавшему следует приближаться лежа, с раскинутыми в сторону руками и ногами. Если помощь оказывают два-три человека, то они ложатся на лед и цепочкой </w:t>
      </w:r>
      <w:r w:rsidRPr="004E2E53">
        <w:rPr>
          <w:rFonts w:ascii="Times New Roman" w:hAnsi="Times New Roman" w:cs="Times New Roman"/>
          <w:sz w:val="24"/>
        </w:rPr>
        <w:lastRenderedPageBreak/>
        <w:t xml:space="preserve">продвигаются к пострадавшему, удерживая друг друга за ноги. Первый из них подает пострадавшему лыжные палки, шарф, одежду и т. д. Деревянные предметы (лестницы, жерди, доски и др.) необходимо толкать по льду осторожно, чтобы не ударить пострадавшего. Спасатели при этом должны обезопасить и себя. Продвигаясь к пострадавшему, следует ложиться на доску, лыжи и другие предметы, страховаться веревкой, привязанной к опоре на берегу. </w:t>
      </w:r>
    </w:p>
    <w:p w:rsidR="00427126"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Ситуация, когда человек провалился под лед, требует от спасателя соблюдения особых правил предосторожности. Для приближения к тонущему нужно ползти по льду на груди, широко расставляя руки и ноги. Если есть возможность, то нужно использовать для увеличения площади опоры доски, жерди, лыжи, фанеру, лестницы и т.п. Опасно приближаться к самому пролому, так как у кромки лед особенно хрупок и может обломиться под тяжестью тела спасателя. Лучше, не подползая к полынье или пролому слишком близко, бросить тонущему веревку, связанные ремни или протянуть шест, за который он может ухватиться. </w:t>
      </w:r>
    </w:p>
    <w:p w:rsidR="00427126"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Провалившемуся под лед следует широко раскинуть руки, навалиться грудью или спиной на лед и постараться вылезти на него самостоятельно, звать при этом на помощь. </w:t>
      </w:r>
      <w:r w:rsidR="00427126" w:rsidRPr="004E2E53">
        <w:rPr>
          <w:rFonts w:ascii="Times New Roman" w:hAnsi="Times New Roman" w:cs="Times New Roman"/>
          <w:sz w:val="24"/>
        </w:rPr>
        <w:t>После извлечения,</w:t>
      </w:r>
      <w:r w:rsidRPr="004E2E53">
        <w:rPr>
          <w:rFonts w:ascii="Times New Roman" w:hAnsi="Times New Roman" w:cs="Times New Roman"/>
          <w:sz w:val="24"/>
        </w:rPr>
        <w:t xml:space="preserve"> провалившегося следует принять меры к согреванию и предупреждению простудных заболеваний, как у пострадавшего, так и у спасателя. Для этого необходимо пострадавшего и спасателя доставить в теплое помещение, снять мокрую одежду, растереть тело и надеть сухое белье. Быстрейшему согреванию способствуют горячие напитки. </w:t>
      </w:r>
    </w:p>
    <w:p w:rsidR="00427126" w:rsidRDefault="00427126" w:rsidP="00427126">
      <w:pPr>
        <w:spacing w:after="0" w:line="240" w:lineRule="auto"/>
        <w:ind w:firstLine="709"/>
        <w:jc w:val="both"/>
        <w:rPr>
          <w:rFonts w:ascii="Times New Roman" w:hAnsi="Times New Roman" w:cs="Times New Roman"/>
          <w:sz w:val="24"/>
        </w:rPr>
      </w:pPr>
    </w:p>
    <w:p w:rsidR="00427126" w:rsidRPr="000D71B2" w:rsidRDefault="00427126" w:rsidP="00346475">
      <w:pPr>
        <w:spacing w:after="0" w:line="240" w:lineRule="auto"/>
        <w:ind w:firstLine="709"/>
        <w:jc w:val="center"/>
        <w:rPr>
          <w:rFonts w:ascii="Times New Roman" w:hAnsi="Times New Roman" w:cs="Times New Roman"/>
          <w:b/>
          <w:sz w:val="28"/>
          <w:szCs w:val="28"/>
        </w:rPr>
      </w:pPr>
      <w:r w:rsidRPr="000D71B2">
        <w:rPr>
          <w:rFonts w:ascii="Times New Roman" w:hAnsi="Times New Roman" w:cs="Times New Roman"/>
          <w:b/>
          <w:sz w:val="28"/>
          <w:szCs w:val="28"/>
        </w:rPr>
        <w:t>Памятка родителям:</w:t>
      </w:r>
    </w:p>
    <w:p w:rsidR="00427126" w:rsidRPr="000D71B2" w:rsidRDefault="00427126" w:rsidP="000D71B2">
      <w:pPr>
        <w:spacing w:after="0" w:line="240" w:lineRule="auto"/>
        <w:ind w:firstLine="709"/>
        <w:jc w:val="center"/>
        <w:rPr>
          <w:rFonts w:ascii="Times New Roman" w:hAnsi="Times New Roman" w:cs="Times New Roman"/>
          <w:b/>
          <w:sz w:val="28"/>
          <w:szCs w:val="28"/>
        </w:rPr>
      </w:pPr>
    </w:p>
    <w:p w:rsidR="00427126"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1. Не допускайте детей на лед водоемов (на рыбалку, катание на коньках) без присмотра! </w:t>
      </w:r>
    </w:p>
    <w:p w:rsidR="00865AF0"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2. Покажите ребенку потенциально опасные места близлежащих водоемов. Расскажите ему о том, что особенно опасным является лед, который покрыт толстым слоем снега. В таких местах вода замерзает намного медленнее. </w:t>
      </w:r>
    </w:p>
    <w:p w:rsidR="00865AF0"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3. Обратите внимание детей на то, что места на льду, где видны трещины и лунки, очень опасны: при наступлении на эти места ногой лед может сразу же треснуть. </w:t>
      </w:r>
    </w:p>
    <w:p w:rsidR="00865AF0" w:rsidRDefault="004E2E53" w:rsidP="00427126">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4. Объясните детям, что в случае, когда под ногами затрещал лед, и стала образовываться трещина, ни в коем случае нельзя впадать в панику и бежать от опасности, необходимо лечь на лед и аккуратно перекатиться в безопасное место. </w:t>
      </w:r>
    </w:p>
    <w:p w:rsidR="00346475" w:rsidRDefault="00346475" w:rsidP="00346475">
      <w:pPr>
        <w:spacing w:after="0" w:line="240" w:lineRule="auto"/>
        <w:ind w:firstLine="709"/>
        <w:jc w:val="both"/>
        <w:rPr>
          <w:rFonts w:ascii="Times New Roman" w:hAnsi="Times New Roman" w:cs="Times New Roman"/>
          <w:b/>
          <w:sz w:val="24"/>
        </w:rPr>
      </w:pPr>
    </w:p>
    <w:p w:rsidR="00346475" w:rsidRPr="000D71B2" w:rsidRDefault="00346475" w:rsidP="00346475">
      <w:pPr>
        <w:spacing w:after="0" w:line="240" w:lineRule="auto"/>
        <w:ind w:firstLine="709"/>
        <w:jc w:val="center"/>
        <w:rPr>
          <w:rFonts w:ascii="Times New Roman" w:hAnsi="Times New Roman" w:cs="Times New Roman"/>
          <w:b/>
          <w:sz w:val="28"/>
          <w:szCs w:val="28"/>
        </w:rPr>
      </w:pPr>
      <w:r w:rsidRPr="000D71B2">
        <w:rPr>
          <w:rFonts w:ascii="Times New Roman" w:hAnsi="Times New Roman" w:cs="Times New Roman"/>
          <w:b/>
          <w:sz w:val="28"/>
          <w:szCs w:val="28"/>
        </w:rPr>
        <w:t>Поведение на водоемах в осенне-зимний период.</w:t>
      </w:r>
    </w:p>
    <w:p w:rsidR="00346475" w:rsidRPr="000D71B2" w:rsidRDefault="00346475" w:rsidP="000D71B2">
      <w:pPr>
        <w:spacing w:after="0" w:line="240" w:lineRule="auto"/>
        <w:ind w:firstLine="709"/>
        <w:jc w:val="center"/>
        <w:rPr>
          <w:rFonts w:ascii="Times New Roman" w:hAnsi="Times New Roman" w:cs="Times New Roman"/>
          <w:b/>
          <w:sz w:val="28"/>
          <w:szCs w:val="28"/>
        </w:rPr>
      </w:pP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Для предотвращения несчастных случаев на водоемах зимой и поздней осенью необходимо соблюдать некоторые правила поведения. Они достаточно просты, но могут спасти человеческую жизнь: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1. Не надо спешить с появлением первого ледяного покрова отправляться на водоем.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2. Лед становится надежным только с приходом устойчивых низких температур.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3. Достаточно опасно спускаться на лед в незнакомых местах, особенно в оттепель.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4. Лучше не переходить водоем в местах с большим слоем снега, под ним толщина льда всегда меньше, чем на открытом месте.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5. Не стоит рисковать своей жизнью, отправляясь на лед в ночное время с</w:t>
      </w:r>
      <w:r>
        <w:rPr>
          <w:rFonts w:ascii="Times New Roman" w:hAnsi="Times New Roman" w:cs="Times New Roman"/>
          <w:sz w:val="24"/>
        </w:rPr>
        <w:t>уток, да еще и в одиночестве.</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6. Играть в спортивные зимние игры лучше на специально оборудованных катках, чтобы быть уверенным в надежности льда. </w:t>
      </w:r>
    </w:p>
    <w:p w:rsidR="00346475" w:rsidRDefault="00346475" w:rsidP="00346475">
      <w:pPr>
        <w:spacing w:after="0" w:line="240" w:lineRule="auto"/>
        <w:ind w:firstLine="709"/>
        <w:jc w:val="both"/>
        <w:rPr>
          <w:rFonts w:ascii="Times New Roman" w:hAnsi="Times New Roman" w:cs="Times New Roman"/>
          <w:sz w:val="24"/>
        </w:rPr>
      </w:pPr>
    </w:p>
    <w:p w:rsidR="000D71B2" w:rsidRDefault="000D71B2" w:rsidP="00346475">
      <w:pPr>
        <w:spacing w:after="0" w:line="240" w:lineRule="auto"/>
        <w:ind w:firstLine="709"/>
        <w:jc w:val="both"/>
        <w:rPr>
          <w:rFonts w:ascii="Times New Roman" w:hAnsi="Times New Roman" w:cs="Times New Roman"/>
          <w:sz w:val="24"/>
        </w:rPr>
      </w:pPr>
    </w:p>
    <w:p w:rsidR="000D71B2" w:rsidRDefault="000D71B2" w:rsidP="00346475">
      <w:pPr>
        <w:spacing w:after="0" w:line="240" w:lineRule="auto"/>
        <w:ind w:firstLine="709"/>
        <w:jc w:val="both"/>
        <w:rPr>
          <w:rFonts w:ascii="Times New Roman" w:hAnsi="Times New Roman" w:cs="Times New Roman"/>
          <w:sz w:val="24"/>
        </w:rPr>
      </w:pPr>
    </w:p>
    <w:p w:rsidR="00346475" w:rsidRDefault="00346475" w:rsidP="00346475">
      <w:pPr>
        <w:spacing w:after="0" w:line="240" w:lineRule="auto"/>
        <w:ind w:firstLine="709"/>
        <w:jc w:val="center"/>
        <w:rPr>
          <w:rFonts w:ascii="Times New Roman" w:hAnsi="Times New Roman" w:cs="Times New Roman"/>
          <w:b/>
          <w:sz w:val="28"/>
          <w:szCs w:val="28"/>
        </w:rPr>
      </w:pPr>
      <w:r w:rsidRPr="000D71B2">
        <w:rPr>
          <w:rFonts w:ascii="Times New Roman" w:hAnsi="Times New Roman" w:cs="Times New Roman"/>
          <w:b/>
          <w:sz w:val="28"/>
          <w:szCs w:val="28"/>
        </w:rPr>
        <w:lastRenderedPageBreak/>
        <w:t>Рекомендации для любителей зимней рыбалки.</w:t>
      </w:r>
    </w:p>
    <w:p w:rsidR="000D71B2" w:rsidRPr="000D71B2" w:rsidRDefault="000D71B2" w:rsidP="00346475">
      <w:pPr>
        <w:spacing w:after="0" w:line="240" w:lineRule="auto"/>
        <w:ind w:firstLine="709"/>
        <w:jc w:val="center"/>
        <w:rPr>
          <w:rFonts w:ascii="Times New Roman" w:hAnsi="Times New Roman" w:cs="Times New Roman"/>
          <w:b/>
          <w:sz w:val="28"/>
          <w:szCs w:val="28"/>
        </w:rPr>
      </w:pPr>
      <w:bookmarkStart w:id="0" w:name="_GoBack"/>
      <w:bookmarkEnd w:id="0"/>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Известно много случаев, когда спасате</w:t>
      </w:r>
      <w:r>
        <w:rPr>
          <w:rFonts w:ascii="Times New Roman" w:hAnsi="Times New Roman" w:cs="Times New Roman"/>
          <w:sz w:val="24"/>
        </w:rPr>
        <w:t xml:space="preserve">лям приходилось освобождать </w:t>
      </w:r>
      <w:r w:rsidRPr="004E2E53">
        <w:rPr>
          <w:rFonts w:ascii="Times New Roman" w:hAnsi="Times New Roman" w:cs="Times New Roman"/>
          <w:sz w:val="24"/>
        </w:rPr>
        <w:t xml:space="preserve">рыбаков из ледяного плена. А чтобы этого не произошло, всего-то и надо - соблюдать некоторые правила: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sym w:font="Symbol" w:char="F0B7"/>
      </w:r>
      <w:r w:rsidRPr="004E2E53">
        <w:rPr>
          <w:rFonts w:ascii="Times New Roman" w:hAnsi="Times New Roman" w:cs="Times New Roman"/>
          <w:sz w:val="24"/>
        </w:rPr>
        <w:t xml:space="preserve"> Для зимней рыбалки надо выбирать знакомый водоем и те места, где глубина не превышает рост человека.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sym w:font="Symbol" w:char="F0B7"/>
      </w:r>
      <w:r w:rsidRPr="004E2E53">
        <w:rPr>
          <w:rFonts w:ascii="Times New Roman" w:hAnsi="Times New Roman" w:cs="Times New Roman"/>
          <w:sz w:val="24"/>
        </w:rPr>
        <w:t xml:space="preserve"> Уметь распознавать опасный и безопасный лед. </w:t>
      </w:r>
      <w:r w:rsidRPr="004E2E53">
        <w:rPr>
          <w:rFonts w:ascii="Times New Roman" w:hAnsi="Times New Roman" w:cs="Times New Roman"/>
          <w:sz w:val="24"/>
        </w:rPr>
        <w:sym w:font="Symbol" w:char="F0B7"/>
      </w:r>
      <w:r w:rsidRPr="004E2E53">
        <w:rPr>
          <w:rFonts w:ascii="Times New Roman" w:hAnsi="Times New Roman" w:cs="Times New Roman"/>
          <w:sz w:val="24"/>
        </w:rPr>
        <w:t xml:space="preserve"> Соблюдать осторожность при спуске с берега на лед, в этих местах он может быть слабым.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sym w:font="Symbol" w:char="F0B7"/>
      </w:r>
      <w:r w:rsidRPr="004E2E53">
        <w:rPr>
          <w:rFonts w:ascii="Times New Roman" w:hAnsi="Times New Roman" w:cs="Times New Roman"/>
          <w:sz w:val="24"/>
        </w:rPr>
        <w:t xml:space="preserve"> Не стоит делать несколько прорубей рядом. </w:t>
      </w:r>
      <w:r w:rsidRPr="004E2E53">
        <w:rPr>
          <w:rFonts w:ascii="Times New Roman" w:hAnsi="Times New Roman" w:cs="Times New Roman"/>
          <w:sz w:val="24"/>
        </w:rPr>
        <w:sym w:font="Symbol" w:char="F0B7"/>
      </w:r>
      <w:r w:rsidRPr="004E2E53">
        <w:rPr>
          <w:rFonts w:ascii="Times New Roman" w:hAnsi="Times New Roman" w:cs="Times New Roman"/>
          <w:sz w:val="24"/>
        </w:rPr>
        <w:t xml:space="preserve"> Также нежелательно садиться большой группой на маленьком участке льда.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sym w:font="Symbol" w:char="F0B7"/>
      </w:r>
      <w:r w:rsidRPr="004E2E53">
        <w:rPr>
          <w:rFonts w:ascii="Times New Roman" w:hAnsi="Times New Roman" w:cs="Times New Roman"/>
          <w:sz w:val="24"/>
        </w:rPr>
        <w:t xml:space="preserve"> Если в процессе пробивания лунки из нее начинает бить фонтаном вода, это означает, что место опасное и не подходит для безопасной рыбалки.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sym w:font="Symbol" w:char="F0B7"/>
      </w:r>
      <w:r w:rsidRPr="004E2E53">
        <w:rPr>
          <w:rFonts w:ascii="Times New Roman" w:hAnsi="Times New Roman" w:cs="Times New Roman"/>
          <w:sz w:val="24"/>
        </w:rPr>
        <w:t xml:space="preserve"> С собой необходимо иметь острые предметы, которые можно было бы использовать для спасения в случае трагедии. </w:t>
      </w:r>
    </w:p>
    <w:p w:rsidR="00346475" w:rsidRDefault="00346475" w:rsidP="00346475">
      <w:pPr>
        <w:spacing w:after="0" w:line="240" w:lineRule="auto"/>
        <w:ind w:firstLine="709"/>
        <w:jc w:val="both"/>
        <w:rPr>
          <w:rFonts w:ascii="Times New Roman" w:hAnsi="Times New Roman" w:cs="Times New Roman"/>
          <w:sz w:val="24"/>
        </w:rPr>
      </w:pPr>
      <w:r w:rsidRPr="004E2E53">
        <w:rPr>
          <w:rFonts w:ascii="Times New Roman" w:hAnsi="Times New Roman" w:cs="Times New Roman"/>
          <w:sz w:val="24"/>
        </w:rPr>
        <w:t xml:space="preserve">Только при соблюдении этих несложных правил можно быть уверенным, что зимняя рыбалка закончится благополучно. </w:t>
      </w:r>
    </w:p>
    <w:p w:rsidR="00346475" w:rsidRPr="004E2E53" w:rsidRDefault="00346475" w:rsidP="00346475">
      <w:pPr>
        <w:spacing w:after="0" w:line="240" w:lineRule="auto"/>
        <w:ind w:firstLine="709"/>
        <w:jc w:val="both"/>
        <w:rPr>
          <w:rFonts w:ascii="Times New Roman" w:hAnsi="Times New Roman" w:cs="Times New Roman"/>
          <w:sz w:val="24"/>
        </w:rPr>
      </w:pPr>
    </w:p>
    <w:p w:rsidR="00346475" w:rsidRDefault="00346475" w:rsidP="00427126">
      <w:pPr>
        <w:spacing w:after="0" w:line="240" w:lineRule="auto"/>
        <w:ind w:firstLine="709"/>
        <w:jc w:val="both"/>
        <w:rPr>
          <w:rFonts w:ascii="Times New Roman" w:hAnsi="Times New Roman" w:cs="Times New Roman"/>
          <w:sz w:val="24"/>
        </w:rPr>
      </w:pPr>
    </w:p>
    <w:p w:rsidR="00865AF0" w:rsidRDefault="00865AF0" w:rsidP="00427126">
      <w:pPr>
        <w:spacing w:after="0" w:line="240" w:lineRule="auto"/>
        <w:ind w:firstLine="709"/>
        <w:jc w:val="both"/>
        <w:rPr>
          <w:rFonts w:ascii="Times New Roman" w:hAnsi="Times New Roman" w:cs="Times New Roman"/>
          <w:sz w:val="24"/>
        </w:rPr>
      </w:pPr>
    </w:p>
    <w:p w:rsidR="00346475" w:rsidRDefault="00346475" w:rsidP="00865AF0">
      <w:pPr>
        <w:spacing w:after="0" w:line="240" w:lineRule="auto"/>
        <w:ind w:firstLine="709"/>
        <w:jc w:val="center"/>
        <w:rPr>
          <w:rFonts w:ascii="Times New Roman" w:hAnsi="Times New Roman" w:cs="Times New Roman"/>
          <w:b/>
          <w:sz w:val="24"/>
        </w:rPr>
      </w:pPr>
    </w:p>
    <w:p w:rsidR="00346475" w:rsidRDefault="00346475" w:rsidP="00865AF0">
      <w:pPr>
        <w:spacing w:after="0" w:line="240" w:lineRule="auto"/>
        <w:ind w:firstLine="709"/>
        <w:jc w:val="center"/>
        <w:rPr>
          <w:rFonts w:ascii="Times New Roman" w:hAnsi="Times New Roman" w:cs="Times New Roman"/>
          <w:b/>
          <w:sz w:val="24"/>
        </w:rPr>
      </w:pPr>
    </w:p>
    <w:p w:rsidR="00346475" w:rsidRDefault="00346475" w:rsidP="00865AF0">
      <w:pPr>
        <w:spacing w:after="0" w:line="240" w:lineRule="auto"/>
        <w:ind w:firstLine="709"/>
        <w:jc w:val="center"/>
        <w:rPr>
          <w:rFonts w:ascii="Times New Roman" w:hAnsi="Times New Roman" w:cs="Times New Roman"/>
          <w:b/>
          <w:sz w:val="24"/>
        </w:rPr>
      </w:pPr>
    </w:p>
    <w:p w:rsidR="00346475" w:rsidRDefault="00346475" w:rsidP="00865AF0">
      <w:pPr>
        <w:spacing w:after="0" w:line="240" w:lineRule="auto"/>
        <w:ind w:firstLine="709"/>
        <w:jc w:val="center"/>
        <w:rPr>
          <w:rFonts w:ascii="Times New Roman" w:hAnsi="Times New Roman" w:cs="Times New Roman"/>
          <w:b/>
          <w:sz w:val="24"/>
        </w:rPr>
      </w:pPr>
    </w:p>
    <w:p w:rsidR="00346475" w:rsidRDefault="00346475" w:rsidP="00865AF0">
      <w:pPr>
        <w:spacing w:after="0" w:line="240" w:lineRule="auto"/>
        <w:ind w:firstLine="709"/>
        <w:jc w:val="center"/>
        <w:rPr>
          <w:rFonts w:ascii="Times New Roman" w:hAnsi="Times New Roman" w:cs="Times New Roman"/>
          <w:b/>
          <w:sz w:val="24"/>
        </w:rPr>
      </w:pPr>
    </w:p>
    <w:sectPr w:rsidR="00346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65E"/>
    <w:rsid w:val="000D71B2"/>
    <w:rsid w:val="00346475"/>
    <w:rsid w:val="00427126"/>
    <w:rsid w:val="004E2E53"/>
    <w:rsid w:val="006B4658"/>
    <w:rsid w:val="006D4DBA"/>
    <w:rsid w:val="00865AF0"/>
    <w:rsid w:val="00B1665E"/>
    <w:rsid w:val="00BA0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0640B"/>
  <w15:chartTrackingRefBased/>
  <w15:docId w15:val="{C5DA89CE-E858-4272-83B2-A4DAA9AA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1098</Words>
  <Characters>6262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5</cp:revision>
  <dcterms:created xsi:type="dcterms:W3CDTF">2023-11-22T01:22:00Z</dcterms:created>
  <dcterms:modified xsi:type="dcterms:W3CDTF">2023-11-22T01:52:00Z</dcterms:modified>
</cp:coreProperties>
</file>