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0C8" w:rsidRPr="00C750C8" w:rsidRDefault="00C750C8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01.08.2022г. №</w:t>
      </w:r>
      <w:r w:rsidR="006C0262">
        <w:rPr>
          <w:rFonts w:ascii="Arial" w:hAnsi="Arial" w:cs="Arial"/>
          <w:b/>
          <w:sz w:val="32"/>
          <w:szCs w:val="32"/>
        </w:rPr>
        <w:t xml:space="preserve"> </w:t>
      </w:r>
      <w:r w:rsidRPr="00C750C8">
        <w:rPr>
          <w:rFonts w:ascii="Arial" w:hAnsi="Arial" w:cs="Arial"/>
          <w:b/>
          <w:sz w:val="32"/>
          <w:szCs w:val="32"/>
        </w:rPr>
        <w:t>67</w:t>
      </w:r>
    </w:p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ИРКУТСКАЯ ОБЛАСТЬ</w:t>
      </w:r>
    </w:p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АДМИНИСТРАЦИЯ</w:t>
      </w:r>
    </w:p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74748C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</w:p>
    <w:p w:rsidR="001923A1" w:rsidRPr="00C750C8" w:rsidRDefault="0074748C" w:rsidP="00C750C8">
      <w:pPr>
        <w:jc w:val="center"/>
        <w:rPr>
          <w:rFonts w:ascii="Arial" w:hAnsi="Arial" w:cs="Arial"/>
          <w:b/>
          <w:sz w:val="32"/>
          <w:szCs w:val="32"/>
        </w:rPr>
      </w:pPr>
      <w:r w:rsidRPr="00C750C8">
        <w:rPr>
          <w:rFonts w:ascii="Arial" w:hAnsi="Arial" w:cs="Arial"/>
          <w:b/>
          <w:sz w:val="32"/>
          <w:szCs w:val="32"/>
        </w:rPr>
        <w:t>ПОСТАНОВЛЕНИЕ</w:t>
      </w:r>
    </w:p>
    <w:p w:rsidR="00C750C8" w:rsidRPr="00C750C8" w:rsidRDefault="00C750C8" w:rsidP="00C750C8">
      <w:pPr>
        <w:jc w:val="center"/>
        <w:rPr>
          <w:rFonts w:ascii="Arial" w:hAnsi="Arial" w:cs="Arial"/>
          <w:b/>
          <w:sz w:val="32"/>
          <w:szCs w:val="32"/>
        </w:rPr>
      </w:pPr>
    </w:p>
    <w:p w:rsidR="00787EEB" w:rsidRPr="00C750C8" w:rsidRDefault="005A4F26" w:rsidP="00C750C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КОНТРОЛЮ В ОБЛАСТИ ОХРАНЫ И ИСПОЛЬЗОВАНИЯ ОСОБО ОХРАНЯЕМЫХ ПРИРОДНЫХ ТЕРРИТОРИИ МЕСТНОГО ЗНАЧЕНИЯ В ГРАНИЦАХ ЗВЁЗДНИНСКОГО МУНИЦИПАЛЬНОГО ОБРАЗОВАНИЯ НА 2022 ГОД</w:t>
      </w:r>
    </w:p>
    <w:p w:rsidR="00D811B5" w:rsidRPr="00D811B5" w:rsidRDefault="00D811B5" w:rsidP="00D811B5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C750C8" w:rsidRDefault="00F52863" w:rsidP="00E6387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750C8">
        <w:rPr>
          <w:rFonts w:ascii="Arial" w:hAnsi="Arial" w:cs="Arial"/>
          <w:sz w:val="24"/>
          <w:szCs w:val="24"/>
        </w:rPr>
        <w:t xml:space="preserve">В соответствии с </w:t>
      </w:r>
      <w:r w:rsidR="003704BD" w:rsidRPr="00C750C8">
        <w:rPr>
          <w:rFonts w:ascii="Arial" w:hAnsi="Arial" w:cs="Arial"/>
          <w:sz w:val="24"/>
          <w:szCs w:val="24"/>
        </w:rPr>
        <w:t>Федеральным законом от 14 марта 1995 года № 33-ФЗ «Об особо охраняемых природных территориях»</w:t>
      </w:r>
      <w:r w:rsidR="00060740" w:rsidRPr="00C750C8">
        <w:rPr>
          <w:rFonts w:ascii="Arial" w:hAnsi="Arial" w:cs="Arial"/>
          <w:sz w:val="24"/>
          <w:szCs w:val="24"/>
        </w:rPr>
        <w:t xml:space="preserve">, </w:t>
      </w:r>
      <w:r w:rsidR="00B73051" w:rsidRPr="00C750C8">
        <w:rPr>
          <w:rFonts w:ascii="Arial" w:hAnsi="Arial" w:cs="Arial"/>
          <w:sz w:val="24"/>
          <w:szCs w:val="24"/>
        </w:rPr>
        <w:t xml:space="preserve">Федеральным законом от 06 октября </w:t>
      </w:r>
      <w:r w:rsidRPr="00C750C8">
        <w:rPr>
          <w:rFonts w:ascii="Arial" w:hAnsi="Arial" w:cs="Arial"/>
          <w:sz w:val="24"/>
          <w:szCs w:val="24"/>
        </w:rPr>
        <w:t xml:space="preserve">2003 </w:t>
      </w:r>
      <w:r w:rsidR="00B73051" w:rsidRPr="00C750C8">
        <w:rPr>
          <w:rFonts w:ascii="Arial" w:hAnsi="Arial" w:cs="Arial"/>
          <w:sz w:val="24"/>
          <w:szCs w:val="24"/>
        </w:rPr>
        <w:t xml:space="preserve">года </w:t>
      </w:r>
      <w:r w:rsidRPr="00C750C8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 Федеральным законом от 31</w:t>
      </w:r>
      <w:r w:rsidR="00B73051" w:rsidRPr="00C750C8">
        <w:rPr>
          <w:rFonts w:ascii="Arial" w:hAnsi="Arial" w:cs="Arial"/>
          <w:sz w:val="24"/>
          <w:szCs w:val="24"/>
        </w:rPr>
        <w:t xml:space="preserve"> июля </w:t>
      </w:r>
      <w:r w:rsidRPr="00C750C8">
        <w:rPr>
          <w:rFonts w:ascii="Arial" w:hAnsi="Arial" w:cs="Arial"/>
          <w:sz w:val="24"/>
          <w:szCs w:val="24"/>
        </w:rPr>
        <w:t>2020</w:t>
      </w:r>
      <w:r w:rsidR="00B73051" w:rsidRPr="00C750C8">
        <w:rPr>
          <w:rFonts w:ascii="Arial" w:hAnsi="Arial" w:cs="Arial"/>
          <w:sz w:val="24"/>
          <w:szCs w:val="24"/>
        </w:rPr>
        <w:t xml:space="preserve"> года</w:t>
      </w:r>
      <w:r w:rsidRPr="00C750C8">
        <w:rPr>
          <w:rFonts w:ascii="Arial" w:hAnsi="Arial" w:cs="Arial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Федерации», статьей </w:t>
      </w:r>
      <w:r w:rsidR="001923A1" w:rsidRPr="00C750C8">
        <w:rPr>
          <w:rFonts w:ascii="Arial" w:hAnsi="Arial" w:cs="Arial"/>
          <w:sz w:val="24"/>
          <w:szCs w:val="24"/>
        </w:rPr>
        <w:t xml:space="preserve">47 </w:t>
      </w:r>
      <w:r w:rsidRPr="00C750C8">
        <w:rPr>
          <w:rFonts w:ascii="Arial" w:hAnsi="Arial" w:cs="Arial"/>
          <w:sz w:val="24"/>
          <w:szCs w:val="24"/>
        </w:rPr>
        <w:t xml:space="preserve">Устава </w:t>
      </w:r>
      <w:r w:rsidR="0074748C" w:rsidRPr="00C750C8">
        <w:rPr>
          <w:rFonts w:ascii="Arial" w:hAnsi="Arial" w:cs="Arial"/>
          <w:sz w:val="24"/>
          <w:szCs w:val="24"/>
        </w:rPr>
        <w:t>Звёзднинского муниципального образования,</w:t>
      </w:r>
    </w:p>
    <w:p w:rsidR="00F52863" w:rsidRPr="001923A1" w:rsidRDefault="00F52863" w:rsidP="001923A1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2863" w:rsidRPr="00C750C8" w:rsidRDefault="00F52863" w:rsidP="001923A1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C750C8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F52863" w:rsidRPr="001923A1" w:rsidRDefault="00F52863" w:rsidP="001923A1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F52863" w:rsidRPr="00C750C8" w:rsidRDefault="00F52863" w:rsidP="001923A1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750C8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</w:t>
      </w:r>
      <w:r w:rsidR="00B73051" w:rsidRPr="00C750C8">
        <w:rPr>
          <w:rFonts w:ascii="Arial" w:hAnsi="Arial" w:cs="Arial"/>
          <w:sz w:val="24"/>
          <w:szCs w:val="24"/>
        </w:rPr>
        <w:t>по муниципальному контролю</w:t>
      </w:r>
      <w:r w:rsidR="003704BD" w:rsidRPr="00C750C8">
        <w:rPr>
          <w:rFonts w:ascii="Arial" w:hAnsi="Arial" w:cs="Arial"/>
          <w:bCs/>
          <w:kern w:val="2"/>
          <w:sz w:val="24"/>
          <w:szCs w:val="24"/>
        </w:rPr>
        <w:t xml:space="preserve"> в области охраны и использования особо охраняемых природных территорий местного значения в границах </w:t>
      </w:r>
      <w:r w:rsidR="0074748C" w:rsidRPr="00C750C8">
        <w:rPr>
          <w:rFonts w:ascii="Arial" w:hAnsi="Arial" w:cs="Arial"/>
          <w:bCs/>
          <w:kern w:val="2"/>
          <w:sz w:val="24"/>
          <w:szCs w:val="24"/>
        </w:rPr>
        <w:t>Звёзднинского</w:t>
      </w:r>
      <w:r w:rsidR="003704BD" w:rsidRPr="00C750C8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</w:t>
      </w:r>
      <w:r w:rsidR="00B34C42" w:rsidRPr="00C750C8">
        <w:rPr>
          <w:rFonts w:ascii="Arial" w:hAnsi="Arial" w:cs="Arial"/>
          <w:sz w:val="24"/>
          <w:szCs w:val="24"/>
        </w:rPr>
        <w:t>на 2022 год согласно приложения</w:t>
      </w:r>
      <w:r w:rsidRPr="00C750C8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74748C" w:rsidRPr="00C750C8" w:rsidRDefault="00F52863" w:rsidP="001923A1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="0074748C" w:rsidRPr="00C750C8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Звёзднинского городского поселения www.Звездный-адм.рф в сети «Интернет».</w:t>
      </w:r>
    </w:p>
    <w:p w:rsidR="00946502" w:rsidRDefault="00E63875" w:rsidP="001923A1">
      <w:pPr>
        <w:pStyle w:val="af4"/>
        <w:jc w:val="both"/>
        <w:rPr>
          <w:rFonts w:ascii="Arial" w:hAnsi="Arial" w:cs="Arial"/>
          <w:sz w:val="24"/>
          <w:szCs w:val="24"/>
        </w:rPr>
      </w:pPr>
      <w:r w:rsidRPr="00C750C8">
        <w:rPr>
          <w:rFonts w:ascii="Arial" w:hAnsi="Arial" w:cs="Arial"/>
          <w:sz w:val="24"/>
          <w:szCs w:val="24"/>
        </w:rPr>
        <w:t xml:space="preserve">3. </w:t>
      </w:r>
      <w:r w:rsidR="00946502" w:rsidRPr="00C750C8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C750C8" w:rsidRDefault="00C750C8" w:rsidP="001923A1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295130" w:rsidRPr="00C750C8" w:rsidRDefault="00295130" w:rsidP="001923A1">
      <w:pPr>
        <w:pStyle w:val="af4"/>
        <w:jc w:val="both"/>
        <w:rPr>
          <w:rFonts w:ascii="Arial" w:hAnsi="Arial" w:cs="Arial"/>
          <w:sz w:val="24"/>
          <w:szCs w:val="24"/>
        </w:rPr>
      </w:pPr>
    </w:p>
    <w:p w:rsidR="00946502" w:rsidRPr="00C750C8" w:rsidRDefault="00946502" w:rsidP="00C750C8">
      <w:pPr>
        <w:rPr>
          <w:rFonts w:ascii="Arial" w:hAnsi="Arial" w:cs="Arial"/>
          <w:b/>
          <w:sz w:val="24"/>
          <w:szCs w:val="24"/>
        </w:rPr>
      </w:pPr>
      <w:r w:rsidRPr="00C750C8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946502" w:rsidRPr="00C750C8" w:rsidRDefault="00946502" w:rsidP="00C750C8">
      <w:pPr>
        <w:ind w:left="-284"/>
        <w:rPr>
          <w:rFonts w:ascii="Arial" w:hAnsi="Arial" w:cs="Arial"/>
          <w:b/>
          <w:sz w:val="24"/>
          <w:szCs w:val="24"/>
        </w:rPr>
      </w:pPr>
      <w:r w:rsidRPr="00C750C8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C750C8" w:rsidRPr="00C750C8" w:rsidRDefault="001923A1" w:rsidP="00C750C8">
      <w:pPr>
        <w:ind w:left="-284"/>
        <w:rPr>
          <w:rFonts w:ascii="Arial" w:hAnsi="Arial" w:cs="Arial"/>
          <w:b/>
          <w:sz w:val="24"/>
          <w:szCs w:val="24"/>
        </w:rPr>
      </w:pPr>
      <w:r w:rsidRPr="00C750C8">
        <w:rPr>
          <w:rFonts w:ascii="Arial" w:hAnsi="Arial" w:cs="Arial"/>
          <w:b/>
          <w:sz w:val="24"/>
          <w:szCs w:val="24"/>
        </w:rPr>
        <w:t>п</w:t>
      </w:r>
      <w:r w:rsidR="00946502" w:rsidRPr="00C750C8">
        <w:rPr>
          <w:rFonts w:ascii="Arial" w:hAnsi="Arial" w:cs="Arial"/>
          <w:b/>
          <w:sz w:val="24"/>
          <w:szCs w:val="24"/>
        </w:rPr>
        <w:t>оселения</w:t>
      </w:r>
    </w:p>
    <w:p w:rsidR="001923A1" w:rsidRDefault="001923A1" w:rsidP="00C750C8">
      <w:pPr>
        <w:ind w:left="-284"/>
        <w:rPr>
          <w:rFonts w:ascii="Arial" w:hAnsi="Arial" w:cs="Arial"/>
          <w:b/>
          <w:sz w:val="24"/>
          <w:szCs w:val="24"/>
        </w:rPr>
      </w:pPr>
      <w:r w:rsidRPr="00C750C8">
        <w:rPr>
          <w:rFonts w:ascii="Arial" w:hAnsi="Arial" w:cs="Arial"/>
          <w:b/>
          <w:sz w:val="24"/>
          <w:szCs w:val="24"/>
        </w:rPr>
        <w:t>Н.М. Замулко</w:t>
      </w:r>
    </w:p>
    <w:p w:rsidR="00C750C8" w:rsidRPr="00C750C8" w:rsidRDefault="00C750C8" w:rsidP="00C750C8">
      <w:pPr>
        <w:ind w:left="-284"/>
        <w:rPr>
          <w:rFonts w:ascii="Arial" w:hAnsi="Arial" w:cs="Arial"/>
          <w:b/>
          <w:sz w:val="24"/>
          <w:szCs w:val="24"/>
        </w:rPr>
      </w:pPr>
    </w:p>
    <w:p w:rsidR="00DE44BA" w:rsidRPr="00C750C8" w:rsidRDefault="00C22721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C750C8" w:rsidRDefault="00C22721" w:rsidP="00DE44BA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AA6BF9"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AA6BF9"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01» августа 2022</w:t>
      </w: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 </w:t>
      </w:r>
      <w:r w:rsidR="00AA6BF9"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67</w:t>
      </w:r>
    </w:p>
    <w:p w:rsidR="00C22721" w:rsidRPr="00BF0053" w:rsidRDefault="00C22721" w:rsidP="00C22721">
      <w:pPr>
        <w:pStyle w:val="af2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32"/>
          <w:szCs w:val="32"/>
          <w:lang w:eastAsia="ru-RU"/>
        </w:rPr>
      </w:pPr>
    </w:p>
    <w:p w:rsidR="00423DC8" w:rsidRPr="00C750C8" w:rsidRDefault="006F1D30" w:rsidP="00D811B5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C750C8">
        <w:rPr>
          <w:rFonts w:ascii="Arial" w:hAnsi="Arial" w:cs="Arial"/>
          <w:b/>
          <w:color w:val="000000" w:themeColor="text1"/>
          <w:sz w:val="24"/>
          <w:szCs w:val="24"/>
        </w:rPr>
        <w:t>муниципальному контролю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в 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области охраны и использования особо охраняемых территорий местного значения в границах </w:t>
      </w:r>
      <w:r w:rsidR="00AA6BF9" w:rsidRPr="00C750C8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 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>на 2022 год</w:t>
      </w:r>
    </w:p>
    <w:p w:rsidR="006F1D30" w:rsidRPr="00C750C8" w:rsidRDefault="006F1D30" w:rsidP="00D811B5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3704BD" w:rsidRPr="00C750C8" w:rsidRDefault="007419A5" w:rsidP="00D811B5">
      <w:pPr>
        <w:pStyle w:val="af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</w:t>
      </w:r>
    </w:p>
    <w:p w:rsidR="003704BD" w:rsidRPr="00C750C8" w:rsidRDefault="00302AAE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lastRenderedPageBreak/>
        <w:t>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C78D9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D45D2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>в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области охраны и использования особо</w:t>
      </w:r>
    </w:p>
    <w:p w:rsidR="003704BD" w:rsidRPr="00C750C8" w:rsidRDefault="003704BD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b/>
          <w:color w:val="000000" w:themeColor="text1"/>
          <w:sz w:val="24"/>
          <w:szCs w:val="24"/>
        </w:rPr>
        <w:t>охраняемых территорий местного значения в границах</w:t>
      </w:r>
    </w:p>
    <w:p w:rsidR="003704BD" w:rsidRPr="00C750C8" w:rsidRDefault="00AA6BF9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Звёзднинского 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 на 2022 год</w:t>
      </w:r>
    </w:p>
    <w:p w:rsidR="003704BD" w:rsidRPr="00C750C8" w:rsidRDefault="003704BD" w:rsidP="00D811B5">
      <w:pPr>
        <w:pStyle w:val="af2"/>
        <w:ind w:firstLine="851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9E57C3" w:rsidRPr="00C750C8" w:rsidRDefault="00735B2C" w:rsidP="00D811B5">
      <w:pPr>
        <w:pStyle w:val="af2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1D45D2" w:rsidRPr="00C750C8">
        <w:rPr>
          <w:rFonts w:ascii="Arial" w:hAnsi="Arial" w:cs="Arial"/>
          <w:color w:val="000000" w:themeColor="text1"/>
          <w:sz w:val="24"/>
          <w:szCs w:val="24"/>
        </w:rPr>
        <w:t>контроль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 xml:space="preserve"> в </w:t>
      </w:r>
      <w:r w:rsidR="003704BD" w:rsidRPr="00C750C8">
        <w:rPr>
          <w:rFonts w:ascii="Arial" w:hAnsi="Arial" w:cs="Arial"/>
          <w:color w:val="000000" w:themeColor="text1"/>
          <w:sz w:val="24"/>
          <w:szCs w:val="24"/>
        </w:rPr>
        <w:t xml:space="preserve">области охраны и использования особо охраняемых природных территорий 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местного значения в границах 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 xml:space="preserve">Звёзднинского 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>(далее – муниципальный контроль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 в области охраны и использования особо охраняемых природных территорий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>)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деятельность, направленная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предупреждение, выявление и пресечение нарушений обязательных требований</w:t>
      </w:r>
      <w:r w:rsidR="00423DC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установленных в соответствии с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Федеральным законом от 14 марта 1995 № 33-ФЗ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Иркутской области в области охраны и использования особо охраняемых природных территорий.</w:t>
      </w:r>
    </w:p>
    <w:p w:rsidR="009E57C3" w:rsidRPr="00C750C8" w:rsidRDefault="009036E2" w:rsidP="00D811B5">
      <w:pPr>
        <w:widowControl w:val="0"/>
        <w:autoSpaceDE w:val="0"/>
        <w:autoSpaceDN w:val="0"/>
        <w:ind w:firstLine="851"/>
        <w:jc w:val="both"/>
        <w:rPr>
          <w:rFonts w:ascii="Arial" w:hAnsi="Arial" w:cs="Arial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является Администрация </w:t>
      </w:r>
      <w:r w:rsidR="00D811B5" w:rsidRPr="00C750C8">
        <w:rPr>
          <w:rFonts w:ascii="Arial" w:hAnsi="Arial" w:cs="Arial"/>
          <w:color w:val="000000" w:themeColor="text1"/>
          <w:sz w:val="24"/>
          <w:szCs w:val="24"/>
        </w:rPr>
        <w:t>Звё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>зднинского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образования. </w:t>
      </w:r>
    </w:p>
    <w:p w:rsidR="009A2462" w:rsidRPr="00C750C8" w:rsidRDefault="00D80454" w:rsidP="00D811B5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онтроль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области охраны и использования особо охраняемых природных территорий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осуществляется посредством организации и проведения проверок выполнения юридическими лицами, индивидуальными предпринимателями и гражданами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требований,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установленных законодательством Российской Федерации в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области охраны и использования особо охраняемых природных территорий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профилактике рисков причинения вреда (ущерба) охраняемым законом ценностям, 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C750C8" w:rsidRDefault="009E73EF" w:rsidP="00D811B5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области охраны и использования особо охраняемых природных территорий 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2022 год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 и муниципальном контроле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</w:t>
      </w:r>
      <w:r w:rsidR="00B9685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охраняемых природных территории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E57C3" w:rsidRPr="00C750C8" w:rsidRDefault="00BB7832" w:rsidP="00D811B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городского поселения 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4A77F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AA6BF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22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установленных в соответствии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Федеральным законом от 14 марта 1995 № 33-ФЗ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Иркутской области в области охраны и использования особо охраняемых природных территорий</w:t>
      </w:r>
      <w:r w:rsidR="003B1F7A" w:rsidRPr="00C750C8">
        <w:rPr>
          <w:rFonts w:ascii="Arial" w:hAnsi="Arial" w:cs="Arial"/>
          <w:color w:val="000000"/>
          <w:sz w:val="24"/>
          <w:szCs w:val="24"/>
        </w:rPr>
        <w:t>.</w:t>
      </w:r>
    </w:p>
    <w:p w:rsidR="003B1F7A" w:rsidRPr="00C750C8" w:rsidRDefault="008E141B" w:rsidP="00D811B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контроля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выявил, что ключевыми и наиболее значимыми рисками являются</w:t>
      </w:r>
      <w:r w:rsidR="00B1656C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</w:t>
      </w:r>
      <w:r w:rsidR="004A77F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ушение 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обязательных 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требований, установленных</w:t>
      </w:r>
      <w:r w:rsidR="00250E4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законодательств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ом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Российской Федерации </w:t>
      </w:r>
      <w:r w:rsidR="003B1F7A" w:rsidRPr="00C750C8">
        <w:rPr>
          <w:rFonts w:ascii="Arial" w:hAnsi="Arial" w:cs="Arial"/>
          <w:color w:val="000000"/>
          <w:sz w:val="24"/>
          <w:szCs w:val="24"/>
        </w:rPr>
        <w:t>в области охраны и использования особо охраняемых природных территорий, касающихся: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режима особо охраняемой природной территории;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режима охранных зон особо охраняемых природных территорий.</w:t>
      </w:r>
    </w:p>
    <w:p w:rsidR="00132A95" w:rsidRPr="00C750C8" w:rsidRDefault="008E141B" w:rsidP="00D811B5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color w:val="000000" w:themeColor="text1"/>
          <w:sz w:val="24"/>
          <w:szCs w:val="24"/>
        </w:rPr>
        <w:t>Проведение профилактических мероприятий направлен</w:t>
      </w:r>
      <w:r w:rsidR="005835D3" w:rsidRPr="00C750C8">
        <w:rPr>
          <w:rFonts w:ascii="Arial" w:hAnsi="Arial" w:cs="Arial"/>
          <w:color w:val="000000" w:themeColor="text1"/>
          <w:sz w:val="24"/>
          <w:szCs w:val="24"/>
        </w:rPr>
        <w:t>о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 xml:space="preserve"> на соблюдение подконтрольными субъектами обязательных требований </w:t>
      </w:r>
      <w:r w:rsidR="00250E4D" w:rsidRPr="00C750C8">
        <w:rPr>
          <w:rFonts w:ascii="Arial" w:hAnsi="Arial" w:cs="Arial"/>
          <w:color w:val="000000" w:themeColor="text1"/>
          <w:sz w:val="24"/>
          <w:szCs w:val="24"/>
        </w:rPr>
        <w:t>законодательства</w:t>
      </w:r>
      <w:r w:rsidR="00AD52D5" w:rsidRPr="00C750C8">
        <w:rPr>
          <w:rFonts w:ascii="Arial" w:hAnsi="Arial" w:cs="Arial"/>
          <w:color w:val="000000" w:themeColor="text1"/>
          <w:sz w:val="24"/>
          <w:szCs w:val="24"/>
        </w:rPr>
        <w:t xml:space="preserve"> в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D52D5" w:rsidRPr="00C750C8">
        <w:rPr>
          <w:rFonts w:ascii="Arial" w:hAnsi="Arial" w:cs="Arial"/>
          <w:color w:val="000000" w:themeColor="text1"/>
          <w:sz w:val="24"/>
          <w:szCs w:val="24"/>
        </w:rPr>
        <w:t>области охраны и использования особо охраняемых природных территорий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>, на побуждение подконтрольных субъектов к добросовестности, способ</w:t>
      </w:r>
      <w:r w:rsidR="005835D3" w:rsidRPr="00C750C8">
        <w:rPr>
          <w:rFonts w:ascii="Arial" w:hAnsi="Arial" w:cs="Arial"/>
          <w:color w:val="000000" w:themeColor="text1"/>
          <w:sz w:val="24"/>
          <w:szCs w:val="24"/>
        </w:rPr>
        <w:t>ствование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C750C8" w:rsidRDefault="00132A95" w:rsidP="00B96854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C750C8" w:rsidRDefault="000A008F" w:rsidP="00B9685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0A008F" w:rsidRPr="00F5286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A008F" w:rsidRPr="00C750C8" w:rsidRDefault="0049261E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C750C8" w:rsidRDefault="008E686C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C750C8" w:rsidRDefault="008E686C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3514" w:rsidRPr="00C750C8" w:rsidRDefault="000F3514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C750C8" w:rsidRDefault="00AD6415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C750C8" w:rsidRDefault="00AD6415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C750C8" w:rsidRDefault="00D8133E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C750C8" w:rsidRDefault="00D8133E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Повышение уровня правовой грамотности подконтрольных </w:t>
      </w:r>
      <w:r w:rsidR="00250E4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субъектов,</w:t>
      </w:r>
      <w:r w:rsidR="003047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1923A1" w:rsidRDefault="00971112" w:rsidP="001923A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33F63" w:rsidRDefault="00333F63" w:rsidP="00295130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295130" w:rsidRPr="00295130" w:rsidRDefault="00295130" w:rsidP="00295130">
      <w:pPr>
        <w:ind w:firstLine="708"/>
        <w:jc w:val="both"/>
        <w:rPr>
          <w:rFonts w:ascii="Courier New" w:eastAsia="Times New Roman" w:hAnsi="Courier New" w:cs="Courier New"/>
          <w:b/>
          <w:color w:val="000000" w:themeColor="text1"/>
          <w:sz w:val="24"/>
          <w:szCs w:val="24"/>
          <w:lang w:eastAsia="ru-RU"/>
        </w:rPr>
      </w:pPr>
    </w:p>
    <w:tbl>
      <w:tblPr>
        <w:tblW w:w="10917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3544"/>
      </w:tblGrid>
      <w:tr w:rsidR="00D44F9E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B96854" w:rsidRDefault="00DE44BA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B9685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Звёзднинского городского поселения </w:t>
            </w:r>
          </w:p>
        </w:tc>
      </w:tr>
      <w:tr w:rsidR="00250E4D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1) Должностные лица осуществляют консультирование контролируемых лиц и их представителей:</w:t>
            </w: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- в письменной форме, в случае, если контролируемым лицом 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lastRenderedPageBreak/>
              <w:t>представлен письменный запрос по следующим вопросам: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контроля</w:t>
            </w:r>
            <w:r w:rsidR="00AD52D5" w:rsidRPr="00B96854">
              <w:rPr>
                <w:rFonts w:ascii="Courier New" w:hAnsi="Courier New" w:cs="Courier New"/>
                <w:color w:val="000000" w:themeColor="text1"/>
              </w:rPr>
              <w:t xml:space="preserve"> в области охраны и использования особо охраняемых природных территорий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б) порядок осуществления контрольных мероприятий, предусмотренных Положение о виде муниципального контроля;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в) порядок обжалования действий (бездействий) должностных лиц;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г)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</w:t>
            </w:r>
            <w:r w:rsidR="001923A1" w:rsidRPr="00B96854">
              <w:rPr>
                <w:rFonts w:ascii="Courier New" w:hAnsi="Courier New" w:cs="Courier New"/>
                <w:color w:val="000000" w:themeColor="text1"/>
              </w:rPr>
              <w:t xml:space="preserve">контрольных мероприятий; 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B96854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-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мероприятия. Консультирование контролируемых лиц может осуществляться на собраниях и конференциях граждан. Информация о месте приема, а также об установленных для приема днях и часах размещается на официальном сайте Администрации </w:t>
            </w:r>
            <w:r w:rsidR="00AA6BF9" w:rsidRPr="00B96854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муниципального образования;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AA6BF9" w:rsidRPr="00B96854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муниципального образования письменного разъяснения по однотипны</w:t>
            </w:r>
            <w:r w:rsidR="001D40A3" w:rsidRPr="00B96854">
              <w:rPr>
                <w:rFonts w:ascii="Courier New" w:hAnsi="Courier New" w:cs="Courier New"/>
                <w:color w:val="000000" w:themeColor="text1"/>
              </w:rPr>
              <w:t>м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250E4D" w:rsidRPr="00B96854" w:rsidRDefault="00250E4D" w:rsidP="00295130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DE44BA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B9685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Звёзднинского городского поселения </w:t>
            </w:r>
          </w:p>
        </w:tc>
      </w:tr>
    </w:tbl>
    <w:p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DE5AE0" w:rsidRPr="00C750C8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F5286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105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55"/>
        <w:gridCol w:w="3335"/>
      </w:tblGrid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C750C8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AA6BF9" w:rsidRPr="00C750C8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="009D6547" w:rsidRPr="00C750C8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 xml:space="preserve">Удовлетворенность контролируемых лиц и их 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lastRenderedPageBreak/>
              <w:t>представителями консультированием контрольного (надзорного) органа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100% от числа 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lastRenderedPageBreak/>
              <w:t>обратившихся</w:t>
            </w:r>
          </w:p>
        </w:tc>
      </w:tr>
      <w:tr w:rsidR="00071BDB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lastRenderedPageBreak/>
              <w:t>3.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C750C8">
              <w:rPr>
                <w:rFonts w:ascii="Courier New" w:hAnsi="Courier New" w:cs="Courier New"/>
                <w:color w:val="000000" w:themeColor="text1"/>
              </w:rPr>
              <w:t>я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C750C8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AC78D9" w:rsidRPr="00C750C8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C750C8">
              <w:rPr>
                <w:rFonts w:ascii="Courier New" w:hAnsi="Courier New" w:cs="Courier New"/>
                <w:color w:val="000000" w:themeColor="text1"/>
              </w:rPr>
              <w:t>органом муниципального контроля</w:t>
            </w:r>
            <w:r w:rsidR="00AD52D5" w:rsidRPr="00C750C8">
              <w:rPr>
                <w:rFonts w:ascii="Courier New" w:hAnsi="Courier New" w:cs="Courier New"/>
                <w:color w:val="000000" w:themeColor="text1"/>
              </w:rPr>
              <w:t xml:space="preserve"> в области охраны и использования особо охраняемых природных территорий</w:t>
            </w:r>
          </w:p>
        </w:tc>
      </w:tr>
    </w:tbl>
    <w:p w:rsidR="001923A1" w:rsidRDefault="001923A1" w:rsidP="00C750C8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295130" w:rsidRDefault="00295130" w:rsidP="00C750C8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22721" w:rsidRPr="00C750C8" w:rsidRDefault="00DE44BA" w:rsidP="00C750C8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администрации</w:t>
      </w:r>
    </w:p>
    <w:p w:rsidR="00DE44BA" w:rsidRPr="00C750C8" w:rsidRDefault="00DE44BA" w:rsidP="00C750C8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 городского</w:t>
      </w:r>
    </w:p>
    <w:p w:rsidR="00C750C8" w:rsidRPr="00C750C8" w:rsidRDefault="001923A1" w:rsidP="00C750C8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DE44B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оселения</w:t>
      </w:r>
    </w:p>
    <w:p w:rsidR="00DE44BA" w:rsidRPr="00C750C8" w:rsidRDefault="00DE44BA" w:rsidP="00C750C8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Н.М. Замулко</w:t>
      </w:r>
      <w:bookmarkStart w:id="0" w:name="_GoBack"/>
      <w:bookmarkEnd w:id="0"/>
    </w:p>
    <w:sectPr w:rsidR="00DE44BA" w:rsidRPr="00C750C8" w:rsidSect="001923A1">
      <w:headerReference w:type="even" r:id="rId9"/>
      <w:pgSz w:w="11906" w:h="16838" w:code="9"/>
      <w:pgMar w:top="0" w:right="567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AEE" w:rsidRDefault="00113AEE">
      <w:r>
        <w:separator/>
      </w:r>
    </w:p>
  </w:endnote>
  <w:endnote w:type="continuationSeparator" w:id="0">
    <w:p w:rsidR="00113AEE" w:rsidRDefault="00113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AEE" w:rsidRDefault="00113AEE">
      <w:r>
        <w:separator/>
      </w:r>
    </w:p>
  </w:footnote>
  <w:footnote w:type="continuationSeparator" w:id="0">
    <w:p w:rsidR="00113AEE" w:rsidRDefault="00113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602AFB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51B1C"/>
    <w:rsid w:val="00052887"/>
    <w:rsid w:val="00060740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3AEE"/>
    <w:rsid w:val="00114166"/>
    <w:rsid w:val="00116B1A"/>
    <w:rsid w:val="00120F90"/>
    <w:rsid w:val="00123AA3"/>
    <w:rsid w:val="00132A95"/>
    <w:rsid w:val="001352C9"/>
    <w:rsid w:val="00147149"/>
    <w:rsid w:val="00147228"/>
    <w:rsid w:val="00170771"/>
    <w:rsid w:val="00190178"/>
    <w:rsid w:val="001923A1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40A3"/>
    <w:rsid w:val="001D45D2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0E4D"/>
    <w:rsid w:val="002553B8"/>
    <w:rsid w:val="00265DB4"/>
    <w:rsid w:val="00267FE7"/>
    <w:rsid w:val="00285FD0"/>
    <w:rsid w:val="0029513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074DA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04BD"/>
    <w:rsid w:val="003739AE"/>
    <w:rsid w:val="003742D3"/>
    <w:rsid w:val="00391149"/>
    <w:rsid w:val="00392C7E"/>
    <w:rsid w:val="00394438"/>
    <w:rsid w:val="003B1F7A"/>
    <w:rsid w:val="003B3C13"/>
    <w:rsid w:val="003B4FD5"/>
    <w:rsid w:val="003C23FB"/>
    <w:rsid w:val="003D598C"/>
    <w:rsid w:val="003D59AD"/>
    <w:rsid w:val="003D7EE0"/>
    <w:rsid w:val="003F31E1"/>
    <w:rsid w:val="0040509A"/>
    <w:rsid w:val="0040629F"/>
    <w:rsid w:val="00420C38"/>
    <w:rsid w:val="00422D50"/>
    <w:rsid w:val="00423DC8"/>
    <w:rsid w:val="004274A0"/>
    <w:rsid w:val="00436395"/>
    <w:rsid w:val="00436518"/>
    <w:rsid w:val="0044240D"/>
    <w:rsid w:val="00442DCC"/>
    <w:rsid w:val="0045318E"/>
    <w:rsid w:val="00455AE7"/>
    <w:rsid w:val="00455DCA"/>
    <w:rsid w:val="00482A0A"/>
    <w:rsid w:val="0049261E"/>
    <w:rsid w:val="004A77F1"/>
    <w:rsid w:val="004B21F1"/>
    <w:rsid w:val="004B408D"/>
    <w:rsid w:val="004C3D54"/>
    <w:rsid w:val="004C722E"/>
    <w:rsid w:val="004D241E"/>
    <w:rsid w:val="004D79F0"/>
    <w:rsid w:val="004E0B0A"/>
    <w:rsid w:val="004F03EC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A4F26"/>
    <w:rsid w:val="005B2331"/>
    <w:rsid w:val="005E1C26"/>
    <w:rsid w:val="005E7B51"/>
    <w:rsid w:val="005F4655"/>
    <w:rsid w:val="005F4CA8"/>
    <w:rsid w:val="006019DA"/>
    <w:rsid w:val="00602AFB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2A33"/>
    <w:rsid w:val="0068393C"/>
    <w:rsid w:val="006874D0"/>
    <w:rsid w:val="006A0A41"/>
    <w:rsid w:val="006A7876"/>
    <w:rsid w:val="006C0262"/>
    <w:rsid w:val="006C36A0"/>
    <w:rsid w:val="006C633D"/>
    <w:rsid w:val="006D0248"/>
    <w:rsid w:val="006D03A1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4748C"/>
    <w:rsid w:val="007519B2"/>
    <w:rsid w:val="00761B4B"/>
    <w:rsid w:val="00771117"/>
    <w:rsid w:val="00776923"/>
    <w:rsid w:val="00776F27"/>
    <w:rsid w:val="00780052"/>
    <w:rsid w:val="00781295"/>
    <w:rsid w:val="00787EEB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2990"/>
    <w:rsid w:val="007E29DF"/>
    <w:rsid w:val="007E6329"/>
    <w:rsid w:val="007E6BB1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31C96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330C8"/>
    <w:rsid w:val="00946502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57C3"/>
    <w:rsid w:val="009E73EF"/>
    <w:rsid w:val="00A0720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8617F"/>
    <w:rsid w:val="00A86BF8"/>
    <w:rsid w:val="00A970F5"/>
    <w:rsid w:val="00A97D9A"/>
    <w:rsid w:val="00AA6BD1"/>
    <w:rsid w:val="00AA6BF9"/>
    <w:rsid w:val="00AB4321"/>
    <w:rsid w:val="00AB607C"/>
    <w:rsid w:val="00AC4D08"/>
    <w:rsid w:val="00AC67B8"/>
    <w:rsid w:val="00AC78D9"/>
    <w:rsid w:val="00AD52D5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34C42"/>
    <w:rsid w:val="00B51AAB"/>
    <w:rsid w:val="00B6245B"/>
    <w:rsid w:val="00B624C1"/>
    <w:rsid w:val="00B62A46"/>
    <w:rsid w:val="00B73051"/>
    <w:rsid w:val="00B735DE"/>
    <w:rsid w:val="00B81EFE"/>
    <w:rsid w:val="00B848D8"/>
    <w:rsid w:val="00B874E6"/>
    <w:rsid w:val="00B95013"/>
    <w:rsid w:val="00B96854"/>
    <w:rsid w:val="00BA3230"/>
    <w:rsid w:val="00BB7832"/>
    <w:rsid w:val="00BC0ABC"/>
    <w:rsid w:val="00BC1C72"/>
    <w:rsid w:val="00BC3BA1"/>
    <w:rsid w:val="00BC4E67"/>
    <w:rsid w:val="00BD171C"/>
    <w:rsid w:val="00BF0053"/>
    <w:rsid w:val="00BF1C9D"/>
    <w:rsid w:val="00BF393D"/>
    <w:rsid w:val="00BF7DE3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74CC4"/>
    <w:rsid w:val="00C750C8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1B5"/>
    <w:rsid w:val="00D8133E"/>
    <w:rsid w:val="00D83089"/>
    <w:rsid w:val="00D91058"/>
    <w:rsid w:val="00DA3392"/>
    <w:rsid w:val="00DC3BD6"/>
    <w:rsid w:val="00DC6667"/>
    <w:rsid w:val="00DE0088"/>
    <w:rsid w:val="00DE3A76"/>
    <w:rsid w:val="00DE44BA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3875"/>
    <w:rsid w:val="00E64393"/>
    <w:rsid w:val="00E65878"/>
    <w:rsid w:val="00E66886"/>
    <w:rsid w:val="00E67B15"/>
    <w:rsid w:val="00E70A5C"/>
    <w:rsid w:val="00E770D2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91D9E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A40DF"/>
  <w15:docId w15:val="{93865C3A-D579-4DC7-9198-67D54D86B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602AFB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2AF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602AF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602AF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02AF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02AFB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602AFB"/>
    <w:pPr>
      <w:ind w:left="720"/>
      <w:contextualSpacing/>
    </w:pPr>
  </w:style>
  <w:style w:type="character" w:styleId="a6">
    <w:name w:val="Hyperlink"/>
    <w:uiPriority w:val="99"/>
    <w:semiHidden/>
    <w:unhideWhenUsed/>
    <w:rsid w:val="00602AFB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602AFB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602A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02A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02AFB"/>
  </w:style>
  <w:style w:type="paragraph" w:customStyle="1" w:styleId="ab">
    <w:name w:val="Знак"/>
    <w:basedOn w:val="a"/>
    <w:rsid w:val="00602AF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602AF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602AFB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602A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602AFB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602A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602AFB"/>
  </w:style>
  <w:style w:type="paragraph" w:customStyle="1" w:styleId="1">
    <w:name w:val="Без интервала1"/>
    <w:rsid w:val="00602AFB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602A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602AFB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602AF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02AFB"/>
  </w:style>
  <w:style w:type="paragraph" w:customStyle="1" w:styleId="ConsNormal">
    <w:name w:val="ConsNormal"/>
    <w:rsid w:val="00602AFB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602AFB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af6">
    <w:name w:val="Знак"/>
    <w:basedOn w:val="a"/>
    <w:rsid w:val="0074748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9465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EFE25-C640-4048-8BEE-EC18A7D91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1729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14</cp:revision>
  <cp:lastPrinted>2021-12-14T03:24:00Z</cp:lastPrinted>
  <dcterms:created xsi:type="dcterms:W3CDTF">2022-08-25T08:35:00Z</dcterms:created>
  <dcterms:modified xsi:type="dcterms:W3CDTF">2022-09-07T03:23:00Z</dcterms:modified>
</cp:coreProperties>
</file>