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93" w:rsidRPr="00483938" w:rsidRDefault="00F85893" w:rsidP="00483938">
      <w:pPr>
        <w:pStyle w:val="a6"/>
        <w:ind w:left="-567"/>
        <w:rPr>
          <w:sz w:val="24"/>
          <w:szCs w:val="24"/>
        </w:rPr>
      </w:pPr>
      <w:r w:rsidRPr="00483938">
        <w:rPr>
          <w:sz w:val="24"/>
          <w:szCs w:val="24"/>
        </w:rPr>
        <w:t>РОССИЙСКАЯ ФЕДЕРАЦИЯ</w:t>
      </w:r>
    </w:p>
    <w:p w:rsidR="00A871B2" w:rsidRPr="00483938" w:rsidRDefault="00226B8D" w:rsidP="00483938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Иркутская область                                                                                            </w:t>
      </w:r>
      <w:r w:rsidR="0048393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Администрация                                                                                                      </w:t>
      </w:r>
      <w:r w:rsidR="00483938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F85893" w:rsidRPr="00483938">
        <w:rPr>
          <w:rFonts w:ascii="Times New Roman" w:hAnsi="Times New Roman" w:cs="Times New Roman"/>
          <w:b/>
          <w:sz w:val="24"/>
          <w:szCs w:val="24"/>
        </w:rPr>
        <w:t>Зве</w:t>
      </w:r>
      <w:r w:rsidR="00052A52" w:rsidRPr="00483938">
        <w:rPr>
          <w:rFonts w:ascii="Times New Roman" w:hAnsi="Times New Roman" w:cs="Times New Roman"/>
          <w:b/>
          <w:sz w:val="24"/>
          <w:szCs w:val="24"/>
        </w:rPr>
        <w:t>зднинского</w:t>
      </w:r>
      <w:proofErr w:type="spellEnd"/>
      <w:r w:rsidR="00052A52" w:rsidRPr="00483938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</w:p>
    <w:p w:rsidR="00A871B2" w:rsidRPr="00483938" w:rsidRDefault="00A871B2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83938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483938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5A3C15" w:rsidRPr="00483938" w:rsidRDefault="005A3C15" w:rsidP="0048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3938" w:rsidRPr="00483938" w:rsidRDefault="00483938" w:rsidP="0048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1B2" w:rsidRPr="00483938" w:rsidRDefault="00483938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D74CF">
        <w:rPr>
          <w:rFonts w:ascii="Times New Roman" w:hAnsi="Times New Roman" w:cs="Times New Roman"/>
          <w:sz w:val="24"/>
          <w:szCs w:val="24"/>
        </w:rPr>
        <w:t>01</w:t>
      </w:r>
      <w:r w:rsidR="00E05E37" w:rsidRPr="00483938">
        <w:rPr>
          <w:rFonts w:ascii="Times New Roman" w:hAnsi="Times New Roman" w:cs="Times New Roman"/>
          <w:sz w:val="24"/>
          <w:szCs w:val="24"/>
        </w:rPr>
        <w:t>.0</w:t>
      </w:r>
      <w:r w:rsidR="00CD74CF">
        <w:rPr>
          <w:rFonts w:ascii="Times New Roman" w:hAnsi="Times New Roman" w:cs="Times New Roman"/>
          <w:sz w:val="24"/>
          <w:szCs w:val="24"/>
        </w:rPr>
        <w:t>6</w:t>
      </w:r>
      <w:r w:rsidR="00FF7770" w:rsidRPr="00483938">
        <w:rPr>
          <w:rFonts w:ascii="Times New Roman" w:hAnsi="Times New Roman" w:cs="Times New Roman"/>
          <w:sz w:val="24"/>
          <w:szCs w:val="24"/>
        </w:rPr>
        <w:t>.201</w:t>
      </w:r>
      <w:r w:rsidR="00F85893" w:rsidRPr="00483938">
        <w:rPr>
          <w:rFonts w:ascii="Times New Roman" w:hAnsi="Times New Roman" w:cs="Times New Roman"/>
          <w:sz w:val="24"/>
          <w:szCs w:val="24"/>
        </w:rPr>
        <w:t>7</w:t>
      </w:r>
      <w:r w:rsidR="00A871B2" w:rsidRPr="004839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825DDD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C1732E" w:rsidRPr="00483938">
        <w:rPr>
          <w:rFonts w:ascii="Times New Roman" w:hAnsi="Times New Roman" w:cs="Times New Roman"/>
          <w:sz w:val="24"/>
          <w:szCs w:val="24"/>
        </w:rPr>
        <w:t xml:space="preserve">   </w:t>
      </w:r>
      <w:r w:rsidR="00FF7770" w:rsidRPr="004839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F7770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D57C13" w:rsidRPr="00483938">
        <w:rPr>
          <w:rFonts w:ascii="Times New Roman" w:hAnsi="Times New Roman" w:cs="Times New Roman"/>
          <w:sz w:val="24"/>
          <w:szCs w:val="24"/>
        </w:rPr>
        <w:t xml:space="preserve">№ </w:t>
      </w:r>
      <w:r w:rsidR="00CD74CF">
        <w:rPr>
          <w:rFonts w:ascii="Times New Roman" w:hAnsi="Times New Roman" w:cs="Times New Roman"/>
          <w:sz w:val="24"/>
          <w:szCs w:val="24"/>
        </w:rPr>
        <w:t>26</w:t>
      </w:r>
    </w:p>
    <w:p w:rsidR="00F85893" w:rsidRPr="00483938" w:rsidRDefault="00F85893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CD74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CD74CF">
        <w:rPr>
          <w:rFonts w:ascii="Times New Roman" w:hAnsi="Times New Roman" w:cs="Times New Roman"/>
          <w:b/>
          <w:sz w:val="24"/>
          <w:szCs w:val="24"/>
        </w:rPr>
        <w:t xml:space="preserve">ОБ УТВЕРЖДЕНИИ РЕЕСТРА И НАБОРА ОТКРЫТЫХ ДАННЫХ 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 w:rsidRPr="00CD74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CD74CF">
        <w:rPr>
          <w:rFonts w:ascii="Times New Roman" w:hAnsi="Times New Roman" w:cs="Times New Roman"/>
          <w:b/>
          <w:sz w:val="24"/>
          <w:szCs w:val="24"/>
        </w:rPr>
        <w:t>ПОСЕЛЕНИЯ</w:t>
      </w:r>
      <w:proofErr w:type="spellEnd"/>
      <w:proofErr w:type="gramEnd"/>
      <w:r w:rsidRPr="00CD74CF">
        <w:rPr>
          <w:rFonts w:ascii="Times New Roman" w:hAnsi="Times New Roman" w:cs="Times New Roman"/>
          <w:b/>
          <w:sz w:val="24"/>
          <w:szCs w:val="24"/>
        </w:rPr>
        <w:t>, ПОДЛЕЖАЩИХ РАЗМЕЩЕНИЮ В ИНФОРМАЦИОННО-ТЕЛЕКОММУНИКАЦИОННОЙ СЕТИ «ИНТЕРНЕТ»</w:t>
      </w:r>
    </w:p>
    <w:p w:rsidR="000C1124" w:rsidRPr="00483938" w:rsidRDefault="000C1124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CD74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74CF">
        <w:rPr>
          <w:rFonts w:ascii="Times New Roman" w:hAnsi="Times New Roman" w:cs="Times New Roman"/>
          <w:sz w:val="24"/>
          <w:szCs w:val="24"/>
        </w:rPr>
        <w:t>В рамках реализации Федерального закона от 09.02.2009 № 8-ФЗ «Об обеспечении доступа к информации о деятельности государственных органов и органов местного самоуправления», Федерального закона от 27.07.2006 № 149-ФЗ «Об информации, информационных технологий и о защите информации», постановления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</w:t>
      </w:r>
      <w:proofErr w:type="gramEnd"/>
      <w:r w:rsidRPr="00CD74CF">
        <w:rPr>
          <w:rFonts w:ascii="Times New Roman" w:hAnsi="Times New Roman" w:cs="Times New Roman"/>
          <w:sz w:val="24"/>
          <w:szCs w:val="24"/>
        </w:rPr>
        <w:t xml:space="preserve"> форме открытых данных», распоряжения Правительства Российской Федерации от 10.07.2013 № 1187-р «О перечне информации о деятельности государственных органов, органов местного самоуправления, размещаемой в сети «Интернет» в формате открытых данных», руководствуясь Уставом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D74CF" w:rsidRPr="00CD74CF" w:rsidRDefault="00CD74CF" w:rsidP="00CD74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4C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1. Утвердить реестр открытых данных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поселения, подлежащих размещению в информационно-телекоммуникационной сети «Интернет» на официальном сайте </w:t>
      </w:r>
      <w:r w:rsidR="00DF1385" w:rsidRPr="00DF1385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DF1385" w:rsidRPr="00DF1385">
        <w:rPr>
          <w:rFonts w:ascii="Times New Roman" w:hAnsi="Times New Roman" w:cs="Times New Roman"/>
          <w:sz w:val="24"/>
          <w:szCs w:val="24"/>
        </w:rPr>
        <w:t>.зв</w:t>
      </w:r>
      <w:r w:rsidR="00DF1385" w:rsidRPr="00DF1385">
        <w:rPr>
          <w:rFonts w:ascii="Times New Roman" w:hAnsi="Times New Roman" w:cs="Times New Roman"/>
          <w:sz w:val="24"/>
          <w:szCs w:val="24"/>
        </w:rPr>
        <w:t>ё</w:t>
      </w:r>
      <w:r w:rsidR="00DF1385" w:rsidRPr="00DF1385">
        <w:rPr>
          <w:rFonts w:ascii="Times New Roman" w:hAnsi="Times New Roman" w:cs="Times New Roman"/>
          <w:sz w:val="24"/>
          <w:szCs w:val="24"/>
        </w:rPr>
        <w:t>здный</w:t>
      </w:r>
      <w:r w:rsidR="00DF1385" w:rsidRPr="00DF138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F1385" w:rsidRPr="00DF1385">
        <w:rPr>
          <w:rFonts w:ascii="Times New Roman" w:hAnsi="Times New Roman" w:cs="Times New Roman"/>
          <w:sz w:val="24"/>
          <w:szCs w:val="24"/>
        </w:rPr>
        <w:t>адм</w:t>
      </w:r>
      <w:proofErr w:type="gramStart"/>
      <w:r w:rsidR="00DF1385" w:rsidRPr="00DF138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F1385" w:rsidRPr="00DF1385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DF1385" w:rsidRPr="00CD74CF">
        <w:rPr>
          <w:rFonts w:ascii="Times New Roman" w:hAnsi="Times New Roman" w:cs="Times New Roman"/>
          <w:sz w:val="24"/>
          <w:szCs w:val="24"/>
        </w:rPr>
        <w:t xml:space="preserve"> </w:t>
      </w:r>
      <w:r w:rsidRPr="00CD74CF">
        <w:rPr>
          <w:rFonts w:ascii="Times New Roman" w:hAnsi="Times New Roman" w:cs="Times New Roman"/>
          <w:sz w:val="24"/>
          <w:szCs w:val="24"/>
        </w:rPr>
        <w:t>(приложение № 1).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2. Утвердить наборы открытых данных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поселения, подлежащих размещению в информационно-телекоммуникационной сети «Интернет» на официальном сайте </w:t>
      </w:r>
      <w:r w:rsidR="00DF1385" w:rsidRPr="00DF1385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DF1385" w:rsidRPr="00DF1385">
        <w:rPr>
          <w:rFonts w:ascii="Times New Roman" w:hAnsi="Times New Roman" w:cs="Times New Roman"/>
          <w:sz w:val="24"/>
          <w:szCs w:val="24"/>
        </w:rPr>
        <w:t>.звёздный-</w:t>
      </w:r>
      <w:proofErr w:type="spellStart"/>
      <w:r w:rsidR="00DF1385" w:rsidRPr="00DF1385">
        <w:rPr>
          <w:rFonts w:ascii="Times New Roman" w:hAnsi="Times New Roman" w:cs="Times New Roman"/>
          <w:sz w:val="24"/>
          <w:szCs w:val="24"/>
        </w:rPr>
        <w:t>адм</w:t>
      </w:r>
      <w:proofErr w:type="gramStart"/>
      <w:r w:rsidR="00DF1385" w:rsidRPr="00DF138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F1385" w:rsidRPr="00DF1385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DF1385" w:rsidRPr="00CD74CF">
        <w:rPr>
          <w:rFonts w:ascii="Times New Roman" w:hAnsi="Times New Roman" w:cs="Times New Roman"/>
          <w:sz w:val="24"/>
          <w:szCs w:val="24"/>
        </w:rPr>
        <w:t xml:space="preserve"> </w:t>
      </w:r>
      <w:r w:rsidRPr="00CD74CF">
        <w:rPr>
          <w:rFonts w:ascii="Times New Roman" w:hAnsi="Times New Roman" w:cs="Times New Roman"/>
          <w:sz w:val="24"/>
          <w:szCs w:val="24"/>
        </w:rPr>
        <w:t>(приложение № 2).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3. Ответственный за организацию работ по размещению общедоступной информации о деятельности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 в форме открытых данных на официальном сайте Администрации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 в информационно-телекоммуникационной сети «Интернет» (далее - официальный сайт) является 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3.1. создать на официальном сайте специализированную страницу «Открытые данные» и разместить на указанной странице Реестр;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lastRenderedPageBreak/>
        <w:t>3.2. обеспечить переход по ссылкам с главной страницы «Открытых данных» на паспорта наборов открытых данных, а со страницы паспорта набора открытых данных – на сам набор открытых данных;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3.3. обеспечить составление паспортов набора открытых данных и структуру набора открытых данных, входящих в Реестр;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3.4. </w:t>
      </w:r>
      <w:proofErr w:type="gramStart"/>
      <w:r w:rsidRPr="00CD74CF">
        <w:rPr>
          <w:rFonts w:ascii="Times New Roman" w:hAnsi="Times New Roman" w:cs="Times New Roman"/>
          <w:sz w:val="24"/>
          <w:szCs w:val="24"/>
        </w:rPr>
        <w:t>разместить набор</w:t>
      </w:r>
      <w:proofErr w:type="gramEnd"/>
      <w:r w:rsidRPr="00CD74CF">
        <w:rPr>
          <w:rFonts w:ascii="Times New Roman" w:hAnsi="Times New Roman" w:cs="Times New Roman"/>
          <w:sz w:val="24"/>
          <w:szCs w:val="24"/>
        </w:rPr>
        <w:t xml:space="preserve"> открытых данных на официальном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 в сети «Интернет»;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 3.5. своевременно вносить изменения в сведения, содержащиеся в наборе открытых данных.</w:t>
      </w:r>
    </w:p>
    <w:p w:rsidR="00CD74CF" w:rsidRPr="00CD74CF" w:rsidRDefault="00CD74CF" w:rsidP="00CD74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4. При организации работ по размещению открытых данных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 руководствуясь требованиями «Методических рекомендаций по публикации открытых данных государственными органами и органами местного самоуправления и технических требований к публикации открытых данных (утверждены протоколом заседания Правительственной комиссии по координации деятельности Открытого Правительства от 29.05 2014 № 4).</w:t>
      </w:r>
    </w:p>
    <w:p w:rsidR="00CD74CF" w:rsidRPr="00CD74CF" w:rsidRDefault="00CD74CF" w:rsidP="00CD74CF">
      <w:pPr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CD74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CD74CF">
      <w:pPr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CD74C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С.А. Ожегов</w:t>
      </w:r>
    </w:p>
    <w:p w:rsidR="00CD74CF" w:rsidRPr="00A32446" w:rsidRDefault="00CD74CF" w:rsidP="00CD74CF">
      <w:pPr>
        <w:rPr>
          <w:rFonts w:ascii="Arial" w:hAnsi="Arial" w:cs="Arial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</w:rPr>
      </w:pPr>
    </w:p>
    <w:p w:rsidR="00CD74CF" w:rsidRPr="00DD4F5D" w:rsidRDefault="00CD74CF" w:rsidP="007B210C">
      <w:pPr>
        <w:jc w:val="right"/>
        <w:rPr>
          <w:rFonts w:ascii="Times New Roman" w:hAnsi="Times New Roman" w:cs="Times New Roman"/>
          <w:sz w:val="24"/>
          <w:szCs w:val="24"/>
        </w:rPr>
      </w:pPr>
      <w:r w:rsidRPr="00DD4F5D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="007B210C" w:rsidRPr="00DD4F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DD4F5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7B210C" w:rsidRPr="00DD4F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Pr="00DD4F5D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DD4F5D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DD4F5D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B210C" w:rsidRPr="00DD4F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DD4F5D">
        <w:rPr>
          <w:rFonts w:ascii="Times New Roman" w:hAnsi="Times New Roman" w:cs="Times New Roman"/>
          <w:sz w:val="24"/>
          <w:szCs w:val="24"/>
        </w:rPr>
        <w:t xml:space="preserve">от </w:t>
      </w:r>
      <w:r w:rsidRPr="00DD4F5D">
        <w:rPr>
          <w:rFonts w:ascii="Times New Roman" w:hAnsi="Times New Roman" w:cs="Times New Roman"/>
          <w:sz w:val="24"/>
          <w:szCs w:val="24"/>
        </w:rPr>
        <w:t>01</w:t>
      </w:r>
      <w:r w:rsidRPr="00DD4F5D">
        <w:rPr>
          <w:rFonts w:ascii="Times New Roman" w:hAnsi="Times New Roman" w:cs="Times New Roman"/>
          <w:sz w:val="24"/>
          <w:szCs w:val="24"/>
        </w:rPr>
        <w:t>.0</w:t>
      </w:r>
      <w:r w:rsidRPr="00DD4F5D">
        <w:rPr>
          <w:rFonts w:ascii="Times New Roman" w:hAnsi="Times New Roman" w:cs="Times New Roman"/>
          <w:sz w:val="24"/>
          <w:szCs w:val="24"/>
        </w:rPr>
        <w:t>6</w:t>
      </w:r>
      <w:r w:rsidRPr="00DD4F5D">
        <w:rPr>
          <w:rFonts w:ascii="Times New Roman" w:hAnsi="Times New Roman" w:cs="Times New Roman"/>
          <w:sz w:val="24"/>
          <w:szCs w:val="24"/>
        </w:rPr>
        <w:t xml:space="preserve">. 2017 № </w:t>
      </w:r>
      <w:r w:rsidRPr="00DD4F5D">
        <w:rPr>
          <w:rFonts w:ascii="Times New Roman" w:hAnsi="Times New Roman" w:cs="Times New Roman"/>
          <w:sz w:val="24"/>
          <w:szCs w:val="24"/>
        </w:rPr>
        <w:t>26</w:t>
      </w:r>
    </w:p>
    <w:p w:rsidR="00CD74CF" w:rsidRPr="00A32446" w:rsidRDefault="00CD74CF" w:rsidP="00CD74CF">
      <w:pPr>
        <w:rPr>
          <w:rFonts w:ascii="Arial" w:hAnsi="Arial" w:cs="Arial"/>
          <w:sz w:val="24"/>
          <w:szCs w:val="24"/>
        </w:rPr>
      </w:pPr>
    </w:p>
    <w:p w:rsidR="00CD74CF" w:rsidRPr="00DF1385" w:rsidRDefault="00CD74CF" w:rsidP="00CD74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4CF">
        <w:rPr>
          <w:rFonts w:ascii="Times New Roman" w:hAnsi="Times New Roman" w:cs="Times New Roman"/>
          <w:b/>
          <w:sz w:val="24"/>
          <w:szCs w:val="24"/>
        </w:rPr>
        <w:t xml:space="preserve">РЕЕСТР ОТКРЫТЫХ ДАННЫХ АДМИНИСТРАЦИИ </w:t>
      </w:r>
      <w:r w:rsidR="007B210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 w:rsidRPr="00CD74CF">
        <w:rPr>
          <w:rFonts w:ascii="Times New Roman" w:hAnsi="Times New Roman" w:cs="Times New Roman"/>
          <w:b/>
          <w:sz w:val="24"/>
          <w:szCs w:val="24"/>
        </w:rPr>
        <w:t xml:space="preserve"> ПОСЕЛЕНИЯ, ПОДЛЕЖАЩИХ РАЗМЕЩЕНИЮ В ИНФОРМАЦИОННО-ТЕЛЕКОММУНИКАЦИОННОЙ СЕТИ «ИНТЕРНЕТ» НА ОФИЦИАЛЬНОМ САЙТЕ </w:t>
      </w:r>
      <w:r w:rsidR="00DF1385">
        <w:rPr>
          <w:rFonts w:ascii="Times New Roman" w:hAnsi="Times New Roman" w:cs="Times New Roman"/>
          <w:b/>
          <w:sz w:val="24"/>
          <w:szCs w:val="24"/>
          <w:lang w:val="en-US"/>
        </w:rPr>
        <w:t>www</w:t>
      </w:r>
      <w:r w:rsidR="00DF1385" w:rsidRPr="00DF1385">
        <w:rPr>
          <w:rFonts w:ascii="Times New Roman" w:hAnsi="Times New Roman" w:cs="Times New Roman"/>
          <w:b/>
          <w:sz w:val="24"/>
          <w:szCs w:val="24"/>
        </w:rPr>
        <w:t>.</w:t>
      </w:r>
      <w:r w:rsidR="00DF1385">
        <w:rPr>
          <w:rFonts w:ascii="Times New Roman" w:hAnsi="Times New Roman" w:cs="Times New Roman"/>
          <w:b/>
          <w:sz w:val="24"/>
          <w:szCs w:val="24"/>
        </w:rPr>
        <w:t>звёздный-</w:t>
      </w:r>
      <w:proofErr w:type="spellStart"/>
      <w:r w:rsidR="00DF1385">
        <w:rPr>
          <w:rFonts w:ascii="Times New Roman" w:hAnsi="Times New Roman" w:cs="Times New Roman"/>
          <w:b/>
          <w:sz w:val="24"/>
          <w:szCs w:val="24"/>
        </w:rPr>
        <w:t>адм</w:t>
      </w:r>
      <w:proofErr w:type="gramStart"/>
      <w:r w:rsidR="00DF1385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="00DF1385">
        <w:rPr>
          <w:rFonts w:ascii="Times New Roman" w:hAnsi="Times New Roman" w:cs="Times New Roman"/>
          <w:b/>
          <w:sz w:val="24"/>
          <w:szCs w:val="24"/>
        </w:rPr>
        <w:t>ф</w:t>
      </w:r>
      <w:bookmarkStart w:id="0" w:name="_GoBack"/>
      <w:bookmarkEnd w:id="0"/>
      <w:proofErr w:type="spellEnd"/>
    </w:p>
    <w:p w:rsidR="00CD74CF" w:rsidRPr="00CD74CF" w:rsidRDefault="00CD74CF" w:rsidP="00CD74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контактной информации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Перечень муниципальных образований Усть-</w:t>
      </w:r>
      <w:proofErr w:type="spellStart"/>
      <w:r w:rsidRPr="00CD74CF">
        <w:rPr>
          <w:rFonts w:ascii="Times New Roman" w:hAnsi="Times New Roman" w:cs="Times New Roman"/>
          <w:sz w:val="24"/>
          <w:szCs w:val="24"/>
        </w:rPr>
        <w:t>Кутского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информации о Думе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информации о приемах должностных лиц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="007B210C">
        <w:rPr>
          <w:rFonts w:ascii="Times New Roman" w:hAnsi="Times New Roman" w:cs="Times New Roman"/>
          <w:sz w:val="24"/>
          <w:szCs w:val="24"/>
        </w:rPr>
        <w:t xml:space="preserve"> </w:t>
      </w:r>
      <w:r w:rsidRPr="00CD74CF">
        <w:rPr>
          <w:rFonts w:ascii="Times New Roman" w:hAnsi="Times New Roman" w:cs="Times New Roman"/>
          <w:sz w:val="24"/>
          <w:szCs w:val="24"/>
        </w:rPr>
        <w:t>поселения по личным вопросам населения;</w:t>
      </w: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муниципальных учреждений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муниципальных учреждений культуры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муниципальных предприятий, учредителем которых является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муниципальное образование;</w:t>
      </w:r>
    </w:p>
    <w:p w:rsidR="00CD74CF" w:rsidRPr="00CD74CF" w:rsidRDefault="00CD74CF" w:rsidP="00CD74C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Перечень муниципальных услуг и функций.</w:t>
      </w:r>
    </w:p>
    <w:p w:rsidR="00CD74CF" w:rsidRPr="00CD74CF" w:rsidRDefault="00CD74CF" w:rsidP="00CD74CF">
      <w:pPr>
        <w:pStyle w:val="a5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7B210C">
      <w:pPr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7B210C">
      <w:pPr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</w:t>
      </w:r>
      <w:r w:rsidR="007B21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CD74C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7B21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С.А. Ожегов</w:t>
      </w:r>
    </w:p>
    <w:p w:rsidR="00CD74CF" w:rsidRPr="00CD74CF" w:rsidRDefault="00CD74CF" w:rsidP="00CD74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10C" w:rsidRDefault="007B210C" w:rsidP="007B210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7B210C">
      <w:pPr>
        <w:jc w:val="right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  <w:r w:rsidR="007B21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CD74C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7B21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                                                                                                          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 от </w:t>
      </w:r>
      <w:r w:rsidR="007B210C">
        <w:rPr>
          <w:rFonts w:ascii="Times New Roman" w:hAnsi="Times New Roman" w:cs="Times New Roman"/>
          <w:sz w:val="24"/>
          <w:szCs w:val="24"/>
        </w:rPr>
        <w:t>01</w:t>
      </w:r>
      <w:r w:rsidRPr="00CD74CF">
        <w:rPr>
          <w:rFonts w:ascii="Times New Roman" w:hAnsi="Times New Roman" w:cs="Times New Roman"/>
          <w:sz w:val="24"/>
          <w:szCs w:val="24"/>
        </w:rPr>
        <w:t>.0</w:t>
      </w:r>
      <w:r w:rsidR="007B210C">
        <w:rPr>
          <w:rFonts w:ascii="Times New Roman" w:hAnsi="Times New Roman" w:cs="Times New Roman"/>
          <w:sz w:val="24"/>
          <w:szCs w:val="24"/>
        </w:rPr>
        <w:t>6</w:t>
      </w:r>
      <w:r w:rsidRPr="00CD74CF">
        <w:rPr>
          <w:rFonts w:ascii="Times New Roman" w:hAnsi="Times New Roman" w:cs="Times New Roman"/>
          <w:sz w:val="24"/>
          <w:szCs w:val="24"/>
        </w:rPr>
        <w:t xml:space="preserve">. 2017 № </w:t>
      </w:r>
      <w:r w:rsidR="007B210C">
        <w:rPr>
          <w:rFonts w:ascii="Times New Roman" w:hAnsi="Times New Roman" w:cs="Times New Roman"/>
          <w:sz w:val="24"/>
          <w:szCs w:val="24"/>
        </w:rPr>
        <w:t>26</w:t>
      </w:r>
    </w:p>
    <w:p w:rsidR="00CD74CF" w:rsidRPr="00CD74CF" w:rsidRDefault="00CD74CF" w:rsidP="00CD74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4CF">
        <w:rPr>
          <w:rFonts w:ascii="Times New Roman" w:hAnsi="Times New Roman" w:cs="Times New Roman"/>
          <w:b/>
          <w:sz w:val="24"/>
          <w:szCs w:val="24"/>
        </w:rPr>
        <w:t xml:space="preserve">НАБОРЫ ОТКРЫТЫХ ДАННЫХ АДМИНИСТРАЦИИ НИЙСКОГО СЕЛЬСКОГО ПОСЕЛЕНИЯ, ПОДЛЕЖАЩИХ РАЗМЕЩЕНИЮ В ИНФОРМАЦИОННО-ТЕЛЕКОММУНИКАЦИОННОЙ СЕТИ «ИНТЕРНЕТ» НА ОФИЦИАЛЬНОМ САЙТЕ </w:t>
      </w:r>
      <w:r w:rsidR="00DF1385">
        <w:rPr>
          <w:rFonts w:ascii="Times New Roman" w:hAnsi="Times New Roman" w:cs="Times New Roman"/>
          <w:b/>
          <w:sz w:val="24"/>
          <w:szCs w:val="24"/>
          <w:lang w:val="en-US"/>
        </w:rPr>
        <w:t>www</w:t>
      </w:r>
      <w:r w:rsidR="00DF1385" w:rsidRPr="00DF1385">
        <w:rPr>
          <w:rFonts w:ascii="Times New Roman" w:hAnsi="Times New Roman" w:cs="Times New Roman"/>
          <w:b/>
          <w:sz w:val="24"/>
          <w:szCs w:val="24"/>
        </w:rPr>
        <w:t>.</w:t>
      </w:r>
      <w:r w:rsidR="00DF1385">
        <w:rPr>
          <w:rFonts w:ascii="Times New Roman" w:hAnsi="Times New Roman" w:cs="Times New Roman"/>
          <w:b/>
          <w:sz w:val="24"/>
          <w:szCs w:val="24"/>
        </w:rPr>
        <w:t>звёздный-</w:t>
      </w:r>
      <w:proofErr w:type="spellStart"/>
      <w:r w:rsidR="00DF1385">
        <w:rPr>
          <w:rFonts w:ascii="Times New Roman" w:hAnsi="Times New Roman" w:cs="Times New Roman"/>
          <w:b/>
          <w:sz w:val="24"/>
          <w:szCs w:val="24"/>
        </w:rPr>
        <w:t>адм</w:t>
      </w:r>
      <w:proofErr w:type="gramStart"/>
      <w:r w:rsidR="00DF1385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="00DF1385">
        <w:rPr>
          <w:rFonts w:ascii="Times New Roman" w:hAnsi="Times New Roman" w:cs="Times New Roman"/>
          <w:b/>
          <w:sz w:val="24"/>
          <w:szCs w:val="24"/>
        </w:rPr>
        <w:t>ф</w:t>
      </w:r>
      <w:proofErr w:type="spellEnd"/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контактной информации Администрации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поселения: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Адрес месторасположения с указанием почтового индекса;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Контактные телефоны, в </w:t>
      </w:r>
      <w:proofErr w:type="spellStart"/>
      <w:r w:rsidRPr="00CD74C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>. факса;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Электронная почта приемной;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Адрес официального сайта Администрации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Часы работы Администрации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Pr="00CD7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74CF">
        <w:rPr>
          <w:rFonts w:ascii="Times New Roman" w:hAnsi="Times New Roman" w:cs="Times New Roman"/>
          <w:sz w:val="24"/>
          <w:szCs w:val="24"/>
        </w:rPr>
        <w:t>поселения</w:t>
      </w:r>
      <w:proofErr w:type="spellEnd"/>
      <w:proofErr w:type="gramEnd"/>
      <w:r w:rsidRPr="00CD74CF">
        <w:rPr>
          <w:rFonts w:ascii="Times New Roman" w:hAnsi="Times New Roman" w:cs="Times New Roman"/>
          <w:sz w:val="24"/>
          <w:szCs w:val="24"/>
        </w:rPr>
        <w:t>.</w:t>
      </w:r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Перечень муниципальных образований Усть-</w:t>
      </w:r>
      <w:proofErr w:type="spellStart"/>
      <w:r w:rsidRPr="00CD74CF">
        <w:rPr>
          <w:rFonts w:ascii="Times New Roman" w:hAnsi="Times New Roman" w:cs="Times New Roman"/>
          <w:sz w:val="24"/>
          <w:szCs w:val="24"/>
        </w:rPr>
        <w:t>Кутского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Ф.И.О. главы муниципального образования;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Адрес расположения Администрации муниципального образования;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Контактные телефоны.</w:t>
      </w:r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информации о Думе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поселения: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Контактная информация, в </w:t>
      </w:r>
      <w:proofErr w:type="spellStart"/>
      <w:r w:rsidRPr="00CD74C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>. фактический адрес расположения, контактные телефоны, адрес электронной почты, режим работы;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Ф.И.О. председателя Думы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Список депутатов с указанием Ф.И.О. по избирательным округам;</w:t>
      </w:r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информации о приемах должностных лиц Администрации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</w:t>
      </w:r>
      <w:r w:rsidR="007B210C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 личным вопросам населения: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График приема граждан по личным вопросам в Администрации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городского </w:t>
      </w:r>
      <w:r w:rsidRPr="00CD74CF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муниципальных учреждений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7B210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CD74CF">
        <w:rPr>
          <w:rFonts w:ascii="Times New Roman" w:hAnsi="Times New Roman" w:cs="Times New Roman"/>
          <w:sz w:val="24"/>
          <w:szCs w:val="24"/>
        </w:rPr>
        <w:t xml:space="preserve"> образования: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Список муниципальных учреждений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 Перечень муниципальных учреждений культуры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Список муниципальных учреждений культуры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 Перечень муниципальных предприятий, учредителем которых является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муниципальное образование: 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Список муниципальных предприятий, учредителем которых является  </w:t>
      </w:r>
      <w:proofErr w:type="spellStart"/>
      <w:r w:rsidR="007B210C">
        <w:rPr>
          <w:rFonts w:ascii="Times New Roman" w:hAnsi="Times New Roman" w:cs="Times New Roman"/>
          <w:sz w:val="24"/>
          <w:szCs w:val="24"/>
        </w:rPr>
        <w:t>Звезд</w:t>
      </w:r>
      <w:r w:rsidR="00DD4F5D">
        <w:rPr>
          <w:rFonts w:ascii="Times New Roman" w:hAnsi="Times New Roman" w:cs="Times New Roman"/>
          <w:sz w:val="24"/>
          <w:szCs w:val="24"/>
        </w:rPr>
        <w:t>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CD74CF" w:rsidRPr="00CD74CF" w:rsidRDefault="00CD74CF" w:rsidP="00CD74C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 Перечень муниципальных услуг и функций;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Перечень муниципальных услуг (функций) </w:t>
      </w:r>
      <w:proofErr w:type="spellStart"/>
      <w:r w:rsidR="00DD4F5D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CD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CD74CF" w:rsidRPr="00CD74CF" w:rsidRDefault="00CD74CF" w:rsidP="00CD74CF">
      <w:pPr>
        <w:pStyle w:val="a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>Административные регламенты в актуальной редакции.</w:t>
      </w:r>
    </w:p>
    <w:p w:rsidR="00CD74CF" w:rsidRPr="00CD74CF" w:rsidRDefault="00CD74CF" w:rsidP="00DD4F5D">
      <w:pPr>
        <w:rPr>
          <w:rFonts w:ascii="Times New Roman" w:hAnsi="Times New Roman" w:cs="Times New Roman"/>
          <w:sz w:val="24"/>
          <w:szCs w:val="24"/>
        </w:rPr>
      </w:pPr>
    </w:p>
    <w:p w:rsidR="00CD74CF" w:rsidRPr="00CD74CF" w:rsidRDefault="00CD74CF" w:rsidP="00DD4F5D">
      <w:pPr>
        <w:rPr>
          <w:rFonts w:ascii="Times New Roman" w:hAnsi="Times New Roman" w:cs="Times New Roman"/>
          <w:sz w:val="24"/>
          <w:szCs w:val="24"/>
        </w:rPr>
      </w:pPr>
      <w:r w:rsidRPr="00CD74C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DD4F5D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DD4F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CD74C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D4F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С.А. Ожегов</w:t>
      </w:r>
    </w:p>
    <w:sectPr w:rsidR="00CD74CF" w:rsidRPr="00CD74CF" w:rsidSect="00226B8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21294"/>
    <w:multiLevelType w:val="multilevel"/>
    <w:tmpl w:val="D5AE1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C9024ED"/>
    <w:multiLevelType w:val="hybridMultilevel"/>
    <w:tmpl w:val="9D10F2F6"/>
    <w:lvl w:ilvl="0" w:tplc="609808A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03430A"/>
    <w:multiLevelType w:val="hybridMultilevel"/>
    <w:tmpl w:val="17F209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CF"/>
    <w:rsid w:val="00001155"/>
    <w:rsid w:val="00052A52"/>
    <w:rsid w:val="00063B7D"/>
    <w:rsid w:val="000666F3"/>
    <w:rsid w:val="00096575"/>
    <w:rsid w:val="000C1124"/>
    <w:rsid w:val="000D62F7"/>
    <w:rsid w:val="000D7BEA"/>
    <w:rsid w:val="000E08C1"/>
    <w:rsid w:val="0019683C"/>
    <w:rsid w:val="001E1039"/>
    <w:rsid w:val="00203269"/>
    <w:rsid w:val="00215561"/>
    <w:rsid w:val="00226B8D"/>
    <w:rsid w:val="0025741C"/>
    <w:rsid w:val="002C3AF6"/>
    <w:rsid w:val="002E2520"/>
    <w:rsid w:val="00314B5B"/>
    <w:rsid w:val="003A6AEA"/>
    <w:rsid w:val="003B2990"/>
    <w:rsid w:val="00412C6B"/>
    <w:rsid w:val="00477441"/>
    <w:rsid w:val="00483938"/>
    <w:rsid w:val="004A0431"/>
    <w:rsid w:val="004C4271"/>
    <w:rsid w:val="004C7FA9"/>
    <w:rsid w:val="005A3C15"/>
    <w:rsid w:val="006148AD"/>
    <w:rsid w:val="0067702E"/>
    <w:rsid w:val="006A45F9"/>
    <w:rsid w:val="006C2F38"/>
    <w:rsid w:val="006D26EC"/>
    <w:rsid w:val="006D276D"/>
    <w:rsid w:val="006D53F9"/>
    <w:rsid w:val="00706A5A"/>
    <w:rsid w:val="0073133A"/>
    <w:rsid w:val="00754181"/>
    <w:rsid w:val="00775F50"/>
    <w:rsid w:val="00794AE6"/>
    <w:rsid w:val="007958C5"/>
    <w:rsid w:val="007B210C"/>
    <w:rsid w:val="007E6BBF"/>
    <w:rsid w:val="008006F4"/>
    <w:rsid w:val="00824DB4"/>
    <w:rsid w:val="00825DDD"/>
    <w:rsid w:val="008E7841"/>
    <w:rsid w:val="008F2FEA"/>
    <w:rsid w:val="0090346A"/>
    <w:rsid w:val="00936872"/>
    <w:rsid w:val="009639A5"/>
    <w:rsid w:val="00963A60"/>
    <w:rsid w:val="00981484"/>
    <w:rsid w:val="009E6C16"/>
    <w:rsid w:val="00A25D6B"/>
    <w:rsid w:val="00A368CD"/>
    <w:rsid w:val="00A8186D"/>
    <w:rsid w:val="00A871B2"/>
    <w:rsid w:val="00AA3690"/>
    <w:rsid w:val="00AF19CF"/>
    <w:rsid w:val="00B10521"/>
    <w:rsid w:val="00B40200"/>
    <w:rsid w:val="00B8498C"/>
    <w:rsid w:val="00C1732E"/>
    <w:rsid w:val="00C91E6F"/>
    <w:rsid w:val="00CA1E54"/>
    <w:rsid w:val="00CC20F4"/>
    <w:rsid w:val="00CC7764"/>
    <w:rsid w:val="00CD74CF"/>
    <w:rsid w:val="00CF4E90"/>
    <w:rsid w:val="00D54080"/>
    <w:rsid w:val="00D57C13"/>
    <w:rsid w:val="00D755F4"/>
    <w:rsid w:val="00DA0DE6"/>
    <w:rsid w:val="00DD4F5D"/>
    <w:rsid w:val="00DE6F40"/>
    <w:rsid w:val="00DE7380"/>
    <w:rsid w:val="00DF1385"/>
    <w:rsid w:val="00DF559B"/>
    <w:rsid w:val="00E05E37"/>
    <w:rsid w:val="00E270D3"/>
    <w:rsid w:val="00E827EE"/>
    <w:rsid w:val="00E83B6D"/>
    <w:rsid w:val="00EA21E9"/>
    <w:rsid w:val="00F264A8"/>
    <w:rsid w:val="00F85893"/>
    <w:rsid w:val="00FA4F1B"/>
    <w:rsid w:val="00FF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6D53F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71B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71B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96575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D53F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caption"/>
    <w:basedOn w:val="a"/>
    <w:qFormat/>
    <w:rsid w:val="00F858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83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3938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CD74CF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958C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6D53F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71B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71B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96575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D53F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caption"/>
    <w:basedOn w:val="a"/>
    <w:qFormat/>
    <w:rsid w:val="00F858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83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3938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CD74CF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958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2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8186C-329A-4247-9BEC-E138A751D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Алена Шпека</cp:lastModifiedBy>
  <cp:revision>8</cp:revision>
  <cp:lastPrinted>2017-06-09T08:27:00Z</cp:lastPrinted>
  <dcterms:created xsi:type="dcterms:W3CDTF">2017-03-21T04:53:00Z</dcterms:created>
  <dcterms:modified xsi:type="dcterms:W3CDTF">2017-06-09T08:29:00Z</dcterms:modified>
</cp:coreProperties>
</file>