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0523E37" w14:textId="097F5FC6" w:rsidR="00672785" w:rsidRPr="00A66E9D" w:rsidRDefault="00E8703F" w:rsidP="009D4E76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17</w:t>
      </w:r>
      <w:r w:rsidR="00A66E9D" w:rsidRPr="00A66E9D">
        <w:rPr>
          <w:rFonts w:ascii="Arial" w:hAnsi="Arial" w:cs="Arial"/>
          <w:b/>
          <w:sz w:val="32"/>
          <w:szCs w:val="32"/>
        </w:rPr>
        <w:t xml:space="preserve">.12.2025 Г. № </w:t>
      </w:r>
      <w:r>
        <w:rPr>
          <w:rFonts w:ascii="Arial" w:hAnsi="Arial" w:cs="Arial"/>
          <w:b/>
          <w:sz w:val="32"/>
          <w:szCs w:val="32"/>
        </w:rPr>
        <w:t>120</w:t>
      </w:r>
    </w:p>
    <w:p w14:paraId="30FDB41F" w14:textId="558FFFB9" w:rsidR="004161C9" w:rsidRPr="00A66E9D" w:rsidRDefault="004161C9" w:rsidP="009D4E76">
      <w:pPr>
        <w:jc w:val="center"/>
        <w:rPr>
          <w:rFonts w:ascii="Arial" w:hAnsi="Arial" w:cs="Arial"/>
          <w:b/>
          <w:sz w:val="32"/>
          <w:szCs w:val="32"/>
        </w:rPr>
      </w:pPr>
      <w:r w:rsidRPr="00A66E9D">
        <w:rPr>
          <w:rFonts w:ascii="Arial" w:hAnsi="Arial" w:cs="Arial"/>
          <w:b/>
          <w:sz w:val="32"/>
          <w:szCs w:val="32"/>
        </w:rPr>
        <w:t>РОССИЙСКАЯ ФЕДЕРАЦИЯ</w:t>
      </w:r>
    </w:p>
    <w:p w14:paraId="0FF3DB50" w14:textId="77777777" w:rsidR="004161C9" w:rsidRPr="00A66E9D" w:rsidRDefault="004161C9" w:rsidP="009D4E76">
      <w:pPr>
        <w:jc w:val="center"/>
        <w:rPr>
          <w:rFonts w:ascii="Arial" w:hAnsi="Arial" w:cs="Arial"/>
          <w:b/>
          <w:sz w:val="32"/>
          <w:szCs w:val="32"/>
        </w:rPr>
      </w:pPr>
      <w:r w:rsidRPr="00A66E9D">
        <w:rPr>
          <w:rFonts w:ascii="Arial" w:hAnsi="Arial" w:cs="Arial"/>
          <w:b/>
          <w:sz w:val="32"/>
          <w:szCs w:val="32"/>
        </w:rPr>
        <w:t>ИРКУТСКАЯ ОБЛАСТЬ</w:t>
      </w:r>
    </w:p>
    <w:p w14:paraId="19313B92" w14:textId="77777777" w:rsidR="004161C9" w:rsidRPr="00A66E9D" w:rsidRDefault="004161C9" w:rsidP="009D4E76">
      <w:pPr>
        <w:jc w:val="center"/>
        <w:rPr>
          <w:rFonts w:ascii="Arial" w:hAnsi="Arial" w:cs="Arial"/>
          <w:b/>
          <w:sz w:val="32"/>
          <w:szCs w:val="32"/>
        </w:rPr>
      </w:pPr>
      <w:r w:rsidRPr="00A66E9D">
        <w:rPr>
          <w:rFonts w:ascii="Arial" w:hAnsi="Arial" w:cs="Arial"/>
          <w:b/>
          <w:sz w:val="32"/>
          <w:szCs w:val="32"/>
        </w:rPr>
        <w:t>АДМИНИСТРАЦИЯ</w:t>
      </w:r>
    </w:p>
    <w:p w14:paraId="10C709AA" w14:textId="77777777" w:rsidR="004161C9" w:rsidRPr="00A66E9D" w:rsidRDefault="004161C9" w:rsidP="009D4E76">
      <w:pPr>
        <w:jc w:val="center"/>
        <w:rPr>
          <w:rFonts w:ascii="Arial" w:hAnsi="Arial" w:cs="Arial"/>
          <w:b/>
          <w:sz w:val="32"/>
          <w:szCs w:val="32"/>
        </w:rPr>
      </w:pPr>
      <w:r w:rsidRPr="00A66E9D">
        <w:rPr>
          <w:rFonts w:ascii="Arial" w:hAnsi="Arial" w:cs="Arial"/>
          <w:b/>
          <w:sz w:val="32"/>
          <w:szCs w:val="32"/>
        </w:rPr>
        <w:t>ЗВЁЗДНИНСКОГО ГОРОДСКОГО ПОСЕЛЕНИЯ</w:t>
      </w:r>
    </w:p>
    <w:p w14:paraId="3ECA6605" w14:textId="77777777" w:rsidR="004161C9" w:rsidRPr="00A66E9D" w:rsidRDefault="004161C9" w:rsidP="009D4E76">
      <w:pPr>
        <w:jc w:val="center"/>
        <w:rPr>
          <w:rFonts w:ascii="Arial" w:hAnsi="Arial" w:cs="Arial"/>
          <w:b/>
          <w:sz w:val="32"/>
          <w:szCs w:val="32"/>
        </w:rPr>
      </w:pPr>
      <w:r w:rsidRPr="00A66E9D">
        <w:rPr>
          <w:rFonts w:ascii="Arial" w:hAnsi="Arial" w:cs="Arial"/>
          <w:b/>
          <w:sz w:val="32"/>
          <w:szCs w:val="32"/>
        </w:rPr>
        <w:t>УСТЬ-КУТСКОГО РАЙОНА</w:t>
      </w:r>
    </w:p>
    <w:p w14:paraId="75B8AE8C" w14:textId="77777777" w:rsidR="00157643" w:rsidRPr="00A66E9D" w:rsidRDefault="00157643" w:rsidP="009D4E76">
      <w:pPr>
        <w:jc w:val="center"/>
        <w:rPr>
          <w:rFonts w:ascii="Arial" w:hAnsi="Arial" w:cs="Arial"/>
          <w:b/>
          <w:sz w:val="32"/>
          <w:szCs w:val="32"/>
        </w:rPr>
      </w:pPr>
    </w:p>
    <w:p w14:paraId="490D1DCE" w14:textId="77777777" w:rsidR="00722D0F" w:rsidRPr="00A66E9D" w:rsidRDefault="00157643" w:rsidP="009D4E76">
      <w:pPr>
        <w:jc w:val="center"/>
        <w:rPr>
          <w:rFonts w:ascii="Arial" w:hAnsi="Arial" w:cs="Arial"/>
          <w:b/>
          <w:sz w:val="32"/>
          <w:szCs w:val="32"/>
        </w:rPr>
      </w:pPr>
      <w:r w:rsidRPr="00A66E9D">
        <w:rPr>
          <w:rFonts w:ascii="Arial" w:hAnsi="Arial" w:cs="Arial"/>
          <w:b/>
          <w:sz w:val="32"/>
          <w:szCs w:val="32"/>
        </w:rPr>
        <w:t>ПОСТАНОВЛЕНИЕ</w:t>
      </w:r>
    </w:p>
    <w:p w14:paraId="173D45E0" w14:textId="522F0713" w:rsidR="009D4E76" w:rsidRPr="00A66E9D" w:rsidRDefault="009D4E76" w:rsidP="00A66E9D">
      <w:pPr>
        <w:jc w:val="center"/>
        <w:rPr>
          <w:rFonts w:ascii="Arial" w:hAnsi="Arial" w:cs="Arial"/>
          <w:b/>
          <w:sz w:val="32"/>
          <w:szCs w:val="32"/>
        </w:rPr>
      </w:pPr>
    </w:p>
    <w:p w14:paraId="24AE5447" w14:textId="399B6BBC" w:rsidR="001004D3" w:rsidRPr="00A66E9D" w:rsidRDefault="00531D4D" w:rsidP="00531D4D">
      <w:pPr>
        <w:jc w:val="center"/>
        <w:rPr>
          <w:rFonts w:ascii="Arial" w:hAnsi="Arial" w:cs="Arial"/>
          <w:b/>
          <w:sz w:val="32"/>
          <w:szCs w:val="32"/>
        </w:rPr>
      </w:pPr>
      <w:r w:rsidRPr="00A66E9D">
        <w:rPr>
          <w:rFonts w:ascii="Arial" w:hAnsi="Arial" w:cs="Arial"/>
          <w:b/>
          <w:sz w:val="32"/>
          <w:szCs w:val="32"/>
        </w:rPr>
        <w:t>ОБ УТВЕРЖДЕНИИ ПРОГРАММЫ ПРОФИЛАКТИКИ РИСКОВ ПРИЧИНЕНИЯ ВРЕДА (УЩЕРБА) ОХРАНЯЕМЫМ ЗАКОНОМ ЦЕННОСТЯМ ПО МУНИЦИПАЛЬНОМУ КОНТРОЛЮ В СФЕРЕ БЛАГОУСТРОЙСТВА НА ТЕРРИТОРИИ ЗВЁЗДНИНСКОГО МУНИЦИПАЛЬНОГО ОБРАЗОВАНИЯ НА 202</w:t>
      </w:r>
      <w:r w:rsidR="00E8703F">
        <w:rPr>
          <w:rFonts w:ascii="Arial" w:hAnsi="Arial" w:cs="Arial"/>
          <w:b/>
          <w:sz w:val="32"/>
          <w:szCs w:val="32"/>
        </w:rPr>
        <w:t>6</w:t>
      </w:r>
      <w:r w:rsidRPr="00A66E9D">
        <w:rPr>
          <w:rFonts w:ascii="Arial" w:hAnsi="Arial" w:cs="Arial"/>
          <w:b/>
          <w:sz w:val="32"/>
          <w:szCs w:val="32"/>
        </w:rPr>
        <w:t xml:space="preserve"> ГОД.</w:t>
      </w:r>
    </w:p>
    <w:p w14:paraId="4EE40095" w14:textId="77777777" w:rsidR="001C3125" w:rsidRPr="001C3125" w:rsidRDefault="001C3125" w:rsidP="001C3125">
      <w:pPr>
        <w:jc w:val="center"/>
        <w:rPr>
          <w:rFonts w:ascii="Arial" w:hAnsi="Arial" w:cs="Arial"/>
          <w:b/>
          <w:sz w:val="32"/>
          <w:szCs w:val="32"/>
        </w:rPr>
      </w:pPr>
    </w:p>
    <w:p w14:paraId="1BF73756" w14:textId="77777777" w:rsidR="00BD6010" w:rsidRPr="00A66E9D" w:rsidRDefault="00BD6010" w:rsidP="00722D0F">
      <w:pPr>
        <w:ind w:firstLine="567"/>
        <w:jc w:val="both"/>
        <w:rPr>
          <w:rFonts w:ascii="Arial" w:hAnsi="Arial" w:cs="Arial"/>
          <w:sz w:val="24"/>
          <w:szCs w:val="28"/>
        </w:rPr>
      </w:pPr>
      <w:r w:rsidRPr="00A66E9D">
        <w:rPr>
          <w:rFonts w:ascii="Arial" w:hAnsi="Arial" w:cs="Arial"/>
          <w:sz w:val="24"/>
          <w:szCs w:val="28"/>
        </w:rPr>
        <w:t>В соответствии Федеральным законом от 06.10.2003 № 131-ФЗ «Об общих принципах организации местного самоуправления в Российской Федерации», Федеральным законом от 31.07.2020 № 248-ФЗ «О государственном контроле (надзоре) и муниципальном контроле в Российской Федерации», Устав</w:t>
      </w:r>
      <w:r w:rsidR="001004D3" w:rsidRPr="00A66E9D">
        <w:rPr>
          <w:rFonts w:ascii="Arial" w:hAnsi="Arial" w:cs="Arial"/>
          <w:sz w:val="24"/>
          <w:szCs w:val="28"/>
        </w:rPr>
        <w:t>ом</w:t>
      </w:r>
      <w:r w:rsidR="00C7310A" w:rsidRPr="00A66E9D">
        <w:rPr>
          <w:rFonts w:ascii="Arial" w:hAnsi="Arial" w:cs="Arial"/>
          <w:sz w:val="24"/>
          <w:szCs w:val="28"/>
        </w:rPr>
        <w:t xml:space="preserve"> </w:t>
      </w:r>
      <w:r w:rsidR="004161C9" w:rsidRPr="00A66E9D">
        <w:rPr>
          <w:rFonts w:ascii="Arial" w:hAnsi="Arial" w:cs="Arial"/>
          <w:sz w:val="24"/>
          <w:szCs w:val="28"/>
        </w:rPr>
        <w:t>Звёзднинского</w:t>
      </w:r>
      <w:r w:rsidR="002D4A14" w:rsidRPr="00A66E9D">
        <w:rPr>
          <w:rFonts w:ascii="Arial" w:hAnsi="Arial" w:cs="Arial"/>
          <w:sz w:val="24"/>
          <w:szCs w:val="28"/>
        </w:rPr>
        <w:t xml:space="preserve"> муниципального образования</w:t>
      </w:r>
      <w:r w:rsidRPr="00A66E9D">
        <w:rPr>
          <w:rFonts w:ascii="Arial" w:hAnsi="Arial" w:cs="Arial"/>
          <w:sz w:val="24"/>
          <w:szCs w:val="28"/>
        </w:rPr>
        <w:t xml:space="preserve">, </w:t>
      </w:r>
    </w:p>
    <w:p w14:paraId="7612A499" w14:textId="77777777" w:rsidR="001C3125" w:rsidRPr="00672785" w:rsidRDefault="001C3125" w:rsidP="00722D0F">
      <w:pPr>
        <w:ind w:firstLine="567"/>
        <w:jc w:val="both"/>
        <w:rPr>
          <w:rFonts w:ascii="Times New Roman" w:hAnsi="Times New Roman"/>
          <w:sz w:val="28"/>
          <w:szCs w:val="28"/>
        </w:rPr>
      </w:pPr>
    </w:p>
    <w:p w14:paraId="444170ED" w14:textId="77777777" w:rsidR="00BD6010" w:rsidRPr="00B246D9" w:rsidRDefault="00BD6010" w:rsidP="00722D0F">
      <w:pPr>
        <w:jc w:val="center"/>
        <w:rPr>
          <w:rFonts w:ascii="Arial" w:hAnsi="Arial" w:cs="Arial"/>
          <w:color w:val="000000"/>
          <w:sz w:val="30"/>
          <w:szCs w:val="30"/>
        </w:rPr>
      </w:pPr>
      <w:r w:rsidRPr="00B246D9">
        <w:rPr>
          <w:rFonts w:ascii="Arial" w:hAnsi="Arial" w:cs="Arial"/>
          <w:b/>
          <w:color w:val="000000"/>
          <w:sz w:val="30"/>
          <w:szCs w:val="30"/>
        </w:rPr>
        <w:t>ПОСТАНОВЛЯЮ:</w:t>
      </w:r>
    </w:p>
    <w:p w14:paraId="1D960AF1" w14:textId="77777777" w:rsidR="001C3125" w:rsidRPr="00672785" w:rsidRDefault="001C3125" w:rsidP="00722D0F">
      <w:pPr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202E8709" w14:textId="214CB223" w:rsidR="00EF2813" w:rsidRPr="00A66E9D" w:rsidRDefault="00BD6010" w:rsidP="00722D0F">
      <w:pPr>
        <w:ind w:firstLine="567"/>
        <w:jc w:val="both"/>
        <w:rPr>
          <w:rFonts w:ascii="Arial" w:hAnsi="Arial" w:cs="Arial"/>
          <w:sz w:val="24"/>
          <w:szCs w:val="28"/>
        </w:rPr>
      </w:pPr>
      <w:r w:rsidRPr="00A66E9D">
        <w:rPr>
          <w:rFonts w:ascii="Arial" w:hAnsi="Arial" w:cs="Arial"/>
          <w:sz w:val="24"/>
          <w:szCs w:val="28"/>
        </w:rPr>
        <w:t xml:space="preserve">1. Утвердить программу профилактики рисков причинения вреда (ущерба) охраняемым законом ценностям по муниципальному контролю </w:t>
      </w:r>
      <w:r w:rsidR="001004D3" w:rsidRPr="00A66E9D">
        <w:rPr>
          <w:rFonts w:ascii="Arial" w:hAnsi="Arial" w:cs="Arial"/>
          <w:sz w:val="24"/>
          <w:szCs w:val="28"/>
        </w:rPr>
        <w:t xml:space="preserve">в сфере благоустройства </w:t>
      </w:r>
      <w:r w:rsidRPr="00A66E9D">
        <w:rPr>
          <w:rFonts w:ascii="Arial" w:hAnsi="Arial" w:cs="Arial"/>
          <w:sz w:val="24"/>
          <w:szCs w:val="28"/>
        </w:rPr>
        <w:t xml:space="preserve">на территории </w:t>
      </w:r>
      <w:r w:rsidR="004161C9" w:rsidRPr="00A66E9D">
        <w:rPr>
          <w:rFonts w:ascii="Arial" w:hAnsi="Arial" w:cs="Arial"/>
          <w:sz w:val="24"/>
          <w:szCs w:val="28"/>
        </w:rPr>
        <w:t>Звёзднинского</w:t>
      </w:r>
      <w:r w:rsidRPr="00A66E9D">
        <w:rPr>
          <w:rFonts w:ascii="Arial" w:hAnsi="Arial" w:cs="Arial"/>
          <w:sz w:val="24"/>
          <w:szCs w:val="28"/>
        </w:rPr>
        <w:t xml:space="preserve"> муниципального образования</w:t>
      </w:r>
      <w:r w:rsidR="00722D0F" w:rsidRPr="00A66E9D">
        <w:rPr>
          <w:rFonts w:ascii="Arial" w:hAnsi="Arial" w:cs="Arial"/>
          <w:sz w:val="24"/>
          <w:szCs w:val="28"/>
        </w:rPr>
        <w:t xml:space="preserve"> на 202</w:t>
      </w:r>
      <w:r w:rsidR="00E8703F">
        <w:rPr>
          <w:rFonts w:ascii="Arial" w:hAnsi="Arial" w:cs="Arial"/>
          <w:sz w:val="24"/>
          <w:szCs w:val="28"/>
        </w:rPr>
        <w:t>6</w:t>
      </w:r>
      <w:r w:rsidR="00722D0F" w:rsidRPr="00A66E9D">
        <w:rPr>
          <w:rFonts w:ascii="Arial" w:hAnsi="Arial" w:cs="Arial"/>
          <w:sz w:val="24"/>
          <w:szCs w:val="28"/>
        </w:rPr>
        <w:t xml:space="preserve"> год согласно приложения</w:t>
      </w:r>
      <w:r w:rsidRPr="00A66E9D">
        <w:rPr>
          <w:rFonts w:ascii="Arial" w:hAnsi="Arial" w:cs="Arial"/>
          <w:sz w:val="24"/>
          <w:szCs w:val="28"/>
        </w:rPr>
        <w:t xml:space="preserve"> к настоящему постановлению.</w:t>
      </w:r>
    </w:p>
    <w:p w14:paraId="33FF22B0" w14:textId="77777777" w:rsidR="00EF2813" w:rsidRPr="00A66E9D" w:rsidRDefault="00BD6010" w:rsidP="00722D0F">
      <w:pPr>
        <w:ind w:firstLine="567"/>
        <w:jc w:val="both"/>
        <w:rPr>
          <w:rFonts w:ascii="Arial" w:hAnsi="Arial" w:cs="Arial"/>
          <w:sz w:val="24"/>
          <w:szCs w:val="28"/>
        </w:rPr>
      </w:pPr>
      <w:r w:rsidRPr="00A66E9D">
        <w:rPr>
          <w:rFonts w:ascii="Arial" w:hAnsi="Arial" w:cs="Arial"/>
          <w:sz w:val="24"/>
          <w:szCs w:val="28"/>
        </w:rPr>
        <w:t xml:space="preserve">2. </w:t>
      </w:r>
      <w:r w:rsidR="004161C9" w:rsidRPr="00A66E9D">
        <w:rPr>
          <w:rFonts w:ascii="Arial" w:hAnsi="Arial" w:cs="Arial"/>
          <w:sz w:val="24"/>
          <w:szCs w:val="28"/>
        </w:rPr>
        <w:t xml:space="preserve">Настоящее постановление обнародовать </w:t>
      </w:r>
      <w:r w:rsidR="004161C9" w:rsidRPr="00A66E9D">
        <w:rPr>
          <w:rFonts w:ascii="Arial" w:hAnsi="Arial" w:cs="Arial"/>
          <w:color w:val="000000"/>
          <w:sz w:val="24"/>
          <w:szCs w:val="28"/>
        </w:rPr>
        <w:t>на официальном сайте Администрации Звёзднинского городского поселения www.Звездный-адм.рф в сети «Интернет».</w:t>
      </w:r>
    </w:p>
    <w:p w14:paraId="5DE2792D" w14:textId="77777777" w:rsidR="002D4A14" w:rsidRPr="00A66E9D" w:rsidRDefault="002D4A14" w:rsidP="00722D0F">
      <w:pPr>
        <w:ind w:firstLine="567"/>
        <w:jc w:val="both"/>
        <w:rPr>
          <w:rFonts w:ascii="Arial" w:hAnsi="Arial" w:cs="Arial"/>
          <w:sz w:val="24"/>
          <w:szCs w:val="28"/>
        </w:rPr>
      </w:pPr>
      <w:r w:rsidRPr="00A66E9D">
        <w:rPr>
          <w:rFonts w:ascii="Arial" w:hAnsi="Arial" w:cs="Arial"/>
          <w:sz w:val="24"/>
          <w:szCs w:val="28"/>
        </w:rPr>
        <w:t>3. Контроль исполнения настоящего постановления оставляю за собой.</w:t>
      </w:r>
    </w:p>
    <w:p w14:paraId="544F98E0" w14:textId="77777777" w:rsidR="00722D0F" w:rsidRPr="00A66E9D" w:rsidRDefault="00722D0F" w:rsidP="009D4E76">
      <w:pPr>
        <w:jc w:val="both"/>
        <w:rPr>
          <w:rFonts w:ascii="Arial" w:hAnsi="Arial" w:cs="Arial"/>
          <w:sz w:val="24"/>
          <w:szCs w:val="28"/>
        </w:rPr>
      </w:pPr>
    </w:p>
    <w:p w14:paraId="34B97752" w14:textId="77777777" w:rsidR="00672785" w:rsidRPr="00A66E9D" w:rsidRDefault="00672785" w:rsidP="009D4E76">
      <w:pPr>
        <w:jc w:val="both"/>
        <w:rPr>
          <w:rFonts w:ascii="Arial" w:hAnsi="Arial" w:cs="Arial"/>
          <w:sz w:val="24"/>
          <w:szCs w:val="28"/>
        </w:rPr>
      </w:pPr>
    </w:p>
    <w:p w14:paraId="0B42CB00" w14:textId="77777777" w:rsidR="00672785" w:rsidRPr="00E8703F" w:rsidRDefault="002D4A14" w:rsidP="00F16F92">
      <w:pPr>
        <w:rPr>
          <w:rFonts w:ascii="Arial" w:hAnsi="Arial" w:cs="Arial"/>
          <w:b/>
          <w:sz w:val="24"/>
          <w:szCs w:val="28"/>
        </w:rPr>
      </w:pPr>
      <w:r w:rsidRPr="00E8703F">
        <w:rPr>
          <w:rFonts w:ascii="Arial" w:hAnsi="Arial" w:cs="Arial"/>
          <w:b/>
          <w:sz w:val="24"/>
          <w:szCs w:val="28"/>
        </w:rPr>
        <w:t xml:space="preserve">Глава </w:t>
      </w:r>
      <w:r w:rsidR="004161C9" w:rsidRPr="00E8703F">
        <w:rPr>
          <w:rFonts w:ascii="Arial" w:hAnsi="Arial" w:cs="Arial"/>
          <w:b/>
          <w:sz w:val="24"/>
          <w:szCs w:val="28"/>
        </w:rPr>
        <w:t>Звёзднинского</w:t>
      </w:r>
    </w:p>
    <w:p w14:paraId="1BA1AFD9" w14:textId="7137F0A4" w:rsidR="001C3125" w:rsidRPr="00E8703F" w:rsidRDefault="00672785" w:rsidP="00F16F92">
      <w:pPr>
        <w:rPr>
          <w:rFonts w:ascii="Arial" w:hAnsi="Arial" w:cs="Arial"/>
          <w:b/>
          <w:sz w:val="24"/>
          <w:szCs w:val="28"/>
        </w:rPr>
      </w:pPr>
      <w:r w:rsidRPr="00E8703F">
        <w:rPr>
          <w:rFonts w:ascii="Arial" w:hAnsi="Arial" w:cs="Arial"/>
          <w:b/>
          <w:sz w:val="24"/>
          <w:szCs w:val="28"/>
        </w:rPr>
        <w:t>муниципального образования</w:t>
      </w:r>
      <w:r w:rsidR="00E8703F" w:rsidRPr="00E8703F">
        <w:rPr>
          <w:rFonts w:ascii="Arial" w:hAnsi="Arial" w:cs="Arial"/>
          <w:b/>
          <w:sz w:val="24"/>
          <w:szCs w:val="28"/>
        </w:rPr>
        <w:t xml:space="preserve">                                                                          </w:t>
      </w:r>
      <w:r w:rsidRPr="00E8703F">
        <w:rPr>
          <w:rFonts w:ascii="Arial" w:hAnsi="Arial" w:cs="Arial"/>
          <w:b/>
          <w:sz w:val="24"/>
          <w:szCs w:val="28"/>
        </w:rPr>
        <w:t>В.С. Борисов</w:t>
      </w:r>
    </w:p>
    <w:p w14:paraId="24E3EA08" w14:textId="77777777" w:rsidR="00722D0F" w:rsidRPr="00E8703F" w:rsidRDefault="00722D0F" w:rsidP="00722D0F">
      <w:pPr>
        <w:jc w:val="both"/>
        <w:rPr>
          <w:rFonts w:ascii="Times New Roman" w:hAnsi="Times New Roman"/>
          <w:b/>
          <w:sz w:val="28"/>
          <w:szCs w:val="28"/>
        </w:rPr>
      </w:pPr>
    </w:p>
    <w:p w14:paraId="51CE5D65" w14:textId="77777777" w:rsidR="00E8703F" w:rsidRDefault="00E8703F" w:rsidP="00535F79">
      <w:pPr>
        <w:pStyle w:val="af2"/>
        <w:ind w:firstLine="851"/>
        <w:jc w:val="right"/>
        <w:rPr>
          <w:rFonts w:ascii="Courier New" w:eastAsia="Times New Roman" w:hAnsi="Courier New" w:cs="Courier New"/>
          <w:bCs/>
          <w:color w:val="000000" w:themeColor="text1"/>
          <w:spacing w:val="-4"/>
          <w:sz w:val="22"/>
          <w:szCs w:val="22"/>
          <w:lang w:eastAsia="ru-RU"/>
        </w:rPr>
      </w:pPr>
    </w:p>
    <w:p w14:paraId="15BF386C" w14:textId="77777777" w:rsidR="00E8703F" w:rsidRDefault="00E8703F" w:rsidP="00535F79">
      <w:pPr>
        <w:pStyle w:val="af2"/>
        <w:ind w:firstLine="851"/>
        <w:jc w:val="right"/>
        <w:rPr>
          <w:rFonts w:ascii="Courier New" w:eastAsia="Times New Roman" w:hAnsi="Courier New" w:cs="Courier New"/>
          <w:bCs/>
          <w:color w:val="000000" w:themeColor="text1"/>
          <w:spacing w:val="-4"/>
          <w:sz w:val="22"/>
          <w:szCs w:val="22"/>
          <w:lang w:eastAsia="ru-RU"/>
        </w:rPr>
      </w:pPr>
    </w:p>
    <w:p w14:paraId="45512DED" w14:textId="77777777" w:rsidR="00E8703F" w:rsidRDefault="00E8703F" w:rsidP="00535F79">
      <w:pPr>
        <w:pStyle w:val="af2"/>
        <w:ind w:firstLine="851"/>
        <w:jc w:val="right"/>
        <w:rPr>
          <w:rFonts w:ascii="Courier New" w:eastAsia="Times New Roman" w:hAnsi="Courier New" w:cs="Courier New"/>
          <w:bCs/>
          <w:color w:val="000000" w:themeColor="text1"/>
          <w:spacing w:val="-4"/>
          <w:sz w:val="22"/>
          <w:szCs w:val="22"/>
          <w:lang w:eastAsia="ru-RU"/>
        </w:rPr>
      </w:pPr>
    </w:p>
    <w:p w14:paraId="19F88AAB" w14:textId="77777777" w:rsidR="00E8703F" w:rsidRDefault="00E8703F" w:rsidP="00535F79">
      <w:pPr>
        <w:pStyle w:val="af2"/>
        <w:ind w:firstLine="851"/>
        <w:jc w:val="right"/>
        <w:rPr>
          <w:rFonts w:ascii="Courier New" w:eastAsia="Times New Roman" w:hAnsi="Courier New" w:cs="Courier New"/>
          <w:bCs/>
          <w:color w:val="000000" w:themeColor="text1"/>
          <w:spacing w:val="-4"/>
          <w:sz w:val="22"/>
          <w:szCs w:val="22"/>
          <w:lang w:eastAsia="ru-RU"/>
        </w:rPr>
      </w:pPr>
    </w:p>
    <w:p w14:paraId="03AF9A7F" w14:textId="77777777" w:rsidR="00E8703F" w:rsidRDefault="00E8703F" w:rsidP="00535F79">
      <w:pPr>
        <w:pStyle w:val="af2"/>
        <w:ind w:firstLine="851"/>
        <w:jc w:val="right"/>
        <w:rPr>
          <w:rFonts w:ascii="Courier New" w:eastAsia="Times New Roman" w:hAnsi="Courier New" w:cs="Courier New"/>
          <w:bCs/>
          <w:color w:val="000000" w:themeColor="text1"/>
          <w:spacing w:val="-4"/>
          <w:sz w:val="22"/>
          <w:szCs w:val="22"/>
          <w:lang w:eastAsia="ru-RU"/>
        </w:rPr>
      </w:pPr>
    </w:p>
    <w:p w14:paraId="18D74A8A" w14:textId="77777777" w:rsidR="00E8703F" w:rsidRDefault="00E8703F" w:rsidP="00535F79">
      <w:pPr>
        <w:pStyle w:val="af2"/>
        <w:ind w:firstLine="851"/>
        <w:jc w:val="right"/>
        <w:rPr>
          <w:rFonts w:ascii="Courier New" w:eastAsia="Times New Roman" w:hAnsi="Courier New" w:cs="Courier New"/>
          <w:bCs/>
          <w:color w:val="000000" w:themeColor="text1"/>
          <w:spacing w:val="-4"/>
          <w:sz w:val="22"/>
          <w:szCs w:val="22"/>
          <w:lang w:eastAsia="ru-RU"/>
        </w:rPr>
      </w:pPr>
    </w:p>
    <w:p w14:paraId="16DC37BE" w14:textId="77777777" w:rsidR="00E8703F" w:rsidRDefault="00E8703F" w:rsidP="00535F79">
      <w:pPr>
        <w:pStyle w:val="af2"/>
        <w:ind w:firstLine="851"/>
        <w:jc w:val="right"/>
        <w:rPr>
          <w:rFonts w:ascii="Courier New" w:eastAsia="Times New Roman" w:hAnsi="Courier New" w:cs="Courier New"/>
          <w:bCs/>
          <w:color w:val="000000" w:themeColor="text1"/>
          <w:spacing w:val="-4"/>
          <w:sz w:val="22"/>
          <w:szCs w:val="22"/>
          <w:lang w:eastAsia="ru-RU"/>
        </w:rPr>
      </w:pPr>
    </w:p>
    <w:p w14:paraId="263EC9C0" w14:textId="77777777" w:rsidR="00E8703F" w:rsidRDefault="00E8703F" w:rsidP="00535F79">
      <w:pPr>
        <w:pStyle w:val="af2"/>
        <w:ind w:firstLine="851"/>
        <w:jc w:val="right"/>
        <w:rPr>
          <w:rFonts w:ascii="Courier New" w:eastAsia="Times New Roman" w:hAnsi="Courier New" w:cs="Courier New"/>
          <w:bCs/>
          <w:color w:val="000000" w:themeColor="text1"/>
          <w:spacing w:val="-4"/>
          <w:sz w:val="22"/>
          <w:szCs w:val="22"/>
          <w:lang w:eastAsia="ru-RU"/>
        </w:rPr>
      </w:pPr>
    </w:p>
    <w:p w14:paraId="7E707354" w14:textId="77777777" w:rsidR="00E8703F" w:rsidRDefault="00E8703F" w:rsidP="00535F79">
      <w:pPr>
        <w:pStyle w:val="af2"/>
        <w:ind w:firstLine="851"/>
        <w:jc w:val="right"/>
        <w:rPr>
          <w:rFonts w:ascii="Courier New" w:eastAsia="Times New Roman" w:hAnsi="Courier New" w:cs="Courier New"/>
          <w:bCs/>
          <w:color w:val="000000" w:themeColor="text1"/>
          <w:spacing w:val="-4"/>
          <w:sz w:val="22"/>
          <w:szCs w:val="22"/>
          <w:lang w:eastAsia="ru-RU"/>
        </w:rPr>
      </w:pPr>
    </w:p>
    <w:p w14:paraId="55BE66A0" w14:textId="77777777" w:rsidR="00E8703F" w:rsidRDefault="00E8703F" w:rsidP="00535F79">
      <w:pPr>
        <w:pStyle w:val="af2"/>
        <w:ind w:firstLine="851"/>
        <w:jc w:val="right"/>
        <w:rPr>
          <w:rFonts w:ascii="Courier New" w:eastAsia="Times New Roman" w:hAnsi="Courier New" w:cs="Courier New"/>
          <w:bCs/>
          <w:color w:val="000000" w:themeColor="text1"/>
          <w:spacing w:val="-4"/>
          <w:sz w:val="22"/>
          <w:szCs w:val="22"/>
          <w:lang w:eastAsia="ru-RU"/>
        </w:rPr>
      </w:pPr>
    </w:p>
    <w:p w14:paraId="6D2C2CD7" w14:textId="77777777" w:rsidR="00E8703F" w:rsidRDefault="00E8703F" w:rsidP="00535F79">
      <w:pPr>
        <w:pStyle w:val="af2"/>
        <w:ind w:firstLine="851"/>
        <w:jc w:val="right"/>
        <w:rPr>
          <w:rFonts w:ascii="Courier New" w:eastAsia="Times New Roman" w:hAnsi="Courier New" w:cs="Courier New"/>
          <w:bCs/>
          <w:color w:val="000000" w:themeColor="text1"/>
          <w:spacing w:val="-4"/>
          <w:sz w:val="22"/>
          <w:szCs w:val="22"/>
          <w:lang w:eastAsia="ru-RU"/>
        </w:rPr>
      </w:pPr>
    </w:p>
    <w:p w14:paraId="55601624" w14:textId="77777777" w:rsidR="00E8703F" w:rsidRDefault="00E8703F" w:rsidP="00535F79">
      <w:pPr>
        <w:pStyle w:val="af2"/>
        <w:ind w:firstLine="851"/>
        <w:jc w:val="right"/>
        <w:rPr>
          <w:rFonts w:ascii="Courier New" w:eastAsia="Times New Roman" w:hAnsi="Courier New" w:cs="Courier New"/>
          <w:bCs/>
          <w:color w:val="000000" w:themeColor="text1"/>
          <w:spacing w:val="-4"/>
          <w:sz w:val="22"/>
          <w:szCs w:val="22"/>
          <w:lang w:eastAsia="ru-RU"/>
        </w:rPr>
      </w:pPr>
    </w:p>
    <w:p w14:paraId="0CA4C7A7" w14:textId="77777777" w:rsidR="00E8703F" w:rsidRDefault="00E8703F" w:rsidP="00535F79">
      <w:pPr>
        <w:pStyle w:val="af2"/>
        <w:ind w:firstLine="851"/>
        <w:jc w:val="right"/>
        <w:rPr>
          <w:rFonts w:ascii="Courier New" w:eastAsia="Times New Roman" w:hAnsi="Courier New" w:cs="Courier New"/>
          <w:bCs/>
          <w:color w:val="000000" w:themeColor="text1"/>
          <w:spacing w:val="-4"/>
          <w:sz w:val="22"/>
          <w:szCs w:val="22"/>
          <w:lang w:eastAsia="ru-RU"/>
        </w:rPr>
      </w:pPr>
    </w:p>
    <w:p w14:paraId="204EFB5D" w14:textId="77777777" w:rsidR="00E8703F" w:rsidRDefault="00E8703F" w:rsidP="00535F79">
      <w:pPr>
        <w:pStyle w:val="af2"/>
        <w:ind w:firstLine="851"/>
        <w:jc w:val="right"/>
        <w:rPr>
          <w:rFonts w:ascii="Courier New" w:eastAsia="Times New Roman" w:hAnsi="Courier New" w:cs="Courier New"/>
          <w:bCs/>
          <w:color w:val="000000" w:themeColor="text1"/>
          <w:spacing w:val="-4"/>
          <w:sz w:val="22"/>
          <w:szCs w:val="22"/>
          <w:lang w:eastAsia="ru-RU"/>
        </w:rPr>
      </w:pPr>
    </w:p>
    <w:p w14:paraId="5CA6AAB9" w14:textId="77777777" w:rsidR="00E8703F" w:rsidRDefault="00E8703F" w:rsidP="00535F79">
      <w:pPr>
        <w:pStyle w:val="af2"/>
        <w:ind w:firstLine="851"/>
        <w:jc w:val="right"/>
        <w:rPr>
          <w:rFonts w:ascii="Courier New" w:eastAsia="Times New Roman" w:hAnsi="Courier New" w:cs="Courier New"/>
          <w:bCs/>
          <w:color w:val="000000" w:themeColor="text1"/>
          <w:spacing w:val="-4"/>
          <w:sz w:val="22"/>
          <w:szCs w:val="22"/>
          <w:lang w:eastAsia="ru-RU"/>
        </w:rPr>
      </w:pPr>
    </w:p>
    <w:p w14:paraId="20D5C9B2" w14:textId="77777777" w:rsidR="00E8703F" w:rsidRDefault="00E8703F" w:rsidP="00535F79">
      <w:pPr>
        <w:pStyle w:val="af2"/>
        <w:ind w:firstLine="851"/>
        <w:jc w:val="right"/>
        <w:rPr>
          <w:rFonts w:ascii="Courier New" w:eastAsia="Times New Roman" w:hAnsi="Courier New" w:cs="Courier New"/>
          <w:bCs/>
          <w:color w:val="000000" w:themeColor="text1"/>
          <w:spacing w:val="-4"/>
          <w:sz w:val="22"/>
          <w:szCs w:val="22"/>
          <w:lang w:eastAsia="ru-RU"/>
        </w:rPr>
      </w:pPr>
    </w:p>
    <w:p w14:paraId="666401CA" w14:textId="77777777" w:rsidR="00E8703F" w:rsidRDefault="00E8703F" w:rsidP="00535F79">
      <w:pPr>
        <w:pStyle w:val="af2"/>
        <w:ind w:firstLine="851"/>
        <w:jc w:val="right"/>
        <w:rPr>
          <w:rFonts w:ascii="Courier New" w:eastAsia="Times New Roman" w:hAnsi="Courier New" w:cs="Courier New"/>
          <w:bCs/>
          <w:color w:val="000000" w:themeColor="text1"/>
          <w:spacing w:val="-4"/>
          <w:sz w:val="22"/>
          <w:szCs w:val="22"/>
          <w:lang w:eastAsia="ru-RU"/>
        </w:rPr>
      </w:pPr>
    </w:p>
    <w:p w14:paraId="5695F259" w14:textId="44A76F42" w:rsidR="00C22721" w:rsidRPr="00A66E9D" w:rsidRDefault="00C22721" w:rsidP="00535F79">
      <w:pPr>
        <w:pStyle w:val="af2"/>
        <w:ind w:firstLine="851"/>
        <w:jc w:val="right"/>
        <w:rPr>
          <w:rFonts w:ascii="Courier New" w:eastAsia="Times New Roman" w:hAnsi="Courier New" w:cs="Courier New"/>
          <w:bCs/>
          <w:color w:val="000000" w:themeColor="text1"/>
          <w:spacing w:val="-4"/>
          <w:sz w:val="22"/>
          <w:szCs w:val="22"/>
          <w:lang w:eastAsia="ru-RU"/>
        </w:rPr>
      </w:pPr>
      <w:r w:rsidRPr="00A66E9D">
        <w:rPr>
          <w:rFonts w:ascii="Courier New" w:eastAsia="Times New Roman" w:hAnsi="Courier New" w:cs="Courier New"/>
          <w:bCs/>
          <w:color w:val="000000" w:themeColor="text1"/>
          <w:spacing w:val="-4"/>
          <w:sz w:val="22"/>
          <w:szCs w:val="22"/>
          <w:lang w:eastAsia="ru-RU"/>
        </w:rPr>
        <w:lastRenderedPageBreak/>
        <w:t>УТВЕРЖДЕНО</w:t>
      </w:r>
    </w:p>
    <w:p w14:paraId="517F1813" w14:textId="77777777" w:rsidR="00C22721" w:rsidRPr="00A66E9D" w:rsidRDefault="00C22721" w:rsidP="00535F79">
      <w:pPr>
        <w:pStyle w:val="af2"/>
        <w:ind w:firstLine="851"/>
        <w:jc w:val="right"/>
        <w:rPr>
          <w:rFonts w:ascii="Courier New" w:eastAsia="Times New Roman" w:hAnsi="Courier New" w:cs="Courier New"/>
          <w:bCs/>
          <w:color w:val="000000" w:themeColor="text1"/>
          <w:spacing w:val="-4"/>
          <w:sz w:val="22"/>
          <w:szCs w:val="22"/>
          <w:lang w:eastAsia="ru-RU"/>
        </w:rPr>
      </w:pPr>
      <w:r w:rsidRPr="00A66E9D">
        <w:rPr>
          <w:rFonts w:ascii="Courier New" w:eastAsia="Times New Roman" w:hAnsi="Courier New" w:cs="Courier New"/>
          <w:bCs/>
          <w:color w:val="000000" w:themeColor="text1"/>
          <w:spacing w:val="-4"/>
          <w:sz w:val="22"/>
          <w:szCs w:val="22"/>
          <w:lang w:eastAsia="ru-RU"/>
        </w:rPr>
        <w:t>Приложение к постановлению</w:t>
      </w:r>
    </w:p>
    <w:p w14:paraId="13CB5F48" w14:textId="77777777" w:rsidR="00494E61" w:rsidRPr="00A66E9D" w:rsidRDefault="00C22721" w:rsidP="00535F79">
      <w:pPr>
        <w:pStyle w:val="af2"/>
        <w:ind w:firstLine="851"/>
        <w:jc w:val="right"/>
        <w:rPr>
          <w:rFonts w:ascii="Courier New" w:eastAsia="Times New Roman" w:hAnsi="Courier New" w:cs="Courier New"/>
          <w:bCs/>
          <w:color w:val="000000" w:themeColor="text1"/>
          <w:spacing w:val="-4"/>
          <w:sz w:val="22"/>
          <w:szCs w:val="22"/>
          <w:lang w:eastAsia="ru-RU"/>
        </w:rPr>
      </w:pPr>
      <w:r w:rsidRPr="00A66E9D">
        <w:rPr>
          <w:rFonts w:ascii="Courier New" w:eastAsia="Times New Roman" w:hAnsi="Courier New" w:cs="Courier New"/>
          <w:bCs/>
          <w:color w:val="000000" w:themeColor="text1"/>
          <w:spacing w:val="-4"/>
          <w:sz w:val="22"/>
          <w:szCs w:val="22"/>
          <w:lang w:eastAsia="ru-RU"/>
        </w:rPr>
        <w:t xml:space="preserve">Администрации </w:t>
      </w:r>
      <w:r w:rsidR="004161C9" w:rsidRPr="00A66E9D">
        <w:rPr>
          <w:rFonts w:ascii="Courier New" w:eastAsia="Times New Roman" w:hAnsi="Courier New" w:cs="Courier New"/>
          <w:bCs/>
          <w:color w:val="000000" w:themeColor="text1"/>
          <w:spacing w:val="-4"/>
          <w:sz w:val="22"/>
          <w:szCs w:val="22"/>
          <w:lang w:eastAsia="ru-RU"/>
        </w:rPr>
        <w:t>Звёзднинского</w:t>
      </w:r>
    </w:p>
    <w:p w14:paraId="7C13007B" w14:textId="77777777" w:rsidR="00494E61" w:rsidRPr="00A66E9D" w:rsidRDefault="004161C9" w:rsidP="00535F79">
      <w:pPr>
        <w:pStyle w:val="af2"/>
        <w:ind w:firstLine="851"/>
        <w:jc w:val="right"/>
        <w:rPr>
          <w:rFonts w:ascii="Courier New" w:eastAsia="Times New Roman" w:hAnsi="Courier New" w:cs="Courier New"/>
          <w:bCs/>
          <w:color w:val="000000" w:themeColor="text1"/>
          <w:spacing w:val="-4"/>
          <w:sz w:val="22"/>
          <w:szCs w:val="22"/>
          <w:lang w:eastAsia="ru-RU"/>
        </w:rPr>
      </w:pPr>
      <w:r w:rsidRPr="00A66E9D">
        <w:rPr>
          <w:rFonts w:ascii="Courier New" w:eastAsia="Times New Roman" w:hAnsi="Courier New" w:cs="Courier New"/>
          <w:bCs/>
          <w:color w:val="000000" w:themeColor="text1"/>
          <w:spacing w:val="-4"/>
          <w:sz w:val="22"/>
          <w:szCs w:val="22"/>
          <w:lang w:eastAsia="ru-RU"/>
        </w:rPr>
        <w:t>городского</w:t>
      </w:r>
      <w:r w:rsidR="00494E61" w:rsidRPr="00A66E9D">
        <w:rPr>
          <w:rFonts w:ascii="Courier New" w:eastAsia="Times New Roman" w:hAnsi="Courier New" w:cs="Courier New"/>
          <w:bCs/>
          <w:color w:val="000000" w:themeColor="text1"/>
          <w:spacing w:val="-4"/>
          <w:sz w:val="22"/>
          <w:szCs w:val="22"/>
          <w:lang w:eastAsia="ru-RU"/>
        </w:rPr>
        <w:t xml:space="preserve"> поселения</w:t>
      </w:r>
    </w:p>
    <w:p w14:paraId="000658C9" w14:textId="01C2098D" w:rsidR="00C22721" w:rsidRPr="00A66E9D" w:rsidRDefault="004161C9" w:rsidP="00535F79">
      <w:pPr>
        <w:pStyle w:val="af2"/>
        <w:ind w:firstLine="851"/>
        <w:jc w:val="right"/>
        <w:rPr>
          <w:rFonts w:ascii="Courier New" w:eastAsia="Times New Roman" w:hAnsi="Courier New" w:cs="Courier New"/>
          <w:bCs/>
          <w:color w:val="000000" w:themeColor="text1"/>
          <w:spacing w:val="-4"/>
          <w:sz w:val="22"/>
          <w:szCs w:val="22"/>
          <w:lang w:eastAsia="ru-RU"/>
        </w:rPr>
      </w:pPr>
      <w:r w:rsidRPr="00A66E9D">
        <w:rPr>
          <w:rFonts w:ascii="Courier New" w:eastAsia="Times New Roman" w:hAnsi="Courier New" w:cs="Courier New"/>
          <w:bCs/>
          <w:color w:val="000000" w:themeColor="text1"/>
          <w:spacing w:val="-4"/>
          <w:sz w:val="22"/>
          <w:szCs w:val="22"/>
          <w:lang w:eastAsia="ru-RU"/>
        </w:rPr>
        <w:t>от «</w:t>
      </w:r>
      <w:r w:rsidR="00E8703F">
        <w:rPr>
          <w:rFonts w:ascii="Courier New" w:eastAsia="Times New Roman" w:hAnsi="Courier New" w:cs="Courier New"/>
          <w:bCs/>
          <w:color w:val="000000" w:themeColor="text1"/>
          <w:spacing w:val="-4"/>
          <w:sz w:val="22"/>
          <w:szCs w:val="22"/>
          <w:lang w:eastAsia="ru-RU"/>
        </w:rPr>
        <w:t>17</w:t>
      </w:r>
      <w:r w:rsidRPr="00A66E9D">
        <w:rPr>
          <w:rFonts w:ascii="Courier New" w:eastAsia="Times New Roman" w:hAnsi="Courier New" w:cs="Courier New"/>
          <w:bCs/>
          <w:color w:val="000000" w:themeColor="text1"/>
          <w:spacing w:val="-4"/>
          <w:sz w:val="22"/>
          <w:szCs w:val="22"/>
          <w:lang w:eastAsia="ru-RU"/>
        </w:rPr>
        <w:t xml:space="preserve">» </w:t>
      </w:r>
      <w:r w:rsidR="00672785" w:rsidRPr="00A66E9D">
        <w:rPr>
          <w:rFonts w:ascii="Courier New" w:eastAsia="Times New Roman" w:hAnsi="Courier New" w:cs="Courier New"/>
          <w:bCs/>
          <w:color w:val="000000" w:themeColor="text1"/>
          <w:spacing w:val="-4"/>
          <w:sz w:val="22"/>
          <w:szCs w:val="22"/>
          <w:lang w:eastAsia="ru-RU"/>
        </w:rPr>
        <w:t>декабря</w:t>
      </w:r>
      <w:r w:rsidRPr="00A66E9D">
        <w:rPr>
          <w:rFonts w:ascii="Courier New" w:eastAsia="Times New Roman" w:hAnsi="Courier New" w:cs="Courier New"/>
          <w:bCs/>
          <w:color w:val="000000" w:themeColor="text1"/>
          <w:spacing w:val="-4"/>
          <w:sz w:val="22"/>
          <w:szCs w:val="22"/>
          <w:lang w:eastAsia="ru-RU"/>
        </w:rPr>
        <w:t xml:space="preserve"> 202</w:t>
      </w:r>
      <w:r w:rsidR="00E8703F">
        <w:rPr>
          <w:rFonts w:ascii="Courier New" w:eastAsia="Times New Roman" w:hAnsi="Courier New" w:cs="Courier New"/>
          <w:bCs/>
          <w:color w:val="000000" w:themeColor="text1"/>
          <w:spacing w:val="-4"/>
          <w:sz w:val="22"/>
          <w:szCs w:val="22"/>
          <w:lang w:eastAsia="ru-RU"/>
        </w:rPr>
        <w:t>5</w:t>
      </w:r>
      <w:r w:rsidRPr="00A66E9D">
        <w:rPr>
          <w:rFonts w:ascii="Courier New" w:eastAsia="Times New Roman" w:hAnsi="Courier New" w:cs="Courier New"/>
          <w:bCs/>
          <w:color w:val="000000" w:themeColor="text1"/>
          <w:spacing w:val="-4"/>
          <w:sz w:val="22"/>
          <w:szCs w:val="22"/>
          <w:lang w:eastAsia="ru-RU"/>
        </w:rPr>
        <w:t xml:space="preserve"> № </w:t>
      </w:r>
      <w:r w:rsidR="00E8703F">
        <w:rPr>
          <w:rFonts w:ascii="Courier New" w:eastAsia="Times New Roman" w:hAnsi="Courier New" w:cs="Courier New"/>
          <w:bCs/>
          <w:color w:val="000000" w:themeColor="text1"/>
          <w:spacing w:val="-4"/>
          <w:sz w:val="22"/>
          <w:szCs w:val="22"/>
          <w:lang w:eastAsia="ru-RU"/>
        </w:rPr>
        <w:t>120</w:t>
      </w:r>
    </w:p>
    <w:p w14:paraId="0E88D24B" w14:textId="77777777" w:rsidR="00535F79" w:rsidRPr="00672785" w:rsidRDefault="00535F79" w:rsidP="009D4E76">
      <w:pPr>
        <w:pStyle w:val="af2"/>
        <w:ind w:firstLine="851"/>
        <w:jc w:val="center"/>
        <w:rPr>
          <w:rFonts w:ascii="Times New Roman" w:eastAsia="Times New Roman" w:hAnsi="Times New Roman" w:cs="Times New Roman"/>
          <w:bCs/>
          <w:color w:val="000000" w:themeColor="text1"/>
          <w:spacing w:val="-4"/>
          <w:sz w:val="28"/>
          <w:szCs w:val="28"/>
          <w:lang w:eastAsia="ru-RU"/>
        </w:rPr>
      </w:pPr>
    </w:p>
    <w:p w14:paraId="31F82E5C" w14:textId="26179AF2" w:rsidR="006F1D30" w:rsidRPr="00A66E9D" w:rsidRDefault="006F1D30" w:rsidP="009D4E76">
      <w:pPr>
        <w:pStyle w:val="af2"/>
        <w:ind w:firstLine="851"/>
        <w:jc w:val="center"/>
        <w:rPr>
          <w:rFonts w:ascii="Arial" w:eastAsia="Times New Roman" w:hAnsi="Arial" w:cs="Arial"/>
          <w:b/>
          <w:bCs/>
          <w:color w:val="000000" w:themeColor="text1"/>
          <w:spacing w:val="-4"/>
          <w:sz w:val="24"/>
          <w:szCs w:val="24"/>
          <w:lang w:eastAsia="ru-RU"/>
        </w:rPr>
      </w:pPr>
      <w:r w:rsidRPr="00A66E9D">
        <w:rPr>
          <w:rFonts w:ascii="Arial" w:eastAsia="Times New Roman" w:hAnsi="Arial" w:cs="Arial"/>
          <w:b/>
          <w:bCs/>
          <w:color w:val="000000" w:themeColor="text1"/>
          <w:spacing w:val="-4"/>
          <w:sz w:val="24"/>
          <w:szCs w:val="24"/>
          <w:lang w:eastAsia="ru-RU"/>
        </w:rPr>
        <w:t xml:space="preserve">Программа профилактики рисков причинения вреда (ущерба) охраняемым законом ценностям по </w:t>
      </w:r>
      <w:r w:rsidR="00192F47" w:rsidRPr="00A66E9D">
        <w:rPr>
          <w:rFonts w:ascii="Arial" w:hAnsi="Arial" w:cs="Arial"/>
          <w:b/>
          <w:color w:val="000000" w:themeColor="text1"/>
          <w:sz w:val="24"/>
          <w:szCs w:val="24"/>
        </w:rPr>
        <w:t xml:space="preserve">муниципальному контролю </w:t>
      </w:r>
      <w:r w:rsidR="001004D3" w:rsidRPr="00A66E9D">
        <w:rPr>
          <w:rFonts w:ascii="Arial" w:hAnsi="Arial" w:cs="Arial"/>
          <w:b/>
          <w:color w:val="000000" w:themeColor="text1"/>
          <w:sz w:val="24"/>
          <w:szCs w:val="24"/>
        </w:rPr>
        <w:t xml:space="preserve">в сфере благоустройства </w:t>
      </w:r>
      <w:r w:rsidR="00192F47" w:rsidRPr="00A66E9D">
        <w:rPr>
          <w:rFonts w:ascii="Arial" w:hAnsi="Arial" w:cs="Arial"/>
          <w:b/>
          <w:color w:val="000000" w:themeColor="text1"/>
          <w:sz w:val="24"/>
          <w:szCs w:val="24"/>
        </w:rPr>
        <w:t>на</w:t>
      </w:r>
      <w:r w:rsidR="00C7310A" w:rsidRPr="00A66E9D">
        <w:rPr>
          <w:rFonts w:ascii="Arial" w:hAnsi="Arial" w:cs="Arial"/>
          <w:b/>
          <w:color w:val="000000" w:themeColor="text1"/>
          <w:sz w:val="24"/>
          <w:szCs w:val="24"/>
        </w:rPr>
        <w:t xml:space="preserve"> </w:t>
      </w:r>
      <w:r w:rsidR="00192F47" w:rsidRPr="00A66E9D">
        <w:rPr>
          <w:rFonts w:ascii="Arial" w:hAnsi="Arial" w:cs="Arial"/>
          <w:b/>
          <w:color w:val="000000" w:themeColor="text1"/>
          <w:sz w:val="24"/>
          <w:szCs w:val="24"/>
        </w:rPr>
        <w:t>территории</w:t>
      </w:r>
      <w:r w:rsidR="004161C9" w:rsidRPr="00A66E9D">
        <w:rPr>
          <w:rFonts w:ascii="Arial" w:hAnsi="Arial" w:cs="Arial"/>
          <w:b/>
          <w:color w:val="000000" w:themeColor="text1"/>
          <w:sz w:val="24"/>
          <w:szCs w:val="24"/>
        </w:rPr>
        <w:t xml:space="preserve"> Звёзднинского</w:t>
      </w:r>
      <w:r w:rsidR="000B1E46" w:rsidRPr="00A66E9D">
        <w:rPr>
          <w:rFonts w:ascii="Arial" w:hAnsi="Arial" w:cs="Arial"/>
          <w:b/>
          <w:color w:val="000000" w:themeColor="text1"/>
          <w:sz w:val="24"/>
          <w:szCs w:val="24"/>
        </w:rPr>
        <w:t xml:space="preserve"> муниципального образования</w:t>
      </w:r>
      <w:r w:rsidR="00C7310A" w:rsidRPr="00A66E9D">
        <w:rPr>
          <w:rFonts w:ascii="Arial" w:hAnsi="Arial" w:cs="Arial"/>
          <w:b/>
          <w:color w:val="000000" w:themeColor="text1"/>
          <w:sz w:val="24"/>
          <w:szCs w:val="24"/>
        </w:rPr>
        <w:t xml:space="preserve"> </w:t>
      </w:r>
      <w:r w:rsidRPr="00A66E9D">
        <w:rPr>
          <w:rFonts w:ascii="Arial" w:eastAsia="Times New Roman" w:hAnsi="Arial" w:cs="Arial"/>
          <w:b/>
          <w:bCs/>
          <w:color w:val="000000" w:themeColor="text1"/>
          <w:spacing w:val="-4"/>
          <w:sz w:val="24"/>
          <w:szCs w:val="24"/>
          <w:lang w:eastAsia="ru-RU"/>
        </w:rPr>
        <w:t>на 20</w:t>
      </w:r>
      <w:r w:rsidR="00E8703F">
        <w:rPr>
          <w:rFonts w:ascii="Arial" w:eastAsia="Times New Roman" w:hAnsi="Arial" w:cs="Arial"/>
          <w:b/>
          <w:bCs/>
          <w:color w:val="000000" w:themeColor="text1"/>
          <w:spacing w:val="-4"/>
          <w:sz w:val="24"/>
          <w:szCs w:val="24"/>
          <w:lang w:eastAsia="ru-RU"/>
        </w:rPr>
        <w:t>26</w:t>
      </w:r>
      <w:r w:rsidR="00672785" w:rsidRPr="00A66E9D">
        <w:rPr>
          <w:rFonts w:ascii="Arial" w:eastAsia="Times New Roman" w:hAnsi="Arial" w:cs="Arial"/>
          <w:b/>
          <w:bCs/>
          <w:color w:val="000000" w:themeColor="text1"/>
          <w:spacing w:val="-4"/>
          <w:sz w:val="24"/>
          <w:szCs w:val="24"/>
          <w:lang w:eastAsia="ru-RU"/>
        </w:rPr>
        <w:t xml:space="preserve"> </w:t>
      </w:r>
      <w:r w:rsidRPr="00A66E9D">
        <w:rPr>
          <w:rFonts w:ascii="Arial" w:eastAsia="Times New Roman" w:hAnsi="Arial" w:cs="Arial"/>
          <w:b/>
          <w:bCs/>
          <w:color w:val="000000" w:themeColor="text1"/>
          <w:spacing w:val="-4"/>
          <w:sz w:val="24"/>
          <w:szCs w:val="24"/>
          <w:lang w:eastAsia="ru-RU"/>
        </w:rPr>
        <w:t>год</w:t>
      </w:r>
    </w:p>
    <w:p w14:paraId="19175FE0" w14:textId="77777777" w:rsidR="006F1D30" w:rsidRPr="00A66E9D" w:rsidRDefault="006F1D30" w:rsidP="009D4E76">
      <w:pPr>
        <w:jc w:val="center"/>
        <w:rPr>
          <w:rFonts w:ascii="Arial" w:eastAsia="Times New Roman" w:hAnsi="Arial" w:cs="Arial"/>
          <w:bCs/>
          <w:color w:val="000000" w:themeColor="text1"/>
          <w:spacing w:val="-4"/>
          <w:sz w:val="24"/>
          <w:szCs w:val="24"/>
          <w:lang w:eastAsia="ru-RU"/>
        </w:rPr>
      </w:pPr>
    </w:p>
    <w:p w14:paraId="31D2625D" w14:textId="004A1F25" w:rsidR="007419A5" w:rsidRPr="00A66E9D" w:rsidRDefault="007419A5" w:rsidP="009D4E76">
      <w:pPr>
        <w:pStyle w:val="af2"/>
        <w:ind w:firstLine="851"/>
        <w:jc w:val="center"/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</w:pPr>
      <w:r w:rsidRPr="00A66E9D"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  <w:t xml:space="preserve">Раздел 1. </w:t>
      </w:r>
      <w:r w:rsidR="00302AAE" w:rsidRPr="00A66E9D"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  <w:t>Анализ текущего состояния осуществления вида контроля, описание текущего уровня развития профилактической деятельности контрольного (надзорного) органа, характеристика проблем,</w:t>
      </w:r>
      <w:r w:rsidR="00722D0F" w:rsidRPr="00A66E9D"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  <w:t xml:space="preserve"> </w:t>
      </w:r>
      <w:r w:rsidR="00302AAE" w:rsidRPr="00A66E9D"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  <w:t>на решение которых направлена программа профилактики</w:t>
      </w:r>
      <w:r w:rsidR="00A8544B" w:rsidRPr="00A66E9D"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  <w:t xml:space="preserve"> р</w:t>
      </w:r>
      <w:r w:rsidR="0022165A" w:rsidRPr="00A66E9D"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  <w:t>исков причинения вреда (ущерба)</w:t>
      </w:r>
      <w:r w:rsidR="00A66E9D" w:rsidRPr="00A66E9D"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  <w:t xml:space="preserve"> </w:t>
      </w:r>
      <w:r w:rsidR="00A8544B" w:rsidRPr="00A66E9D"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  <w:t xml:space="preserve">охраняемым законом ценностям по </w:t>
      </w:r>
      <w:r w:rsidR="00192F47" w:rsidRPr="00A66E9D">
        <w:rPr>
          <w:rFonts w:ascii="Arial" w:hAnsi="Arial" w:cs="Arial"/>
          <w:b/>
          <w:color w:val="000000" w:themeColor="text1"/>
          <w:sz w:val="24"/>
          <w:szCs w:val="24"/>
        </w:rPr>
        <w:t>муниципальному контролю</w:t>
      </w:r>
      <w:r w:rsidR="001004D3" w:rsidRPr="00A66E9D">
        <w:rPr>
          <w:rFonts w:ascii="Arial" w:hAnsi="Arial" w:cs="Arial"/>
          <w:b/>
          <w:color w:val="000000" w:themeColor="text1"/>
          <w:sz w:val="24"/>
          <w:szCs w:val="24"/>
        </w:rPr>
        <w:t xml:space="preserve"> в сфере благоустройства</w:t>
      </w:r>
      <w:r w:rsidR="00192F47" w:rsidRPr="00A66E9D">
        <w:rPr>
          <w:rFonts w:ascii="Arial" w:hAnsi="Arial" w:cs="Arial"/>
          <w:b/>
          <w:color w:val="000000" w:themeColor="text1"/>
          <w:sz w:val="24"/>
          <w:szCs w:val="24"/>
        </w:rPr>
        <w:t xml:space="preserve"> на территории </w:t>
      </w:r>
      <w:r w:rsidR="004161C9" w:rsidRPr="00A66E9D">
        <w:rPr>
          <w:rFonts w:ascii="Arial" w:hAnsi="Arial" w:cs="Arial"/>
          <w:b/>
          <w:color w:val="000000" w:themeColor="text1"/>
          <w:sz w:val="24"/>
          <w:szCs w:val="24"/>
        </w:rPr>
        <w:t>Звёзднинского</w:t>
      </w:r>
      <w:r w:rsidR="00C7310A" w:rsidRPr="00A66E9D">
        <w:rPr>
          <w:rFonts w:ascii="Arial" w:hAnsi="Arial" w:cs="Arial"/>
          <w:b/>
          <w:color w:val="000000" w:themeColor="text1"/>
          <w:sz w:val="24"/>
          <w:szCs w:val="24"/>
        </w:rPr>
        <w:t xml:space="preserve"> </w:t>
      </w:r>
      <w:r w:rsidR="000B1E46" w:rsidRPr="00A66E9D">
        <w:rPr>
          <w:rFonts w:ascii="Arial" w:hAnsi="Arial" w:cs="Arial"/>
          <w:b/>
          <w:color w:val="000000" w:themeColor="text1"/>
          <w:sz w:val="24"/>
          <w:szCs w:val="24"/>
        </w:rPr>
        <w:t>муниципального образования</w:t>
      </w:r>
      <w:r w:rsidR="00C7310A" w:rsidRPr="00A66E9D">
        <w:rPr>
          <w:rFonts w:ascii="Arial" w:hAnsi="Arial" w:cs="Arial"/>
          <w:b/>
          <w:color w:val="000000" w:themeColor="text1"/>
          <w:sz w:val="24"/>
          <w:szCs w:val="24"/>
        </w:rPr>
        <w:t xml:space="preserve"> </w:t>
      </w:r>
      <w:r w:rsidR="00A8544B" w:rsidRPr="00A66E9D"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  <w:t>на 202</w:t>
      </w:r>
      <w:r w:rsidR="00E8703F"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  <w:t>6</w:t>
      </w:r>
      <w:r w:rsidR="00A8544B" w:rsidRPr="00A66E9D"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  <w:t xml:space="preserve"> год</w:t>
      </w:r>
    </w:p>
    <w:p w14:paraId="7B4D4DA8" w14:textId="77777777" w:rsidR="006C0E5E" w:rsidRPr="00A66E9D" w:rsidRDefault="00735B2C" w:rsidP="009D4E76">
      <w:pPr>
        <w:ind w:firstLine="708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A66E9D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Муниципальный контроль</w:t>
      </w:r>
      <w:r w:rsidR="004161C9" w:rsidRPr="00A66E9D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в</w:t>
      </w:r>
      <w:r w:rsidR="001004D3" w:rsidRPr="00A66E9D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сфере благоустройства</w:t>
      </w:r>
      <w:r w:rsidRPr="00A66E9D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– деятельность, направленная</w:t>
      </w:r>
      <w:r w:rsidR="00722D0F" w:rsidRPr="00A66E9D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</w:t>
      </w:r>
      <w:r w:rsidRPr="00A66E9D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на предупреждение, выявление и пресечение нарушений обязательных требований</w:t>
      </w:r>
      <w:r w:rsidR="000F5B27" w:rsidRPr="00A66E9D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, установ</w:t>
      </w:r>
      <w:r w:rsidR="00F16F92" w:rsidRPr="00A66E9D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ленных Правилами благоустройства</w:t>
      </w:r>
      <w:r w:rsidR="000F5B27" w:rsidRPr="00A66E9D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территории </w:t>
      </w:r>
      <w:r w:rsidR="004161C9" w:rsidRPr="00A66E9D">
        <w:rPr>
          <w:rFonts w:ascii="Arial" w:hAnsi="Arial" w:cs="Arial"/>
          <w:color w:val="000000" w:themeColor="text1"/>
          <w:sz w:val="24"/>
          <w:szCs w:val="24"/>
        </w:rPr>
        <w:t>Звёзднинского</w:t>
      </w:r>
      <w:r w:rsidR="000F5B27" w:rsidRPr="00A66E9D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муниципального образования</w:t>
      </w:r>
      <w:r w:rsidR="007E008C" w:rsidRPr="00A66E9D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, утвержденными решением Думы </w:t>
      </w:r>
      <w:r w:rsidR="004161C9" w:rsidRPr="00A66E9D">
        <w:rPr>
          <w:rFonts w:ascii="Arial" w:hAnsi="Arial" w:cs="Arial"/>
          <w:color w:val="000000" w:themeColor="text1"/>
          <w:sz w:val="24"/>
          <w:szCs w:val="24"/>
        </w:rPr>
        <w:t>Звёзднинского</w:t>
      </w:r>
      <w:r w:rsidR="000B560B" w:rsidRPr="00A66E9D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4161C9" w:rsidRPr="00A66E9D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городского</w:t>
      </w:r>
      <w:r w:rsidR="007E008C" w:rsidRPr="00A66E9D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поселения </w:t>
      </w:r>
      <w:r w:rsidR="004161C9" w:rsidRPr="00A66E9D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от </w:t>
      </w:r>
      <w:r w:rsidR="000B560B" w:rsidRPr="00A66E9D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27.09</w:t>
      </w:r>
      <w:r w:rsidR="004161C9" w:rsidRPr="00A66E9D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.20</w:t>
      </w:r>
      <w:r w:rsidR="000B560B" w:rsidRPr="00A66E9D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12</w:t>
      </w:r>
      <w:r w:rsidR="004161C9" w:rsidRPr="00A66E9D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г. № </w:t>
      </w:r>
      <w:r w:rsidR="000B560B" w:rsidRPr="00A66E9D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14.1</w:t>
      </w:r>
      <w:r w:rsidR="00C7310A" w:rsidRPr="00A66E9D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</w:t>
      </w:r>
      <w:r w:rsidRPr="00A66E9D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(далее </w:t>
      </w:r>
      <w:r w:rsidR="007E008C" w:rsidRPr="00A66E9D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–Правила благоустройства</w:t>
      </w:r>
      <w:r w:rsidRPr="00A66E9D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), осуществляемая в пределах полномочий посредством профилактики нарушений обязательных требований, оценки соблюдения гражданами и организациями обязательных требований, выявления нарушений обязательных требований, принятия предусмотренных законодательством Российской Федерации мер по пресечению выявленных нарушений обязательных требований, устранению их последствий и (или) восстановлению правового положения, существовавшего до возникновения таких нарушений.</w:t>
      </w:r>
    </w:p>
    <w:p w14:paraId="5FA926D5" w14:textId="77777777" w:rsidR="00251AED" w:rsidRPr="00A66E9D" w:rsidRDefault="009036E2" w:rsidP="009D4E76">
      <w:pPr>
        <w:ind w:firstLine="708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A66E9D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Органом, уполномоченным на осуществление муниципального контроля</w:t>
      </w:r>
      <w:r w:rsidR="00B6170A" w:rsidRPr="00A66E9D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в сфере благоустройства</w:t>
      </w:r>
      <w:r w:rsidRPr="00A66E9D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на </w:t>
      </w:r>
      <w:r w:rsidR="000B1E46" w:rsidRPr="00A66E9D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территории </w:t>
      </w:r>
      <w:r w:rsidR="004161C9" w:rsidRPr="00A66E9D">
        <w:rPr>
          <w:rFonts w:ascii="Arial" w:hAnsi="Arial" w:cs="Arial"/>
          <w:color w:val="000000" w:themeColor="text1"/>
          <w:sz w:val="24"/>
          <w:szCs w:val="24"/>
        </w:rPr>
        <w:t>Звёзднинского</w:t>
      </w:r>
      <w:r w:rsidR="00C7310A" w:rsidRPr="00A66E9D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0B1E46" w:rsidRPr="00A66E9D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муниципального образования, является Администрация </w:t>
      </w:r>
      <w:r w:rsidR="004161C9" w:rsidRPr="00A66E9D">
        <w:rPr>
          <w:rFonts w:ascii="Arial" w:hAnsi="Arial" w:cs="Arial"/>
          <w:color w:val="000000" w:themeColor="text1"/>
          <w:sz w:val="24"/>
          <w:szCs w:val="24"/>
        </w:rPr>
        <w:t>Звёзднинского</w:t>
      </w:r>
      <w:r w:rsidR="00C7310A" w:rsidRPr="00A66E9D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4161C9" w:rsidRPr="00A66E9D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городского</w:t>
      </w:r>
      <w:r w:rsidR="00494E61" w:rsidRPr="00A66E9D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поселения</w:t>
      </w:r>
      <w:r w:rsidR="000B1E46" w:rsidRPr="00A66E9D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.</w:t>
      </w:r>
    </w:p>
    <w:p w14:paraId="77439C82" w14:textId="77777777" w:rsidR="009A2462" w:rsidRPr="00A66E9D" w:rsidRDefault="00D80454" w:rsidP="009D4E76">
      <w:pPr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A66E9D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Муниципальный контроль</w:t>
      </w:r>
      <w:r w:rsidR="00B6170A" w:rsidRPr="00A66E9D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в сфере благоустройства</w:t>
      </w:r>
      <w:r w:rsidRPr="00A66E9D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осуществляется посредством организации и проведения проверок выполнения юридическими лицами, индивидуальными предпринимателями и гражданами обязательных требований</w:t>
      </w:r>
      <w:r w:rsidR="000B560B" w:rsidRPr="00A66E9D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</w:t>
      </w:r>
      <w:r w:rsidR="004B726A" w:rsidRPr="00A66E9D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Правил благоустройства</w:t>
      </w:r>
      <w:r w:rsidRPr="00A66E9D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, принятия предусмотренных законодательством Российской Федерации мер по пресечению и (или) устранению выявленных нарушений, а также систематического наблюдения за исполнением обязательных требований</w:t>
      </w:r>
      <w:r w:rsidR="005116BE" w:rsidRPr="00A66E9D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, </w:t>
      </w:r>
      <w:r w:rsidR="008F7E9A" w:rsidRPr="00A66E9D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организации и проведения мероприятий по</w:t>
      </w:r>
      <w:r w:rsidR="000B560B" w:rsidRPr="00A66E9D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</w:t>
      </w:r>
      <w:r w:rsidR="008F7E9A" w:rsidRPr="00A66E9D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профилактике рисков причинения вреда (ущерба) охраняемым законом ценностям, </w:t>
      </w:r>
      <w:r w:rsidR="000B560B" w:rsidRPr="00A66E9D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организации</w:t>
      </w:r>
      <w:r w:rsidR="008F7E9A" w:rsidRPr="00A66E9D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проведения мероприятий по контролю, осуществляемых без взаимодействия с юридическими лицами, индивидуальными предпринимателями</w:t>
      </w:r>
      <w:r w:rsidR="000B1E46" w:rsidRPr="00A66E9D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и гражданами</w:t>
      </w:r>
      <w:r w:rsidR="00285FD0" w:rsidRPr="00A66E9D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.</w:t>
      </w:r>
    </w:p>
    <w:p w14:paraId="77D80CFA" w14:textId="0ED78938" w:rsidR="00320D1D" w:rsidRPr="00A66E9D" w:rsidRDefault="009E73EF" w:rsidP="009D4E76">
      <w:pPr>
        <w:ind w:firstLine="708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A66E9D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Программа профилактики рисков причинения вреда (ущерба) охраняемым законом ценностям по муниципальному контролю</w:t>
      </w:r>
      <w:r w:rsidR="00B6170A" w:rsidRPr="00A66E9D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в сфере благоустройства</w:t>
      </w:r>
      <w:r w:rsidR="000B560B" w:rsidRPr="00A66E9D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</w:t>
      </w:r>
      <w:r w:rsidR="00FC6DEB" w:rsidRPr="00A66E9D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на территории</w:t>
      </w:r>
      <w:r w:rsidR="00C7310A" w:rsidRPr="00A66E9D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</w:t>
      </w:r>
      <w:r w:rsidR="00725C35" w:rsidRPr="00A66E9D">
        <w:rPr>
          <w:rFonts w:ascii="Arial" w:hAnsi="Arial" w:cs="Arial"/>
          <w:color w:val="000000" w:themeColor="text1"/>
          <w:sz w:val="24"/>
          <w:szCs w:val="24"/>
        </w:rPr>
        <w:t>Звёзднинского</w:t>
      </w:r>
      <w:r w:rsidR="000B1E46" w:rsidRPr="00A66E9D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муниципального образования на 202</w:t>
      </w:r>
      <w:r w:rsidR="00A0068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6</w:t>
      </w:r>
      <w:r w:rsidR="000B1E46" w:rsidRPr="00A66E9D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год </w:t>
      </w:r>
      <w:r w:rsidRPr="00A66E9D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(далее – </w:t>
      </w:r>
      <w:r w:rsidR="00532345" w:rsidRPr="00A66E9D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п</w:t>
      </w:r>
      <w:r w:rsidRPr="00A66E9D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рограмма профилактики) </w:t>
      </w:r>
      <w:r w:rsidR="00BB7832" w:rsidRPr="00A66E9D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разработана в соответствии со статьей 44 Федерального закона от 31</w:t>
      </w:r>
      <w:r w:rsidR="00320D1D" w:rsidRPr="00A66E9D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.07.</w:t>
      </w:r>
      <w:r w:rsidR="00BB7832" w:rsidRPr="00A66E9D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2021</w:t>
      </w:r>
      <w:r w:rsidR="00787F71" w:rsidRPr="00A66E9D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года </w:t>
      </w:r>
      <w:r w:rsidR="00320D1D" w:rsidRPr="00A66E9D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№</w:t>
      </w:r>
      <w:r w:rsidR="00BB7832" w:rsidRPr="00A66E9D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248-ФЗ«О государственном контроле (надзоре)</w:t>
      </w:r>
      <w:bookmarkStart w:id="0" w:name="_GoBack"/>
      <w:bookmarkEnd w:id="0"/>
      <w:r w:rsidR="00BB7832" w:rsidRPr="00A66E9D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и муниципальном контроле</w:t>
      </w:r>
      <w:r w:rsidR="000B560B" w:rsidRPr="00A66E9D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</w:t>
      </w:r>
      <w:r w:rsidR="00BB7832" w:rsidRPr="00A66E9D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в Российской Федерации», постановлением Правительства Российской Федерации от 25</w:t>
      </w:r>
      <w:r w:rsidR="00320D1D" w:rsidRPr="00A66E9D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.06.</w:t>
      </w:r>
      <w:r w:rsidR="00BB7832" w:rsidRPr="00A66E9D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2021№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 и предусматривает комплекс мероприятий по профилактике рисков причинения вреда (ущерба) охраняемым законом ценностям при осуществлении муниципального контроля</w:t>
      </w:r>
      <w:r w:rsidR="00A23307" w:rsidRPr="00A66E9D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в сфере благоустройства</w:t>
      </w:r>
      <w:r w:rsidR="00BB7832" w:rsidRPr="00A66E9D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.</w:t>
      </w:r>
    </w:p>
    <w:p w14:paraId="3676C670" w14:textId="77777777" w:rsidR="00532884" w:rsidRPr="00A66E9D" w:rsidRDefault="00BB7832" w:rsidP="009D4E76">
      <w:pPr>
        <w:ind w:firstLine="708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A66E9D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В связи с вступлением в законную силу </w:t>
      </w:r>
      <w:r w:rsidR="00A85A49" w:rsidRPr="00A66E9D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Положения</w:t>
      </w:r>
      <w:r w:rsidR="00CC28AD" w:rsidRPr="00A66E9D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об</w:t>
      </w:r>
      <w:r w:rsidR="0098376D" w:rsidRPr="00A66E9D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осуществлении муниципального </w:t>
      </w:r>
      <w:r w:rsidR="00CC28AD" w:rsidRPr="00A66E9D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контроля</w:t>
      </w:r>
      <w:r w:rsidR="00B6170A" w:rsidRPr="00A66E9D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в сфере благоустройства</w:t>
      </w:r>
      <w:r w:rsidR="00C7310A" w:rsidRPr="00A66E9D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</w:t>
      </w:r>
      <w:r w:rsidR="00E50C37" w:rsidRPr="00A66E9D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на территории </w:t>
      </w:r>
      <w:r w:rsidR="00725C35" w:rsidRPr="00A66E9D">
        <w:rPr>
          <w:rFonts w:ascii="Arial" w:hAnsi="Arial" w:cs="Arial"/>
          <w:color w:val="000000" w:themeColor="text1"/>
          <w:sz w:val="24"/>
          <w:szCs w:val="24"/>
        </w:rPr>
        <w:t>Звёзднинского</w:t>
      </w:r>
      <w:r w:rsidR="00C7310A" w:rsidRPr="00A66E9D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E50C37" w:rsidRPr="00A66E9D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муниципального образования</w:t>
      </w:r>
      <w:r w:rsidR="005400D8" w:rsidRPr="00A66E9D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, утвержденного </w:t>
      </w:r>
      <w:r w:rsidR="00455AE7" w:rsidRPr="00A66E9D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р</w:t>
      </w:r>
      <w:r w:rsidR="005400D8" w:rsidRPr="00A66E9D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ешением Думы </w:t>
      </w:r>
      <w:r w:rsidR="00725C35" w:rsidRPr="00A66E9D">
        <w:rPr>
          <w:rFonts w:ascii="Arial" w:hAnsi="Arial" w:cs="Arial"/>
          <w:color w:val="000000" w:themeColor="text1"/>
          <w:sz w:val="24"/>
          <w:szCs w:val="24"/>
        </w:rPr>
        <w:t>Звёзднинского</w:t>
      </w:r>
      <w:r w:rsidR="00725C35" w:rsidRPr="00A66E9D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городского</w:t>
      </w:r>
      <w:r w:rsidR="00C80C95" w:rsidRPr="00A66E9D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поселения</w:t>
      </w:r>
      <w:r w:rsidR="00E50C37" w:rsidRPr="00A66E9D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от </w:t>
      </w:r>
      <w:r w:rsidR="00725C35" w:rsidRPr="00A66E9D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30</w:t>
      </w:r>
      <w:r w:rsidR="005400D8" w:rsidRPr="00A66E9D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.</w:t>
      </w:r>
      <w:r w:rsidR="0098376D" w:rsidRPr="00A66E9D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11</w:t>
      </w:r>
      <w:r w:rsidR="005400D8" w:rsidRPr="00A66E9D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.2021</w:t>
      </w:r>
      <w:r w:rsidR="0098376D" w:rsidRPr="00A66E9D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№ </w:t>
      </w:r>
      <w:r w:rsidR="00725C35" w:rsidRPr="00A66E9D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20</w:t>
      </w:r>
      <w:r w:rsidR="00C7310A" w:rsidRPr="00A66E9D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</w:t>
      </w:r>
      <w:r w:rsidR="00B01ECB" w:rsidRPr="00A66E9D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п</w:t>
      </w:r>
      <w:r w:rsidR="00F53157" w:rsidRPr="00A66E9D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рограмма профилактики разработана </w:t>
      </w:r>
      <w:r w:rsidRPr="00A66E9D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в целях предупреждения возможного нарушения органами государственной власти, органами местного самоуправления, юридическими лицами, их руководителями и иными должностными лицами, индивидуальными предпринимателями, гражданами (далее – подконтрольные субъекты) обязательных требований </w:t>
      </w:r>
      <w:r w:rsidR="000D6667" w:rsidRPr="00A66E9D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законодательства</w:t>
      </w:r>
      <w:r w:rsidRPr="00A66E9D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и снижения рисков причинения ущерба охраняемым законом ценностям.</w:t>
      </w:r>
    </w:p>
    <w:p w14:paraId="05A774A8" w14:textId="77777777" w:rsidR="00532884" w:rsidRPr="00A66E9D" w:rsidRDefault="008E141B" w:rsidP="009D4E76">
      <w:pPr>
        <w:ind w:firstLine="708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A66E9D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Мониторинг состояния подконтрольных субъектов в сфере</w:t>
      </w:r>
      <w:r w:rsidR="0073603F" w:rsidRPr="00A66E9D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соблюдения правил</w:t>
      </w:r>
      <w:r w:rsidR="00B6170A" w:rsidRPr="00A66E9D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благоустройства</w:t>
      </w:r>
      <w:r w:rsidRPr="00A66E9D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выявил, что ключевыми и наиболее значимыми рисками являются</w:t>
      </w:r>
      <w:r w:rsidR="00B1656C" w:rsidRPr="00A66E9D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нарушение</w:t>
      </w:r>
      <w:r w:rsidR="00921045" w:rsidRPr="00A66E9D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,</w:t>
      </w:r>
      <w:r w:rsidR="00532884" w:rsidRPr="00A66E9D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обязательных требований,</w:t>
      </w:r>
      <w:r w:rsidR="00921045" w:rsidRPr="00A66E9D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предусмотренные Правилами благоустройства</w:t>
      </w:r>
      <w:r w:rsidR="00532884" w:rsidRPr="00A66E9D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:</w:t>
      </w:r>
    </w:p>
    <w:p w14:paraId="04330CD4" w14:textId="77777777" w:rsidR="00532884" w:rsidRPr="00A66E9D" w:rsidRDefault="00532884" w:rsidP="009D4E76">
      <w:pPr>
        <w:widowControl w:val="0"/>
        <w:suppressAutoHyphens/>
        <w:autoSpaceDE w:val="0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A66E9D">
        <w:rPr>
          <w:rFonts w:ascii="Arial" w:hAnsi="Arial" w:cs="Arial"/>
          <w:color w:val="000000"/>
          <w:sz w:val="24"/>
          <w:szCs w:val="24"/>
        </w:rPr>
        <w:t>1) обязательные требования по содержанию прилегающих территорий;</w:t>
      </w:r>
    </w:p>
    <w:p w14:paraId="357FD28B" w14:textId="77777777" w:rsidR="00532884" w:rsidRPr="00A66E9D" w:rsidRDefault="00532884" w:rsidP="009D4E76">
      <w:pPr>
        <w:tabs>
          <w:tab w:val="left" w:pos="1200"/>
        </w:tabs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A66E9D">
        <w:rPr>
          <w:rFonts w:ascii="Arial" w:hAnsi="Arial" w:cs="Arial"/>
          <w:color w:val="000000"/>
          <w:sz w:val="24"/>
          <w:szCs w:val="24"/>
        </w:rPr>
        <w:t xml:space="preserve">2) обязательные требования по содержанию элементов и объектов благоустройства, в том числе требования: </w:t>
      </w:r>
    </w:p>
    <w:p w14:paraId="03BCFAD0" w14:textId="77777777" w:rsidR="00532884" w:rsidRPr="00A66E9D" w:rsidRDefault="00532884" w:rsidP="009D4E76">
      <w:pPr>
        <w:tabs>
          <w:tab w:val="left" w:pos="1200"/>
        </w:tabs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A66E9D">
        <w:rPr>
          <w:rFonts w:ascii="Arial" w:hAnsi="Arial" w:cs="Arial"/>
          <w:color w:val="000000"/>
          <w:sz w:val="24"/>
          <w:szCs w:val="24"/>
        </w:rPr>
        <w:t>- по установке ограждений, не препятствующей свободному доступу маломобильных групп населения к объектам образования, здравоохранения, культуры, физической культуры и спорта, социального обслуживания населения;</w:t>
      </w:r>
    </w:p>
    <w:p w14:paraId="03EEA8A6" w14:textId="77777777" w:rsidR="00532884" w:rsidRPr="00A66E9D" w:rsidRDefault="00532884" w:rsidP="009D4E76">
      <w:pPr>
        <w:ind w:firstLine="709"/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 w:rsidRPr="00A66E9D">
        <w:rPr>
          <w:rFonts w:ascii="Arial" w:hAnsi="Arial" w:cs="Arial"/>
          <w:color w:val="000000"/>
          <w:sz w:val="24"/>
          <w:szCs w:val="24"/>
        </w:rPr>
        <w:t xml:space="preserve">- по </w:t>
      </w:r>
      <w:r w:rsidRPr="00A66E9D">
        <w:rPr>
          <w:rFonts w:ascii="Arial" w:hAnsi="Arial" w:cs="Arial"/>
          <w:color w:val="000000"/>
          <w:sz w:val="24"/>
          <w:szCs w:val="24"/>
          <w:shd w:val="clear" w:color="auto" w:fill="FFFFFF"/>
        </w:rPr>
        <w:t>содержанию фасадов нежилых зданий, строений, сооружений, других стен зданий, строений, сооружений, а также иных элементов благоустройства и общественных мест;</w:t>
      </w:r>
    </w:p>
    <w:p w14:paraId="75C8ACC9" w14:textId="77777777" w:rsidR="00532884" w:rsidRPr="00A66E9D" w:rsidRDefault="00532884" w:rsidP="009D4E76">
      <w:pPr>
        <w:ind w:firstLine="709"/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 w:rsidRPr="00A66E9D">
        <w:rPr>
          <w:rFonts w:ascii="Arial" w:hAnsi="Arial" w:cs="Arial"/>
          <w:color w:val="000000"/>
          <w:sz w:val="24"/>
          <w:szCs w:val="24"/>
        </w:rPr>
        <w:t xml:space="preserve">- по </w:t>
      </w:r>
      <w:r w:rsidRPr="00A66E9D">
        <w:rPr>
          <w:rFonts w:ascii="Arial" w:hAnsi="Arial" w:cs="Arial"/>
          <w:color w:val="000000"/>
          <w:sz w:val="24"/>
          <w:szCs w:val="24"/>
          <w:shd w:val="clear" w:color="auto" w:fill="FFFFFF"/>
        </w:rPr>
        <w:t>содержанию специальных знаков, надписей, содержащих информацию, необходимую для эксплуатации инженерных сооружений;</w:t>
      </w:r>
    </w:p>
    <w:p w14:paraId="2E999BF9" w14:textId="77777777" w:rsidR="00532884" w:rsidRPr="00A66E9D" w:rsidRDefault="00532884" w:rsidP="009D4E76">
      <w:pPr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A66E9D">
        <w:rPr>
          <w:rFonts w:ascii="Arial" w:hAnsi="Arial" w:cs="Arial"/>
          <w:color w:val="000000"/>
          <w:sz w:val="24"/>
          <w:szCs w:val="24"/>
        </w:rPr>
        <w:t xml:space="preserve">- по осуществлению земляных работ в соответствии с разрешением на осуществление земляных работ, выдаваемым в соответствии с порядком осуществления земляных работ, установленным нормативными правовыми актами </w:t>
      </w:r>
      <w:r w:rsidRPr="00A66E9D">
        <w:rPr>
          <w:rFonts w:ascii="Arial" w:hAnsi="Arial" w:cs="Arial"/>
          <w:sz w:val="24"/>
          <w:szCs w:val="24"/>
        </w:rPr>
        <w:t>Иркутской области</w:t>
      </w:r>
      <w:r w:rsidR="000B560B" w:rsidRPr="00A66E9D">
        <w:rPr>
          <w:rFonts w:ascii="Arial" w:hAnsi="Arial" w:cs="Arial"/>
          <w:sz w:val="24"/>
          <w:szCs w:val="24"/>
        </w:rPr>
        <w:t xml:space="preserve"> </w:t>
      </w:r>
      <w:r w:rsidRPr="00A66E9D">
        <w:rPr>
          <w:rFonts w:ascii="Arial" w:hAnsi="Arial" w:cs="Arial"/>
          <w:color w:val="000000"/>
          <w:sz w:val="24"/>
          <w:szCs w:val="24"/>
        </w:rPr>
        <w:t>и Правилами благоустройства;</w:t>
      </w:r>
    </w:p>
    <w:p w14:paraId="56016A29" w14:textId="77777777" w:rsidR="00532884" w:rsidRPr="00A66E9D" w:rsidRDefault="00532884" w:rsidP="009D4E76">
      <w:pPr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A66E9D">
        <w:rPr>
          <w:rFonts w:ascii="Arial" w:hAnsi="Arial" w:cs="Arial"/>
          <w:color w:val="000000"/>
          <w:sz w:val="24"/>
          <w:szCs w:val="24"/>
        </w:rPr>
        <w:t>- по обеспечению свободных проходов к зданиям и входам в них, а также свободных въездов во дворы, обеспечению безопасности пешеходов и безопасного пешеходного движения, включая инвалидов и другие маломобильные группы населения, на период осуществления земляных работ;</w:t>
      </w:r>
    </w:p>
    <w:p w14:paraId="0F528469" w14:textId="77777777" w:rsidR="00F16F92" w:rsidRPr="00A66E9D" w:rsidRDefault="00532884" w:rsidP="009D4E76">
      <w:pPr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A66E9D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- о недопустимости </w:t>
      </w:r>
      <w:r w:rsidRPr="00A66E9D">
        <w:rPr>
          <w:rFonts w:ascii="Arial" w:hAnsi="Arial" w:cs="Arial"/>
          <w:color w:val="000000"/>
          <w:sz w:val="24"/>
          <w:szCs w:val="24"/>
        </w:rPr>
        <w:t xml:space="preserve">размещения транспортных средств на газоне или иной </w:t>
      </w:r>
    </w:p>
    <w:p w14:paraId="6BAE57A1" w14:textId="77777777" w:rsidR="00532884" w:rsidRPr="00A66E9D" w:rsidRDefault="00532884" w:rsidP="009D4E76">
      <w:pPr>
        <w:ind w:firstLine="709"/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 w:rsidRPr="00A66E9D">
        <w:rPr>
          <w:rFonts w:ascii="Arial" w:hAnsi="Arial" w:cs="Arial"/>
          <w:color w:val="000000"/>
          <w:sz w:val="24"/>
          <w:szCs w:val="24"/>
        </w:rPr>
        <w:t>озеленённой или рекреационной территории, размещение транспортных средств на которой ограничено Правилами благоустройства, а также по недопустимости загрязнения территорий общего пользования транспортными средствами во время их эксплуатации, обслуживания или ремонта, при перевозке грузов или выезде со строительных площадок (вследствие отсутствия тента или укрытия);</w:t>
      </w:r>
    </w:p>
    <w:p w14:paraId="1A64B121" w14:textId="77777777" w:rsidR="00532884" w:rsidRPr="00A66E9D" w:rsidRDefault="00532884" w:rsidP="009D4E76">
      <w:pPr>
        <w:tabs>
          <w:tab w:val="left" w:pos="1200"/>
        </w:tabs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A66E9D">
        <w:rPr>
          <w:rFonts w:ascii="Arial" w:hAnsi="Arial" w:cs="Arial"/>
          <w:color w:val="000000"/>
          <w:sz w:val="24"/>
          <w:szCs w:val="24"/>
        </w:rPr>
        <w:t xml:space="preserve">3) обязательные требования по уборке территории </w:t>
      </w:r>
      <w:r w:rsidR="00725C35" w:rsidRPr="00A66E9D">
        <w:rPr>
          <w:rFonts w:ascii="Arial" w:hAnsi="Arial" w:cs="Arial"/>
          <w:color w:val="000000" w:themeColor="text1"/>
          <w:sz w:val="24"/>
          <w:szCs w:val="24"/>
        </w:rPr>
        <w:t>Звёзднинского</w:t>
      </w:r>
      <w:r w:rsidRPr="00A66E9D">
        <w:rPr>
          <w:rFonts w:ascii="Arial" w:hAnsi="Arial" w:cs="Arial"/>
          <w:color w:val="000000"/>
          <w:sz w:val="24"/>
          <w:szCs w:val="24"/>
        </w:rPr>
        <w:t xml:space="preserve"> муниципального образования в зимний период, включая контроль проведения мероприятий по очистке от снега, наледи и сосулек кровель зданий, сооружений; </w:t>
      </w:r>
    </w:p>
    <w:p w14:paraId="23EBF95C" w14:textId="77777777" w:rsidR="00532884" w:rsidRPr="00A66E9D" w:rsidRDefault="00532884" w:rsidP="009D4E76">
      <w:pPr>
        <w:tabs>
          <w:tab w:val="left" w:pos="1200"/>
        </w:tabs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A66E9D">
        <w:rPr>
          <w:rFonts w:ascii="Arial" w:hAnsi="Arial" w:cs="Arial"/>
          <w:color w:val="000000"/>
          <w:sz w:val="24"/>
          <w:szCs w:val="24"/>
        </w:rPr>
        <w:t xml:space="preserve">4) обязательные требования по уборке территории </w:t>
      </w:r>
      <w:r w:rsidR="00725C35" w:rsidRPr="00A66E9D">
        <w:rPr>
          <w:rFonts w:ascii="Arial" w:hAnsi="Arial" w:cs="Arial"/>
          <w:color w:val="000000" w:themeColor="text1"/>
          <w:sz w:val="24"/>
          <w:szCs w:val="24"/>
        </w:rPr>
        <w:t>Звёзднинского</w:t>
      </w:r>
      <w:r w:rsidRPr="00A66E9D">
        <w:rPr>
          <w:rFonts w:ascii="Arial" w:hAnsi="Arial" w:cs="Arial"/>
          <w:color w:val="000000"/>
          <w:sz w:val="24"/>
          <w:szCs w:val="24"/>
        </w:rPr>
        <w:t xml:space="preserve"> муниципального образования в летний период, включая обязательные требования по </w:t>
      </w:r>
      <w:r w:rsidRPr="00A66E9D">
        <w:rPr>
          <w:rFonts w:ascii="Arial" w:hAnsi="Arial" w:cs="Arial"/>
          <w:bCs/>
          <w:color w:val="000000"/>
          <w:sz w:val="24"/>
          <w:szCs w:val="24"/>
        </w:rPr>
        <w:t>выявлению карантинных, ядовитых и сорных растений, борьбе с ними, локализации, ликвидации их очагов</w:t>
      </w:r>
      <w:r w:rsidRPr="00A66E9D">
        <w:rPr>
          <w:rFonts w:ascii="Arial" w:hAnsi="Arial" w:cs="Arial"/>
          <w:color w:val="000000"/>
          <w:sz w:val="24"/>
          <w:szCs w:val="24"/>
        </w:rPr>
        <w:t>;</w:t>
      </w:r>
    </w:p>
    <w:p w14:paraId="2ECA0501" w14:textId="77777777" w:rsidR="00532884" w:rsidRPr="00A66E9D" w:rsidRDefault="00532884" w:rsidP="009D4E76">
      <w:pPr>
        <w:tabs>
          <w:tab w:val="left" w:pos="1200"/>
        </w:tabs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A66E9D">
        <w:rPr>
          <w:rFonts w:ascii="Arial" w:hAnsi="Arial" w:cs="Arial"/>
          <w:color w:val="000000"/>
          <w:sz w:val="24"/>
          <w:szCs w:val="24"/>
        </w:rPr>
        <w:t xml:space="preserve">5) дополнительные обязательные требования </w:t>
      </w:r>
      <w:r w:rsidRPr="00A66E9D">
        <w:rPr>
          <w:rFonts w:ascii="Arial" w:hAnsi="Arial" w:cs="Arial"/>
          <w:color w:val="000000"/>
          <w:sz w:val="24"/>
          <w:szCs w:val="24"/>
          <w:shd w:val="clear" w:color="auto" w:fill="FFFFFF"/>
        </w:rPr>
        <w:t>пожарной безопасности</w:t>
      </w:r>
      <w:r w:rsidRPr="00A66E9D">
        <w:rPr>
          <w:rFonts w:ascii="Arial" w:hAnsi="Arial" w:cs="Arial"/>
          <w:color w:val="000000"/>
          <w:sz w:val="24"/>
          <w:szCs w:val="24"/>
        </w:rPr>
        <w:t xml:space="preserve"> в </w:t>
      </w:r>
      <w:r w:rsidRPr="00A66E9D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период действия особого противопожарного режима; </w:t>
      </w:r>
    </w:p>
    <w:p w14:paraId="172ED540" w14:textId="54288531" w:rsidR="00532884" w:rsidRPr="00A66E9D" w:rsidRDefault="00532884" w:rsidP="009D4E76">
      <w:pPr>
        <w:tabs>
          <w:tab w:val="left" w:pos="1200"/>
        </w:tabs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A66E9D">
        <w:rPr>
          <w:rFonts w:ascii="Arial" w:hAnsi="Arial" w:cs="Arial"/>
          <w:bCs/>
          <w:color w:val="000000"/>
          <w:sz w:val="24"/>
          <w:szCs w:val="24"/>
        </w:rPr>
        <w:t xml:space="preserve">6) </w:t>
      </w:r>
      <w:r w:rsidRPr="00A66E9D">
        <w:rPr>
          <w:rFonts w:ascii="Arial" w:hAnsi="Arial" w:cs="Arial"/>
          <w:color w:val="000000"/>
          <w:sz w:val="24"/>
          <w:szCs w:val="24"/>
        </w:rPr>
        <w:t xml:space="preserve">обязательные требования по </w:t>
      </w:r>
      <w:r w:rsidRPr="00A66E9D">
        <w:rPr>
          <w:rFonts w:ascii="Arial" w:hAnsi="Arial" w:cs="Arial"/>
          <w:bCs/>
          <w:color w:val="000000"/>
          <w:sz w:val="24"/>
          <w:szCs w:val="24"/>
        </w:rPr>
        <w:t>прокладке, переустройству, ремонту и содержанию подземных коммуникаций на территориях общего пользования</w:t>
      </w:r>
      <w:r w:rsidRPr="00A66E9D">
        <w:rPr>
          <w:rFonts w:ascii="Arial" w:hAnsi="Arial" w:cs="Arial"/>
          <w:color w:val="000000"/>
          <w:sz w:val="24"/>
          <w:szCs w:val="24"/>
        </w:rPr>
        <w:t>;</w:t>
      </w:r>
    </w:p>
    <w:p w14:paraId="7AB7C293" w14:textId="77777777" w:rsidR="00532884" w:rsidRPr="00A66E9D" w:rsidRDefault="00532884" w:rsidP="009D4E76">
      <w:pPr>
        <w:tabs>
          <w:tab w:val="left" w:pos="1200"/>
        </w:tabs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A66E9D">
        <w:rPr>
          <w:rFonts w:ascii="Arial" w:hAnsi="Arial" w:cs="Arial"/>
          <w:color w:val="000000"/>
          <w:sz w:val="24"/>
          <w:szCs w:val="24"/>
        </w:rPr>
        <w:t>7) обязательные требования по посадке, охране и содержанию зеленых насаждений;</w:t>
      </w:r>
    </w:p>
    <w:p w14:paraId="76B088CB" w14:textId="77777777" w:rsidR="00532884" w:rsidRPr="00A66E9D" w:rsidRDefault="00532884" w:rsidP="009D4E76">
      <w:pPr>
        <w:tabs>
          <w:tab w:val="left" w:pos="1200"/>
        </w:tabs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A66E9D">
        <w:rPr>
          <w:rFonts w:ascii="Arial" w:hAnsi="Arial" w:cs="Arial"/>
          <w:bCs/>
          <w:color w:val="000000"/>
          <w:sz w:val="24"/>
          <w:szCs w:val="24"/>
        </w:rPr>
        <w:t xml:space="preserve">8) </w:t>
      </w:r>
      <w:r w:rsidRPr="00A66E9D">
        <w:rPr>
          <w:rFonts w:ascii="Arial" w:hAnsi="Arial" w:cs="Arial"/>
          <w:color w:val="000000"/>
          <w:sz w:val="24"/>
          <w:szCs w:val="24"/>
        </w:rPr>
        <w:t>обязательные требования по</w:t>
      </w:r>
      <w:r w:rsidR="000B560B" w:rsidRPr="00A66E9D">
        <w:rPr>
          <w:rFonts w:ascii="Arial" w:hAnsi="Arial" w:cs="Arial"/>
          <w:color w:val="000000"/>
          <w:sz w:val="24"/>
          <w:szCs w:val="24"/>
        </w:rPr>
        <w:t xml:space="preserve"> </w:t>
      </w:r>
      <w:r w:rsidRPr="00A66E9D">
        <w:rPr>
          <w:rFonts w:ascii="Arial" w:hAnsi="Arial" w:cs="Arial"/>
          <w:color w:val="000000"/>
          <w:sz w:val="24"/>
          <w:szCs w:val="24"/>
        </w:rPr>
        <w:t>складированию твердых коммунальных отходов;</w:t>
      </w:r>
    </w:p>
    <w:p w14:paraId="6D7CDCA3" w14:textId="77777777" w:rsidR="004B726A" w:rsidRPr="00A66E9D" w:rsidRDefault="00532884" w:rsidP="009D4E76">
      <w:pPr>
        <w:tabs>
          <w:tab w:val="left" w:pos="1200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A66E9D">
        <w:rPr>
          <w:rFonts w:ascii="Arial" w:hAnsi="Arial" w:cs="Arial"/>
          <w:color w:val="000000"/>
          <w:sz w:val="24"/>
          <w:szCs w:val="24"/>
        </w:rPr>
        <w:t>9) обязательные требования по</w:t>
      </w:r>
      <w:r w:rsidRPr="00A66E9D">
        <w:rPr>
          <w:rFonts w:ascii="Arial" w:hAnsi="Arial" w:cs="Arial"/>
          <w:bCs/>
          <w:color w:val="000000"/>
          <w:sz w:val="24"/>
          <w:szCs w:val="24"/>
        </w:rPr>
        <w:t xml:space="preserve"> выгулу животных</w:t>
      </w:r>
      <w:r w:rsidRPr="00A66E9D">
        <w:rPr>
          <w:rFonts w:ascii="Arial" w:hAnsi="Arial" w:cs="Arial"/>
          <w:color w:val="000000"/>
          <w:sz w:val="24"/>
          <w:szCs w:val="24"/>
        </w:rPr>
        <w:t xml:space="preserve"> и требования о недопустимости </w:t>
      </w:r>
      <w:r w:rsidRPr="00A66E9D">
        <w:rPr>
          <w:rFonts w:ascii="Arial" w:hAnsi="Arial" w:cs="Arial"/>
          <w:sz w:val="24"/>
          <w:szCs w:val="24"/>
        </w:rPr>
        <w:t>выпаса сельскохозяйственных животных и птиц на территориях общего пользования и иных, предусмотренных Правилами благоустройства, территориях.</w:t>
      </w:r>
    </w:p>
    <w:p w14:paraId="6A295405" w14:textId="77777777" w:rsidR="00132A95" w:rsidRPr="00A66E9D" w:rsidRDefault="008E141B" w:rsidP="009D4E76">
      <w:pPr>
        <w:tabs>
          <w:tab w:val="left" w:pos="1200"/>
        </w:tabs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A66E9D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Проведение профилактических мероприятий направлен</w:t>
      </w:r>
      <w:r w:rsidR="005835D3" w:rsidRPr="00A66E9D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о</w:t>
      </w:r>
      <w:r w:rsidRPr="00A66E9D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на соблюдение подконтрольными субъектами обязательных требований </w:t>
      </w:r>
      <w:r w:rsidR="003F62ED" w:rsidRPr="00A66E9D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Правил благоустройства</w:t>
      </w:r>
      <w:r w:rsidRPr="00A66E9D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, на побуждение подконтрольных субъектов к добросовестности, способ</w:t>
      </w:r>
      <w:r w:rsidR="005835D3" w:rsidRPr="00A66E9D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ствование</w:t>
      </w:r>
      <w:r w:rsidRPr="00A66E9D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улучшению в целом ситуации, повышению ответственности подконтрольных субъектов, снижению количества выявляемых нарушений обязательных требований, требований, установленных муниципальными правовыми актами в указанной сфере.</w:t>
      </w:r>
    </w:p>
    <w:p w14:paraId="4E8938EE" w14:textId="77777777" w:rsidR="001C3125" w:rsidRPr="00A66E9D" w:rsidRDefault="001C3125" w:rsidP="009D4E76">
      <w:pPr>
        <w:tabs>
          <w:tab w:val="left" w:pos="1200"/>
        </w:tabs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14:paraId="0159D8A2" w14:textId="77777777" w:rsidR="001C3125" w:rsidRPr="00A66E9D" w:rsidRDefault="000A008F" w:rsidP="009D4E76">
      <w:pPr>
        <w:jc w:val="center"/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</w:pPr>
      <w:r w:rsidRPr="00A66E9D"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  <w:t xml:space="preserve">Раздел </w:t>
      </w:r>
      <w:r w:rsidR="006C633D" w:rsidRPr="00A66E9D"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  <w:t>2</w:t>
      </w:r>
      <w:r w:rsidRPr="00A66E9D"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  <w:t xml:space="preserve">. </w:t>
      </w:r>
      <w:r w:rsidR="00C35108" w:rsidRPr="00A66E9D"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  <w:t>Цели и задачи реализации программы профилактики</w:t>
      </w:r>
    </w:p>
    <w:p w14:paraId="6ED86DFB" w14:textId="77777777" w:rsidR="00535F79" w:rsidRPr="00A66E9D" w:rsidRDefault="00535F79" w:rsidP="009D4E76">
      <w:pPr>
        <w:jc w:val="both"/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</w:pPr>
    </w:p>
    <w:p w14:paraId="000019B2" w14:textId="77777777" w:rsidR="000A008F" w:rsidRPr="00A66E9D" w:rsidRDefault="0049261E" w:rsidP="009D4E76">
      <w:pPr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A66E9D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Основными целями п</w:t>
      </w:r>
      <w:r w:rsidR="006F1261" w:rsidRPr="00A66E9D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рограммы профилактики являются:</w:t>
      </w:r>
    </w:p>
    <w:p w14:paraId="1EE662B6" w14:textId="77777777" w:rsidR="00787EBC" w:rsidRPr="00A66E9D" w:rsidRDefault="008E686C" w:rsidP="009D4E76">
      <w:pPr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A66E9D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1. Стимулирование добросовестного соблюдения обязательных требований всеми подконтрольными субъектами;</w:t>
      </w:r>
    </w:p>
    <w:p w14:paraId="07659792" w14:textId="77777777" w:rsidR="008E686C" w:rsidRPr="00A66E9D" w:rsidRDefault="008E686C" w:rsidP="009D4E76">
      <w:pPr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A66E9D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2. Устранение условий, причин и факторов, способных привести</w:t>
      </w:r>
      <w:r w:rsidR="000B560B" w:rsidRPr="00A66E9D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</w:t>
      </w:r>
      <w:r w:rsidRPr="00A66E9D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к нарушениям обязательных требований и (или) причинению вреда (ущерба) охраняемым законом ценностям;</w:t>
      </w:r>
    </w:p>
    <w:p w14:paraId="5F7466D2" w14:textId="77777777" w:rsidR="000F3514" w:rsidRPr="00A66E9D" w:rsidRDefault="000F3514" w:rsidP="009D4E76">
      <w:pPr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A66E9D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3. </w:t>
      </w:r>
      <w:r w:rsidR="00B063C3" w:rsidRPr="00A66E9D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Создание условий для дов</w:t>
      </w:r>
      <w:r w:rsidR="00E50C37" w:rsidRPr="00A66E9D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едения обязательных требований </w:t>
      </w:r>
      <w:r w:rsidR="00B063C3" w:rsidRPr="00A66E9D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до контролируемых лиц, повышение информированности о спос</w:t>
      </w:r>
      <w:r w:rsidR="00E50C37" w:rsidRPr="00A66E9D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обах</w:t>
      </w:r>
      <w:r w:rsidR="000B560B" w:rsidRPr="00A66E9D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</w:t>
      </w:r>
      <w:r w:rsidR="00B063C3" w:rsidRPr="00A66E9D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их соблюдения.</w:t>
      </w:r>
    </w:p>
    <w:p w14:paraId="0F997BA1" w14:textId="77777777" w:rsidR="00AD6415" w:rsidRPr="00A66E9D" w:rsidRDefault="00AD6415" w:rsidP="009D4E76">
      <w:pPr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A66E9D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Основными задачами</w:t>
      </w:r>
      <w:r w:rsidR="0049261E" w:rsidRPr="00A66E9D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п</w:t>
      </w:r>
      <w:r w:rsidRPr="00A66E9D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рограммы профилактики являются:</w:t>
      </w:r>
    </w:p>
    <w:p w14:paraId="0E289433" w14:textId="77777777" w:rsidR="00A16FB6" w:rsidRPr="00A66E9D" w:rsidRDefault="00AD6415" w:rsidP="009D4E76">
      <w:pPr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A66E9D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1. </w:t>
      </w:r>
      <w:r w:rsidR="00A16FB6" w:rsidRPr="00A66E9D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Укрепление системы профилактики нарушений рисков причинения вреда (ущерба) охраняемым законом ценностям;</w:t>
      </w:r>
    </w:p>
    <w:p w14:paraId="45CA31A8" w14:textId="77777777" w:rsidR="00A16FB6" w:rsidRPr="00A66E9D" w:rsidRDefault="00A16FB6" w:rsidP="009D4E76">
      <w:pPr>
        <w:ind w:firstLine="708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A66E9D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2. Повышение правосознания и правовой культуры подконтрольных субъектов;</w:t>
      </w:r>
    </w:p>
    <w:p w14:paraId="78DFDEA8" w14:textId="77777777" w:rsidR="00A16FB6" w:rsidRPr="00A66E9D" w:rsidRDefault="00A16FB6" w:rsidP="009D4E76">
      <w:pPr>
        <w:ind w:firstLine="708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A66E9D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3. </w:t>
      </w:r>
      <w:r w:rsidR="003D7EE0" w:rsidRPr="00A66E9D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В</w:t>
      </w:r>
      <w:r w:rsidR="00D668FF" w:rsidRPr="00A66E9D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ыявление причин, факторов и условий, способствующих нарушению обязательных требований законодательства, определение способов устранения или снижения рисков их возникновения</w:t>
      </w:r>
      <w:r w:rsidRPr="00A66E9D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;</w:t>
      </w:r>
    </w:p>
    <w:p w14:paraId="3F6DD110" w14:textId="77777777" w:rsidR="00A16FB6" w:rsidRPr="00A66E9D" w:rsidRDefault="00A16FB6" w:rsidP="009D4E76">
      <w:pPr>
        <w:ind w:firstLine="708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A66E9D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4. </w:t>
      </w:r>
      <w:r w:rsidR="00193D2E" w:rsidRPr="00A66E9D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Установление зависимости видов, форм и интенсивности профилактических мероприятий от особенностей конкретных подконтрольных субъектов, и проведение профилактических мероприятий с учетом данных факторов</w:t>
      </w:r>
      <w:r w:rsidRPr="00A66E9D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;</w:t>
      </w:r>
    </w:p>
    <w:p w14:paraId="72FA1A5E" w14:textId="77777777" w:rsidR="001C32D4" w:rsidRPr="00A66E9D" w:rsidRDefault="00D8133E" w:rsidP="009D4E76">
      <w:pPr>
        <w:ind w:firstLine="708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A66E9D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5</w:t>
      </w:r>
      <w:r w:rsidR="001C32D4" w:rsidRPr="00A66E9D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. Формирование единого понимания обязательных требований законодательства у всех участников контрольной деятельности;</w:t>
      </w:r>
    </w:p>
    <w:p w14:paraId="7FD273E4" w14:textId="77777777" w:rsidR="001C3125" w:rsidRPr="00A66E9D" w:rsidRDefault="00D8133E" w:rsidP="009D4E76">
      <w:pPr>
        <w:ind w:firstLine="708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A66E9D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6</w:t>
      </w:r>
      <w:r w:rsidR="00304732" w:rsidRPr="00A66E9D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. Повышение уровня правовой грамотности</w:t>
      </w:r>
      <w:r w:rsidR="00725C35" w:rsidRPr="00A66E9D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подконтрольных субъектов</w:t>
      </w:r>
      <w:r w:rsidR="000B560B" w:rsidRPr="00A66E9D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</w:t>
      </w:r>
      <w:r w:rsidR="00304732" w:rsidRPr="00A66E9D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в том числе путем обеспечения доступности информации об обязательных требованиях законодательства и необходимых мерах по их исполнению.</w:t>
      </w:r>
    </w:p>
    <w:p w14:paraId="14BC572F" w14:textId="77777777" w:rsidR="0038685B" w:rsidRPr="00A66E9D" w:rsidRDefault="0038685B" w:rsidP="009D4E76">
      <w:pPr>
        <w:ind w:firstLine="708"/>
        <w:jc w:val="center"/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</w:pPr>
    </w:p>
    <w:p w14:paraId="04E0E135" w14:textId="61E47729" w:rsidR="00333F63" w:rsidRPr="00A66E9D" w:rsidRDefault="00333F63" w:rsidP="009D4E76">
      <w:pPr>
        <w:ind w:firstLine="708"/>
        <w:jc w:val="center"/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</w:pPr>
      <w:r w:rsidRPr="00A66E9D"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  <w:t>Раздел 3. Перечень профилактических мероприятий, сроки (периодичность) их проведения</w:t>
      </w:r>
    </w:p>
    <w:p w14:paraId="422C61A8" w14:textId="77777777" w:rsidR="00333F63" w:rsidRPr="000B560B" w:rsidRDefault="00333F63" w:rsidP="001C3125">
      <w:pPr>
        <w:ind w:firstLine="708"/>
        <w:jc w:val="both"/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</w:pPr>
    </w:p>
    <w:tbl>
      <w:tblPr>
        <w:tblW w:w="10566" w:type="dxa"/>
        <w:tblInd w:w="-505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4753"/>
        <w:gridCol w:w="1702"/>
        <w:gridCol w:w="3544"/>
      </w:tblGrid>
      <w:tr w:rsidR="00D44F9E" w:rsidRPr="0022165A" w14:paraId="57EB8038" w14:textId="77777777" w:rsidTr="000B560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AB34BC" w14:textId="77777777" w:rsidR="00333F63" w:rsidRPr="0022165A" w:rsidRDefault="00333F63" w:rsidP="001C3125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iCs/>
                <w:color w:val="000000" w:themeColor="text1"/>
              </w:rPr>
            </w:pPr>
            <w:r w:rsidRPr="0022165A">
              <w:rPr>
                <w:rFonts w:ascii="Courier New" w:hAnsi="Courier New" w:cs="Courier New"/>
                <w:iCs/>
                <w:color w:val="000000" w:themeColor="text1"/>
              </w:rPr>
              <w:t>№ п/п</w:t>
            </w:r>
          </w:p>
        </w:tc>
        <w:tc>
          <w:tcPr>
            <w:tcW w:w="4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12EDCF" w14:textId="77777777" w:rsidR="00333F63" w:rsidRPr="0022165A" w:rsidRDefault="00333F63" w:rsidP="001C3125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iCs/>
                <w:color w:val="000000" w:themeColor="text1"/>
              </w:rPr>
            </w:pPr>
            <w:r w:rsidRPr="0022165A">
              <w:rPr>
                <w:rFonts w:ascii="Courier New" w:hAnsi="Courier New" w:cs="Courier New"/>
                <w:iCs/>
                <w:color w:val="000000" w:themeColor="text1"/>
              </w:rPr>
              <w:t>Наименование мероприятия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39EC0D" w14:textId="77777777" w:rsidR="00333F63" w:rsidRPr="0022165A" w:rsidRDefault="00333F63" w:rsidP="001C3125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iCs/>
                <w:color w:val="000000" w:themeColor="text1"/>
              </w:rPr>
            </w:pPr>
            <w:r w:rsidRPr="0022165A">
              <w:rPr>
                <w:rFonts w:ascii="Courier New" w:hAnsi="Courier New" w:cs="Courier New"/>
                <w:iCs/>
                <w:color w:val="000000" w:themeColor="text1"/>
              </w:rPr>
              <w:t>Срок исполнения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217E00" w14:textId="77777777" w:rsidR="00333F63" w:rsidRPr="0022165A" w:rsidRDefault="00CC3F23" w:rsidP="001C3125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iCs/>
                <w:color w:val="000000" w:themeColor="text1"/>
                <w:highlight w:val="yellow"/>
              </w:rPr>
            </w:pPr>
            <w:r w:rsidRPr="0022165A">
              <w:rPr>
                <w:rFonts w:ascii="Courier New" w:hAnsi="Courier New" w:cs="Courier New"/>
                <w:lang w:eastAsia="ru-RU"/>
              </w:rPr>
              <w:t>Ответственный исполнитель</w:t>
            </w:r>
          </w:p>
        </w:tc>
      </w:tr>
      <w:tr w:rsidR="00D44F9E" w:rsidRPr="0022165A" w14:paraId="302B349D" w14:textId="77777777" w:rsidTr="000B560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A2C35B" w14:textId="77777777" w:rsidR="00333F63" w:rsidRPr="0022165A" w:rsidRDefault="00333F63" w:rsidP="001C3125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iCs/>
                <w:color w:val="000000" w:themeColor="text1"/>
              </w:rPr>
            </w:pPr>
            <w:r w:rsidRPr="0022165A">
              <w:rPr>
                <w:rFonts w:ascii="Courier New" w:hAnsi="Courier New" w:cs="Courier New"/>
                <w:iCs/>
                <w:color w:val="000000" w:themeColor="text1"/>
              </w:rPr>
              <w:t>1.</w:t>
            </w:r>
          </w:p>
        </w:tc>
        <w:tc>
          <w:tcPr>
            <w:tcW w:w="4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2D39D2" w14:textId="77777777" w:rsidR="00333F63" w:rsidRPr="0022165A" w:rsidRDefault="00333F63" w:rsidP="001C3125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iCs/>
                <w:color w:val="000000" w:themeColor="text1"/>
              </w:rPr>
            </w:pPr>
            <w:r w:rsidRPr="0022165A">
              <w:rPr>
                <w:rFonts w:ascii="Courier New" w:hAnsi="Courier New" w:cs="Courier New"/>
                <w:iCs/>
                <w:color w:val="000000" w:themeColor="text1"/>
              </w:rPr>
              <w:t>Информирование контролируемых и иных лиц заинтересованных лиц по вопросам соблюдения обязательных требований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101D3D" w14:textId="77777777" w:rsidR="00333F63" w:rsidRPr="0022165A" w:rsidRDefault="00333F63" w:rsidP="001C3125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iCs/>
                <w:color w:val="000000" w:themeColor="text1"/>
              </w:rPr>
            </w:pPr>
            <w:r w:rsidRPr="0022165A">
              <w:rPr>
                <w:rFonts w:ascii="Courier New" w:hAnsi="Courier New" w:cs="Courier New"/>
                <w:iCs/>
                <w:color w:val="000000" w:themeColor="text1"/>
              </w:rPr>
              <w:t>По мере необходимости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3E540C" w14:textId="77777777" w:rsidR="0032057F" w:rsidRPr="0022165A" w:rsidRDefault="00C80C95" w:rsidP="001C3125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color w:val="000000" w:themeColor="text1"/>
                <w:shd w:val="clear" w:color="auto" w:fill="FFFFFF"/>
                <w:lang w:eastAsia="ru-RU" w:bidi="ru-RU"/>
              </w:rPr>
            </w:pPr>
            <w:r w:rsidRPr="0022165A">
              <w:rPr>
                <w:rFonts w:ascii="Courier New" w:hAnsi="Courier New" w:cs="Courier New"/>
                <w:color w:val="000000" w:themeColor="text1"/>
                <w:shd w:val="clear" w:color="auto" w:fill="FFFFFF"/>
                <w:lang w:eastAsia="ru-RU" w:bidi="ru-RU"/>
              </w:rPr>
              <w:t xml:space="preserve">Администрация </w:t>
            </w:r>
            <w:r w:rsidR="00725C35" w:rsidRPr="0022165A">
              <w:rPr>
                <w:rFonts w:ascii="Courier New" w:hAnsi="Courier New" w:cs="Courier New"/>
                <w:color w:val="000000" w:themeColor="text1"/>
              </w:rPr>
              <w:t>Звёзднинского</w:t>
            </w:r>
            <w:r w:rsidR="00F16F92" w:rsidRPr="0022165A">
              <w:rPr>
                <w:rFonts w:ascii="Courier New" w:hAnsi="Courier New" w:cs="Courier New"/>
                <w:color w:val="000000" w:themeColor="text1"/>
              </w:rPr>
              <w:t xml:space="preserve"> </w:t>
            </w:r>
            <w:r w:rsidR="00725C35" w:rsidRPr="0022165A">
              <w:rPr>
                <w:rFonts w:ascii="Courier New" w:hAnsi="Courier New" w:cs="Courier New"/>
                <w:color w:val="000000" w:themeColor="text1"/>
                <w:shd w:val="clear" w:color="auto" w:fill="FFFFFF"/>
                <w:lang w:eastAsia="ru-RU" w:bidi="ru-RU"/>
              </w:rPr>
              <w:t>городского</w:t>
            </w:r>
            <w:r w:rsidRPr="0022165A">
              <w:rPr>
                <w:rFonts w:ascii="Courier New" w:hAnsi="Courier New" w:cs="Courier New"/>
                <w:color w:val="000000" w:themeColor="text1"/>
                <w:shd w:val="clear" w:color="auto" w:fill="FFFFFF"/>
                <w:lang w:eastAsia="ru-RU" w:bidi="ru-RU"/>
              </w:rPr>
              <w:t xml:space="preserve"> поселения</w:t>
            </w:r>
          </w:p>
        </w:tc>
      </w:tr>
      <w:tr w:rsidR="00F82ED6" w:rsidRPr="0022165A" w14:paraId="30331760" w14:textId="77777777" w:rsidTr="000B560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8E463A" w14:textId="77777777" w:rsidR="00F82ED6" w:rsidRPr="0022165A" w:rsidRDefault="00EF2813" w:rsidP="001C3125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iCs/>
                <w:color w:val="000000" w:themeColor="text1"/>
              </w:rPr>
            </w:pPr>
            <w:r w:rsidRPr="0022165A">
              <w:rPr>
                <w:rFonts w:ascii="Courier New" w:hAnsi="Courier New" w:cs="Courier New"/>
                <w:iCs/>
                <w:color w:val="000000" w:themeColor="text1"/>
              </w:rPr>
              <w:t>2</w:t>
            </w:r>
            <w:r w:rsidR="0080471B" w:rsidRPr="0022165A">
              <w:rPr>
                <w:rFonts w:ascii="Courier New" w:hAnsi="Courier New" w:cs="Courier New"/>
                <w:iCs/>
                <w:color w:val="000000" w:themeColor="text1"/>
              </w:rPr>
              <w:t>.</w:t>
            </w:r>
          </w:p>
        </w:tc>
        <w:tc>
          <w:tcPr>
            <w:tcW w:w="4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28D4B8" w14:textId="77777777" w:rsidR="00F82ED6" w:rsidRPr="0022165A" w:rsidRDefault="00F82ED6" w:rsidP="001C3125">
            <w:pPr>
              <w:autoSpaceDE w:val="0"/>
              <w:autoSpaceDN w:val="0"/>
              <w:adjustRightInd w:val="0"/>
              <w:ind w:firstLine="284"/>
              <w:jc w:val="both"/>
              <w:rPr>
                <w:rFonts w:ascii="Courier New" w:hAnsi="Courier New" w:cs="Courier New"/>
                <w:iCs/>
                <w:color w:val="000000" w:themeColor="text1"/>
              </w:rPr>
            </w:pPr>
            <w:r w:rsidRPr="0022165A">
              <w:rPr>
                <w:rFonts w:ascii="Courier New" w:hAnsi="Courier New" w:cs="Courier New"/>
                <w:iCs/>
                <w:color w:val="000000" w:themeColor="text1"/>
              </w:rPr>
              <w:t>Консультирование:</w:t>
            </w:r>
          </w:p>
          <w:p w14:paraId="767572C7" w14:textId="77777777" w:rsidR="00F82ED6" w:rsidRPr="0022165A" w:rsidRDefault="00F82ED6" w:rsidP="001C3125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color w:val="000000" w:themeColor="text1"/>
              </w:rPr>
            </w:pPr>
            <w:r w:rsidRPr="0022165A">
              <w:rPr>
                <w:rFonts w:ascii="Courier New" w:hAnsi="Courier New" w:cs="Courier New"/>
                <w:color w:val="000000" w:themeColor="text1"/>
              </w:rPr>
              <w:t xml:space="preserve">1) </w:t>
            </w:r>
            <w:r w:rsidR="001F4A9B" w:rsidRPr="0022165A">
              <w:rPr>
                <w:rFonts w:ascii="Courier New" w:hAnsi="Courier New" w:cs="Courier New"/>
                <w:color w:val="000000" w:themeColor="text1"/>
              </w:rPr>
              <w:t>Должностные лица</w:t>
            </w:r>
            <w:r w:rsidRPr="0022165A">
              <w:rPr>
                <w:rFonts w:ascii="Courier New" w:hAnsi="Courier New" w:cs="Courier New"/>
                <w:color w:val="000000" w:themeColor="text1"/>
              </w:rPr>
              <w:t xml:space="preserve"> осуществляют консультирование контролируемых лиц и их представителей:</w:t>
            </w:r>
          </w:p>
          <w:p w14:paraId="12C137A1" w14:textId="77777777" w:rsidR="001F4A9B" w:rsidRPr="0022165A" w:rsidRDefault="001F4A9B" w:rsidP="001C3125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iCs/>
                <w:color w:val="000000" w:themeColor="text1"/>
              </w:rPr>
            </w:pPr>
          </w:p>
          <w:p w14:paraId="197FCE5E" w14:textId="77777777" w:rsidR="001F4A9B" w:rsidRPr="0022165A" w:rsidRDefault="00F82ED6" w:rsidP="001C3125">
            <w:pPr>
              <w:jc w:val="both"/>
              <w:rPr>
                <w:rFonts w:ascii="Courier New" w:hAnsi="Courier New" w:cs="Courier New"/>
                <w:color w:val="000000" w:themeColor="text1"/>
              </w:rPr>
            </w:pPr>
            <w:r w:rsidRPr="0022165A">
              <w:rPr>
                <w:rFonts w:ascii="Courier New" w:hAnsi="Courier New" w:cs="Courier New"/>
                <w:color w:val="000000" w:themeColor="text1"/>
              </w:rPr>
              <w:t xml:space="preserve">- в </w:t>
            </w:r>
            <w:r w:rsidR="001F4A9B" w:rsidRPr="0022165A">
              <w:rPr>
                <w:rFonts w:ascii="Courier New" w:hAnsi="Courier New" w:cs="Courier New"/>
                <w:color w:val="000000" w:themeColor="text1"/>
              </w:rPr>
              <w:t>письменной форме, в случае, если контролируемым лицом представлен письменный запрос по следующим вопросам:</w:t>
            </w:r>
          </w:p>
          <w:p w14:paraId="571CAC70" w14:textId="77777777" w:rsidR="001F4A9B" w:rsidRPr="0022165A" w:rsidRDefault="001F4A9B" w:rsidP="001C3125">
            <w:pPr>
              <w:jc w:val="both"/>
              <w:rPr>
                <w:rFonts w:ascii="Courier New" w:hAnsi="Courier New" w:cs="Courier New"/>
                <w:color w:val="000000" w:themeColor="text1"/>
              </w:rPr>
            </w:pPr>
            <w:r w:rsidRPr="0022165A">
              <w:rPr>
                <w:rFonts w:ascii="Courier New" w:hAnsi="Courier New" w:cs="Courier New"/>
                <w:color w:val="000000" w:themeColor="text1"/>
              </w:rPr>
              <w:t>а) организация и осуществление муниципального земельного контроля;</w:t>
            </w:r>
          </w:p>
          <w:p w14:paraId="021018B0" w14:textId="77777777" w:rsidR="001F4A9B" w:rsidRPr="0022165A" w:rsidRDefault="001F4A9B" w:rsidP="001C3125">
            <w:pPr>
              <w:jc w:val="both"/>
              <w:rPr>
                <w:rFonts w:ascii="Courier New" w:hAnsi="Courier New" w:cs="Courier New"/>
                <w:color w:val="000000" w:themeColor="text1"/>
              </w:rPr>
            </w:pPr>
            <w:r w:rsidRPr="0022165A">
              <w:rPr>
                <w:rFonts w:ascii="Courier New" w:hAnsi="Courier New" w:cs="Courier New"/>
                <w:color w:val="000000" w:themeColor="text1"/>
              </w:rPr>
              <w:t>б) порядок обжалования действий (бездействий) должностных лиц;</w:t>
            </w:r>
          </w:p>
          <w:p w14:paraId="3E8FBCCD" w14:textId="77777777" w:rsidR="001F4A9B" w:rsidRPr="0022165A" w:rsidRDefault="001F4A9B" w:rsidP="001C3125">
            <w:pPr>
              <w:jc w:val="both"/>
              <w:rPr>
                <w:rFonts w:ascii="Courier New" w:hAnsi="Courier New" w:cs="Courier New"/>
                <w:color w:val="000000" w:themeColor="text1"/>
              </w:rPr>
            </w:pPr>
            <w:r w:rsidRPr="0022165A">
              <w:rPr>
                <w:rFonts w:ascii="Courier New" w:hAnsi="Courier New" w:cs="Courier New"/>
                <w:color w:val="000000" w:themeColor="text1"/>
              </w:rPr>
              <w:t xml:space="preserve">в) получение информации о нормативных правовых актах, содержащих обязательные требования, оценка соблюдения которых осуществляется контрольным органом в рамках контрольных мероприятий; </w:t>
            </w:r>
          </w:p>
          <w:p w14:paraId="2B4AEC67" w14:textId="77777777" w:rsidR="001C3125" w:rsidRPr="0022165A" w:rsidRDefault="005F4655" w:rsidP="001C3125">
            <w:pPr>
              <w:jc w:val="both"/>
              <w:rPr>
                <w:rFonts w:ascii="Courier New" w:hAnsi="Courier New" w:cs="Courier New"/>
                <w:color w:val="000000" w:themeColor="text1"/>
              </w:rPr>
            </w:pPr>
            <w:r w:rsidRPr="0022165A">
              <w:rPr>
                <w:rFonts w:ascii="Courier New" w:hAnsi="Courier New" w:cs="Courier New"/>
                <w:color w:val="000000" w:themeColor="text1"/>
              </w:rPr>
              <w:t xml:space="preserve">Рассмотрение письменного обращения осуществляется в сроки, установленные Федеральным </w:t>
            </w:r>
            <w:hyperlink r:id="rId8" w:history="1">
              <w:r w:rsidRPr="0022165A">
                <w:rPr>
                  <w:rFonts w:ascii="Courier New" w:hAnsi="Courier New" w:cs="Courier New"/>
                  <w:color w:val="000000" w:themeColor="text1"/>
                </w:rPr>
                <w:t>законом</w:t>
              </w:r>
            </w:hyperlink>
            <w:r w:rsidRPr="0022165A">
              <w:rPr>
                <w:rFonts w:ascii="Courier New" w:hAnsi="Courier New" w:cs="Courier New"/>
                <w:color w:val="000000" w:themeColor="text1"/>
              </w:rPr>
              <w:t xml:space="preserve"> от 02.05.2006 № 59-ФЗ «О порядке рассмотрения обращений граждан Российской Федерации».</w:t>
            </w:r>
          </w:p>
          <w:p w14:paraId="745BF36C" w14:textId="77777777" w:rsidR="001F4A9B" w:rsidRPr="0022165A" w:rsidRDefault="001F4A9B" w:rsidP="001C3125">
            <w:pPr>
              <w:jc w:val="both"/>
              <w:rPr>
                <w:rFonts w:ascii="Courier New" w:hAnsi="Courier New" w:cs="Courier New"/>
                <w:color w:val="000000" w:themeColor="text1"/>
              </w:rPr>
            </w:pPr>
            <w:r w:rsidRPr="0022165A">
              <w:rPr>
                <w:rFonts w:ascii="Courier New" w:hAnsi="Courier New" w:cs="Courier New"/>
                <w:color w:val="000000" w:themeColor="text1"/>
              </w:rPr>
              <w:t xml:space="preserve">- в виде </w:t>
            </w:r>
            <w:r w:rsidR="00F82ED6" w:rsidRPr="0022165A">
              <w:rPr>
                <w:rFonts w:ascii="Courier New" w:hAnsi="Courier New" w:cs="Courier New"/>
                <w:color w:val="000000" w:themeColor="text1"/>
              </w:rPr>
              <w:t>устных разъяснений по телефону, посредством видео-конференц-связи, на личном приеме либо в хо</w:t>
            </w:r>
            <w:r w:rsidR="005F4655" w:rsidRPr="0022165A">
              <w:rPr>
                <w:rFonts w:ascii="Courier New" w:hAnsi="Courier New" w:cs="Courier New"/>
                <w:color w:val="000000" w:themeColor="text1"/>
              </w:rPr>
              <w:t xml:space="preserve">де проведения профилактического </w:t>
            </w:r>
            <w:r w:rsidR="00F82ED6" w:rsidRPr="0022165A">
              <w:rPr>
                <w:rFonts w:ascii="Courier New" w:hAnsi="Courier New" w:cs="Courier New"/>
                <w:color w:val="000000" w:themeColor="text1"/>
              </w:rPr>
              <w:t>мероприятия, контрольного мероприятия</w:t>
            </w:r>
            <w:r w:rsidRPr="0022165A">
              <w:rPr>
                <w:rFonts w:ascii="Courier New" w:hAnsi="Courier New" w:cs="Courier New"/>
                <w:color w:val="000000" w:themeColor="text1"/>
              </w:rPr>
              <w:t xml:space="preserve">; консультирование контролируемых лиц может осуществляться на собраниях и конференциях граждан. Личный прием проводится </w:t>
            </w:r>
            <w:r w:rsidR="00E82100" w:rsidRPr="0022165A">
              <w:rPr>
                <w:rFonts w:ascii="Courier New" w:hAnsi="Courier New" w:cs="Courier New"/>
                <w:color w:val="000000" w:themeColor="text1"/>
              </w:rPr>
              <w:t xml:space="preserve">Главой и </w:t>
            </w:r>
            <w:r w:rsidRPr="0022165A">
              <w:rPr>
                <w:rFonts w:ascii="Courier New" w:hAnsi="Courier New" w:cs="Courier New"/>
                <w:color w:val="000000" w:themeColor="text1"/>
              </w:rPr>
              <w:t xml:space="preserve">(или) должностным лицом). Информация о месте приема, а также об установленных для приема днях и часах размещается </w:t>
            </w:r>
            <w:r w:rsidR="005F4655" w:rsidRPr="0022165A">
              <w:rPr>
                <w:rFonts w:ascii="Courier New" w:hAnsi="Courier New" w:cs="Courier New"/>
                <w:color w:val="000000" w:themeColor="text1"/>
              </w:rPr>
              <w:t>на официальном сайте</w:t>
            </w:r>
            <w:r w:rsidR="000B560B" w:rsidRPr="0022165A">
              <w:rPr>
                <w:rFonts w:ascii="Courier New" w:hAnsi="Courier New" w:cs="Courier New"/>
                <w:color w:val="000000" w:themeColor="text1"/>
              </w:rPr>
              <w:t xml:space="preserve"> </w:t>
            </w:r>
            <w:r w:rsidR="00725C35" w:rsidRPr="0022165A">
              <w:rPr>
                <w:rFonts w:ascii="Courier New" w:hAnsi="Courier New" w:cs="Courier New"/>
                <w:color w:val="000000" w:themeColor="text1"/>
                <w:shd w:val="clear" w:color="auto" w:fill="FFFFFF"/>
                <w:lang w:eastAsia="ru-RU" w:bidi="ru-RU"/>
              </w:rPr>
              <w:t xml:space="preserve">Администрации </w:t>
            </w:r>
            <w:r w:rsidR="00725C35" w:rsidRPr="0022165A">
              <w:rPr>
                <w:rFonts w:ascii="Courier New" w:hAnsi="Courier New" w:cs="Courier New"/>
                <w:color w:val="000000" w:themeColor="text1"/>
              </w:rPr>
              <w:t>Звёзднинского</w:t>
            </w:r>
            <w:r w:rsidR="00725C35" w:rsidRPr="0022165A">
              <w:rPr>
                <w:rFonts w:ascii="Courier New" w:hAnsi="Courier New" w:cs="Courier New"/>
                <w:color w:val="000000" w:themeColor="text1"/>
                <w:shd w:val="clear" w:color="auto" w:fill="FFFFFF"/>
                <w:lang w:eastAsia="ru-RU" w:bidi="ru-RU"/>
              </w:rPr>
              <w:t xml:space="preserve"> городского поселения</w:t>
            </w:r>
          </w:p>
          <w:p w14:paraId="0696656F" w14:textId="77777777" w:rsidR="005F4655" w:rsidRPr="0022165A" w:rsidRDefault="00F82ED6" w:rsidP="001C3125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color w:val="000000" w:themeColor="text1"/>
              </w:rPr>
            </w:pPr>
            <w:r w:rsidRPr="0022165A">
              <w:rPr>
                <w:rFonts w:ascii="Courier New" w:hAnsi="Courier New" w:cs="Courier New"/>
                <w:color w:val="000000" w:themeColor="text1"/>
              </w:rPr>
              <w:t xml:space="preserve">- посредством размещения на официальном сайте Администрации </w:t>
            </w:r>
            <w:r w:rsidR="00725C35" w:rsidRPr="0022165A">
              <w:rPr>
                <w:rFonts w:ascii="Courier New" w:hAnsi="Courier New" w:cs="Courier New"/>
                <w:color w:val="000000" w:themeColor="text1"/>
              </w:rPr>
              <w:t>Звёзднинского</w:t>
            </w:r>
            <w:r w:rsidR="00725C35" w:rsidRPr="0022165A">
              <w:rPr>
                <w:rFonts w:ascii="Courier New" w:hAnsi="Courier New" w:cs="Courier New"/>
                <w:color w:val="000000" w:themeColor="text1"/>
                <w:shd w:val="clear" w:color="auto" w:fill="FFFFFF"/>
                <w:lang w:eastAsia="ru-RU" w:bidi="ru-RU"/>
              </w:rPr>
              <w:t xml:space="preserve"> городского </w:t>
            </w:r>
            <w:r w:rsidR="00E82100" w:rsidRPr="0022165A">
              <w:rPr>
                <w:rFonts w:ascii="Courier New" w:hAnsi="Courier New" w:cs="Courier New"/>
                <w:color w:val="000000" w:themeColor="text1"/>
              </w:rPr>
              <w:t>поселения</w:t>
            </w:r>
            <w:r w:rsidR="000B560B" w:rsidRPr="0022165A">
              <w:rPr>
                <w:rFonts w:ascii="Courier New" w:hAnsi="Courier New" w:cs="Courier New"/>
                <w:color w:val="000000" w:themeColor="text1"/>
              </w:rPr>
              <w:t xml:space="preserve"> </w:t>
            </w:r>
            <w:r w:rsidRPr="0022165A">
              <w:rPr>
                <w:rFonts w:ascii="Courier New" w:hAnsi="Courier New" w:cs="Courier New"/>
                <w:color w:val="000000" w:themeColor="text1"/>
              </w:rPr>
              <w:t>письменного разъяснения по однотипным обращениям контролируемых лиц и их представителей, подписанного уполномоченным должностным лицом Контрольного органа.</w:t>
            </w:r>
          </w:p>
          <w:p w14:paraId="52BDF5B7" w14:textId="77777777" w:rsidR="00F82ED6" w:rsidRPr="0022165A" w:rsidRDefault="00F82ED6" w:rsidP="001C3125">
            <w:pPr>
              <w:pStyle w:val="ConsPlusNormal"/>
              <w:jc w:val="both"/>
              <w:rPr>
                <w:rFonts w:ascii="Courier New" w:hAnsi="Courier New" w:cs="Courier New"/>
                <w:iCs/>
                <w:color w:val="000000" w:themeColor="text1"/>
                <w:szCs w:val="22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8855A1" w14:textId="77777777" w:rsidR="00F82ED6" w:rsidRPr="0022165A" w:rsidRDefault="00F82ED6" w:rsidP="001C3125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iCs/>
                <w:color w:val="000000" w:themeColor="text1"/>
              </w:rPr>
            </w:pPr>
            <w:r w:rsidRPr="0022165A">
              <w:rPr>
                <w:rFonts w:ascii="Courier New" w:hAnsi="Courier New" w:cs="Courier New"/>
                <w:iCs/>
                <w:color w:val="000000" w:themeColor="text1"/>
              </w:rPr>
              <w:t>По мере необходимости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49EDC2" w14:textId="77777777" w:rsidR="00F82ED6" w:rsidRPr="0022165A" w:rsidRDefault="00725C35" w:rsidP="001C3125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color w:val="000000" w:themeColor="text1"/>
                <w:shd w:val="clear" w:color="auto" w:fill="FFFFFF"/>
                <w:lang w:eastAsia="ru-RU" w:bidi="ru-RU"/>
              </w:rPr>
            </w:pPr>
            <w:r w:rsidRPr="0022165A">
              <w:rPr>
                <w:rFonts w:ascii="Courier New" w:hAnsi="Courier New" w:cs="Courier New"/>
                <w:color w:val="000000" w:themeColor="text1"/>
                <w:shd w:val="clear" w:color="auto" w:fill="FFFFFF"/>
                <w:lang w:eastAsia="ru-RU" w:bidi="ru-RU"/>
              </w:rPr>
              <w:t xml:space="preserve">Администрация </w:t>
            </w:r>
            <w:r w:rsidRPr="0022165A">
              <w:rPr>
                <w:rFonts w:ascii="Courier New" w:hAnsi="Courier New" w:cs="Courier New"/>
                <w:color w:val="000000" w:themeColor="text1"/>
              </w:rPr>
              <w:t>Звёзднинского</w:t>
            </w:r>
            <w:r w:rsidRPr="0022165A">
              <w:rPr>
                <w:rFonts w:ascii="Courier New" w:hAnsi="Courier New" w:cs="Courier New"/>
                <w:color w:val="000000" w:themeColor="text1"/>
                <w:shd w:val="clear" w:color="auto" w:fill="FFFFFF"/>
                <w:lang w:eastAsia="ru-RU" w:bidi="ru-RU"/>
              </w:rPr>
              <w:t xml:space="preserve"> городского поселения</w:t>
            </w:r>
          </w:p>
        </w:tc>
      </w:tr>
    </w:tbl>
    <w:p w14:paraId="50387535" w14:textId="77777777" w:rsidR="0038685B" w:rsidRDefault="0038685B" w:rsidP="00535F79">
      <w:pPr>
        <w:ind w:firstLine="708"/>
        <w:jc w:val="center"/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</w:pPr>
    </w:p>
    <w:p w14:paraId="3589361F" w14:textId="6218105C" w:rsidR="00DE5AE0" w:rsidRPr="009D4E76" w:rsidRDefault="00DE5AE0" w:rsidP="00535F79">
      <w:pPr>
        <w:ind w:firstLine="708"/>
        <w:jc w:val="center"/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</w:pPr>
      <w:r w:rsidRPr="009D4E76"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  <w:t>Раздел 4. Показатели результативности и эффективности программы профилактики</w:t>
      </w:r>
    </w:p>
    <w:p w14:paraId="6BEE1F0C" w14:textId="77777777" w:rsidR="00071BDB" w:rsidRPr="00EF2813" w:rsidRDefault="00071BDB" w:rsidP="001C3125">
      <w:pPr>
        <w:ind w:firstLine="708"/>
        <w:jc w:val="both"/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</w:pPr>
    </w:p>
    <w:tbl>
      <w:tblPr>
        <w:tblW w:w="10632" w:type="dxa"/>
        <w:tblInd w:w="-505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6732"/>
        <w:gridCol w:w="3333"/>
      </w:tblGrid>
      <w:tr w:rsidR="00D44F9E" w:rsidRPr="00EF2813" w14:paraId="58056684" w14:textId="77777777" w:rsidTr="000B560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29FCC2" w14:textId="77777777" w:rsidR="00071BDB" w:rsidRPr="0022165A" w:rsidRDefault="00071BDB" w:rsidP="001C3125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color w:val="000000" w:themeColor="text1"/>
              </w:rPr>
            </w:pPr>
            <w:r w:rsidRPr="0022165A">
              <w:rPr>
                <w:rFonts w:ascii="Courier New" w:hAnsi="Courier New" w:cs="Courier New"/>
                <w:color w:val="000000" w:themeColor="text1"/>
              </w:rPr>
              <w:t>№ п/п</w:t>
            </w:r>
          </w:p>
        </w:tc>
        <w:tc>
          <w:tcPr>
            <w:tcW w:w="6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D25972" w14:textId="77777777" w:rsidR="00071BDB" w:rsidRPr="0022165A" w:rsidRDefault="00071BDB" w:rsidP="001C3125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color w:val="000000" w:themeColor="text1"/>
              </w:rPr>
            </w:pPr>
            <w:r w:rsidRPr="0022165A">
              <w:rPr>
                <w:rFonts w:ascii="Courier New" w:hAnsi="Courier New" w:cs="Courier New"/>
                <w:color w:val="000000" w:themeColor="text1"/>
              </w:rPr>
              <w:t>Наименование показателя</w:t>
            </w:r>
          </w:p>
        </w:tc>
        <w:tc>
          <w:tcPr>
            <w:tcW w:w="3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BE4262" w14:textId="77777777" w:rsidR="00071BDB" w:rsidRPr="0022165A" w:rsidRDefault="00071BDB" w:rsidP="001C3125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color w:val="000000" w:themeColor="text1"/>
              </w:rPr>
            </w:pPr>
            <w:r w:rsidRPr="0022165A">
              <w:rPr>
                <w:rFonts w:ascii="Courier New" w:hAnsi="Courier New" w:cs="Courier New"/>
                <w:color w:val="000000" w:themeColor="text1"/>
              </w:rPr>
              <w:t>Величина</w:t>
            </w:r>
          </w:p>
        </w:tc>
      </w:tr>
      <w:tr w:rsidR="00D44F9E" w:rsidRPr="00EF2813" w14:paraId="391EECFB" w14:textId="77777777" w:rsidTr="000B560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3AC9A5" w14:textId="77777777" w:rsidR="00071BDB" w:rsidRPr="0022165A" w:rsidRDefault="00071BDB" w:rsidP="001C3125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color w:val="000000" w:themeColor="text1"/>
              </w:rPr>
            </w:pPr>
            <w:r w:rsidRPr="0022165A">
              <w:rPr>
                <w:rFonts w:ascii="Courier New" w:hAnsi="Courier New" w:cs="Courier New"/>
                <w:color w:val="000000" w:themeColor="text1"/>
              </w:rPr>
              <w:t>1.</w:t>
            </w:r>
          </w:p>
        </w:tc>
        <w:tc>
          <w:tcPr>
            <w:tcW w:w="6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569ACF" w14:textId="77777777" w:rsidR="00B44889" w:rsidRPr="0022165A" w:rsidRDefault="00071BDB" w:rsidP="001C3125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color w:val="000000" w:themeColor="text1"/>
              </w:rPr>
            </w:pPr>
            <w:r w:rsidRPr="0022165A">
              <w:rPr>
                <w:rFonts w:ascii="Courier New" w:hAnsi="Courier New" w:cs="Courier New"/>
                <w:color w:val="000000" w:themeColor="text1"/>
              </w:rPr>
              <w:t xml:space="preserve">Полнота информации, размещенной на официальном сайте </w:t>
            </w:r>
            <w:r w:rsidR="009D6547" w:rsidRPr="0022165A">
              <w:rPr>
                <w:rFonts w:ascii="Courier New" w:hAnsi="Courier New" w:cs="Courier New"/>
                <w:color w:val="000000" w:themeColor="text1"/>
              </w:rPr>
              <w:t xml:space="preserve">Администрации </w:t>
            </w:r>
            <w:r w:rsidR="00725C35" w:rsidRPr="0022165A">
              <w:rPr>
                <w:rFonts w:ascii="Courier New" w:hAnsi="Courier New" w:cs="Courier New"/>
                <w:color w:val="000000" w:themeColor="text1"/>
              </w:rPr>
              <w:t>Звёзднинского</w:t>
            </w:r>
            <w:r w:rsidR="00725C35" w:rsidRPr="0022165A">
              <w:rPr>
                <w:rFonts w:ascii="Courier New" w:hAnsi="Courier New" w:cs="Courier New"/>
                <w:color w:val="000000" w:themeColor="text1"/>
                <w:shd w:val="clear" w:color="auto" w:fill="FFFFFF"/>
                <w:lang w:eastAsia="ru-RU" w:bidi="ru-RU"/>
              </w:rPr>
              <w:t xml:space="preserve"> городского </w:t>
            </w:r>
            <w:r w:rsidR="00B44889" w:rsidRPr="0022165A">
              <w:rPr>
                <w:rFonts w:ascii="Courier New" w:hAnsi="Courier New" w:cs="Courier New"/>
                <w:color w:val="000000" w:themeColor="text1"/>
              </w:rPr>
              <w:t>поселения</w:t>
            </w:r>
          </w:p>
          <w:p w14:paraId="097D9ED7" w14:textId="77777777" w:rsidR="00071BDB" w:rsidRPr="0022165A" w:rsidRDefault="00071BDB" w:rsidP="001C3125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color w:val="000000" w:themeColor="text1"/>
              </w:rPr>
            </w:pPr>
            <w:r w:rsidRPr="0022165A">
              <w:rPr>
                <w:rFonts w:ascii="Courier New" w:hAnsi="Courier New" w:cs="Courier New"/>
                <w:color w:val="000000" w:themeColor="text1"/>
              </w:rPr>
              <w:t>в сети «Интернет» в соответствии с частью 3 статьи 46 Федерального закона от 31 июля 2021 г. № 248-ФЗ «О государственном контроле (надзоре) и муниципальном контроле в Российской Федерации»</w:t>
            </w:r>
          </w:p>
        </w:tc>
        <w:tc>
          <w:tcPr>
            <w:tcW w:w="3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4354F4" w14:textId="77777777" w:rsidR="00071BDB" w:rsidRPr="0022165A" w:rsidRDefault="00071BDB" w:rsidP="001C3125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color w:val="000000" w:themeColor="text1"/>
              </w:rPr>
            </w:pPr>
            <w:r w:rsidRPr="0022165A">
              <w:rPr>
                <w:rFonts w:ascii="Courier New" w:hAnsi="Courier New" w:cs="Courier New"/>
                <w:color w:val="000000" w:themeColor="text1"/>
              </w:rPr>
              <w:t>100%</w:t>
            </w:r>
          </w:p>
        </w:tc>
      </w:tr>
      <w:tr w:rsidR="00D44F9E" w:rsidRPr="00EF2813" w14:paraId="44DA8A9B" w14:textId="77777777" w:rsidTr="000B560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7638F0" w14:textId="77777777" w:rsidR="00071BDB" w:rsidRPr="0022165A" w:rsidRDefault="00071BDB" w:rsidP="001C3125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color w:val="000000" w:themeColor="text1"/>
              </w:rPr>
            </w:pPr>
            <w:r w:rsidRPr="0022165A">
              <w:rPr>
                <w:rFonts w:ascii="Courier New" w:hAnsi="Courier New" w:cs="Courier New"/>
                <w:color w:val="000000" w:themeColor="text1"/>
              </w:rPr>
              <w:t>2.</w:t>
            </w:r>
          </w:p>
        </w:tc>
        <w:tc>
          <w:tcPr>
            <w:tcW w:w="6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7354A3" w14:textId="77777777" w:rsidR="00071BDB" w:rsidRPr="0022165A" w:rsidRDefault="00071BDB" w:rsidP="001C3125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color w:val="000000" w:themeColor="text1"/>
              </w:rPr>
            </w:pPr>
            <w:r w:rsidRPr="0022165A">
              <w:rPr>
                <w:rFonts w:ascii="Courier New" w:hAnsi="Courier New" w:cs="Courier New"/>
                <w:color w:val="000000" w:themeColor="text1"/>
              </w:rPr>
              <w:t>Удовлетворенность контролируемых лиц и их представителями консультированием контрольного (надзорного) органа</w:t>
            </w:r>
          </w:p>
        </w:tc>
        <w:tc>
          <w:tcPr>
            <w:tcW w:w="3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82B806" w14:textId="77777777" w:rsidR="00071BDB" w:rsidRPr="0022165A" w:rsidRDefault="00071BDB" w:rsidP="001C3125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color w:val="000000" w:themeColor="text1"/>
              </w:rPr>
            </w:pPr>
            <w:r w:rsidRPr="0022165A">
              <w:rPr>
                <w:rFonts w:ascii="Courier New" w:hAnsi="Courier New" w:cs="Courier New"/>
                <w:color w:val="000000" w:themeColor="text1"/>
              </w:rPr>
              <w:t>100% от числа обратившихся</w:t>
            </w:r>
          </w:p>
        </w:tc>
      </w:tr>
      <w:tr w:rsidR="00071BDB" w:rsidRPr="00EF2813" w14:paraId="229DD6BB" w14:textId="77777777" w:rsidTr="000B560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0440A4" w14:textId="77777777" w:rsidR="00071BDB" w:rsidRPr="0022165A" w:rsidRDefault="00071BDB" w:rsidP="001C3125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color w:val="000000" w:themeColor="text1"/>
              </w:rPr>
            </w:pPr>
            <w:r w:rsidRPr="0022165A">
              <w:rPr>
                <w:rFonts w:ascii="Courier New" w:hAnsi="Courier New" w:cs="Courier New"/>
                <w:color w:val="000000" w:themeColor="text1"/>
              </w:rPr>
              <w:t>3.</w:t>
            </w:r>
          </w:p>
        </w:tc>
        <w:tc>
          <w:tcPr>
            <w:tcW w:w="6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308F5F" w14:textId="77777777" w:rsidR="00071BDB" w:rsidRPr="0022165A" w:rsidRDefault="00071BDB" w:rsidP="001C3125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color w:val="000000" w:themeColor="text1"/>
              </w:rPr>
            </w:pPr>
            <w:r w:rsidRPr="0022165A">
              <w:rPr>
                <w:rFonts w:ascii="Courier New" w:hAnsi="Courier New" w:cs="Courier New"/>
                <w:color w:val="000000" w:themeColor="text1"/>
              </w:rPr>
              <w:t>Количество проведенных профилактических мероприятий</w:t>
            </w:r>
          </w:p>
        </w:tc>
        <w:tc>
          <w:tcPr>
            <w:tcW w:w="3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F90767" w14:textId="77777777" w:rsidR="00071BDB" w:rsidRPr="0022165A" w:rsidRDefault="00071BDB" w:rsidP="001C3125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color w:val="000000" w:themeColor="text1"/>
              </w:rPr>
            </w:pPr>
            <w:r w:rsidRPr="0022165A">
              <w:rPr>
                <w:rFonts w:ascii="Courier New" w:hAnsi="Courier New" w:cs="Courier New"/>
                <w:color w:val="000000" w:themeColor="text1"/>
              </w:rPr>
              <w:t>не менее 1 мероприяти</w:t>
            </w:r>
            <w:r w:rsidR="00D30DF7" w:rsidRPr="0022165A">
              <w:rPr>
                <w:rFonts w:ascii="Courier New" w:hAnsi="Courier New" w:cs="Courier New"/>
                <w:color w:val="000000" w:themeColor="text1"/>
              </w:rPr>
              <w:t>я</w:t>
            </w:r>
            <w:r w:rsidRPr="0022165A">
              <w:rPr>
                <w:rFonts w:ascii="Courier New" w:hAnsi="Courier New" w:cs="Courier New"/>
                <w:color w:val="000000" w:themeColor="text1"/>
              </w:rPr>
              <w:t>, проведенн</w:t>
            </w:r>
            <w:r w:rsidR="00D30DF7" w:rsidRPr="0022165A">
              <w:rPr>
                <w:rFonts w:ascii="Courier New" w:hAnsi="Courier New" w:cs="Courier New"/>
                <w:color w:val="000000" w:themeColor="text1"/>
              </w:rPr>
              <w:t>ого</w:t>
            </w:r>
            <w:r w:rsidR="000B560B" w:rsidRPr="0022165A">
              <w:rPr>
                <w:rFonts w:ascii="Courier New" w:hAnsi="Courier New" w:cs="Courier New"/>
                <w:color w:val="000000" w:themeColor="text1"/>
              </w:rPr>
              <w:t xml:space="preserve"> </w:t>
            </w:r>
            <w:r w:rsidR="009A25B2" w:rsidRPr="0022165A">
              <w:rPr>
                <w:rFonts w:ascii="Courier New" w:hAnsi="Courier New" w:cs="Courier New"/>
                <w:color w:val="000000" w:themeColor="text1"/>
              </w:rPr>
              <w:t xml:space="preserve">органом муниципального </w:t>
            </w:r>
            <w:r w:rsidR="00D1355D" w:rsidRPr="0022165A">
              <w:rPr>
                <w:rFonts w:ascii="Courier New" w:hAnsi="Courier New" w:cs="Courier New"/>
                <w:color w:val="000000" w:themeColor="text1"/>
              </w:rPr>
              <w:t>земельного</w:t>
            </w:r>
            <w:r w:rsidR="000B560B" w:rsidRPr="0022165A">
              <w:rPr>
                <w:rFonts w:ascii="Courier New" w:hAnsi="Courier New" w:cs="Courier New"/>
                <w:color w:val="000000" w:themeColor="text1"/>
              </w:rPr>
              <w:t xml:space="preserve"> </w:t>
            </w:r>
            <w:r w:rsidR="009A25B2" w:rsidRPr="0022165A">
              <w:rPr>
                <w:rFonts w:ascii="Courier New" w:hAnsi="Courier New" w:cs="Courier New"/>
                <w:color w:val="000000" w:themeColor="text1"/>
              </w:rPr>
              <w:t>контроля</w:t>
            </w:r>
          </w:p>
        </w:tc>
      </w:tr>
    </w:tbl>
    <w:p w14:paraId="1C439562" w14:textId="77777777" w:rsidR="000B560B" w:rsidRDefault="000B560B" w:rsidP="006565DB">
      <w:pPr>
        <w:rPr>
          <w:rFonts w:ascii="Times New Roman" w:hAnsi="Times New Roman"/>
          <w:sz w:val="26"/>
          <w:szCs w:val="26"/>
        </w:rPr>
      </w:pPr>
    </w:p>
    <w:p w14:paraId="67C69515" w14:textId="77777777" w:rsidR="00F16F92" w:rsidRPr="00EF2813" w:rsidRDefault="00F16F92" w:rsidP="006565DB">
      <w:pPr>
        <w:rPr>
          <w:rFonts w:ascii="Times New Roman" w:hAnsi="Times New Roman"/>
          <w:sz w:val="26"/>
          <w:szCs w:val="26"/>
        </w:rPr>
      </w:pPr>
    </w:p>
    <w:p w14:paraId="12D49BC7" w14:textId="77777777" w:rsidR="00672785" w:rsidRPr="00B246D9" w:rsidRDefault="00672785" w:rsidP="00672785">
      <w:pPr>
        <w:rPr>
          <w:rFonts w:ascii="Times New Roman" w:hAnsi="Times New Roman"/>
          <w:sz w:val="28"/>
          <w:szCs w:val="28"/>
        </w:rPr>
      </w:pPr>
      <w:r w:rsidRPr="00B246D9">
        <w:rPr>
          <w:rFonts w:ascii="Times New Roman" w:hAnsi="Times New Roman"/>
          <w:sz w:val="28"/>
          <w:szCs w:val="28"/>
        </w:rPr>
        <w:t>Глава Звёзднинского</w:t>
      </w:r>
    </w:p>
    <w:p w14:paraId="0168D226" w14:textId="516B77E1" w:rsidR="00672785" w:rsidRPr="00B246D9" w:rsidRDefault="00672785" w:rsidP="00672785">
      <w:pPr>
        <w:rPr>
          <w:rFonts w:ascii="Times New Roman" w:hAnsi="Times New Roman"/>
          <w:sz w:val="28"/>
          <w:szCs w:val="28"/>
        </w:rPr>
      </w:pPr>
      <w:r w:rsidRPr="00B246D9">
        <w:rPr>
          <w:rFonts w:ascii="Times New Roman" w:hAnsi="Times New Roman"/>
          <w:sz w:val="28"/>
          <w:szCs w:val="28"/>
        </w:rPr>
        <w:t>муниципального образования</w:t>
      </w:r>
      <w:r w:rsidR="00E8703F">
        <w:rPr>
          <w:rFonts w:ascii="Times New Roman" w:hAnsi="Times New Roman"/>
          <w:sz w:val="28"/>
          <w:szCs w:val="28"/>
        </w:rPr>
        <w:t xml:space="preserve">                                                        </w:t>
      </w:r>
      <w:r w:rsidRPr="00B246D9">
        <w:rPr>
          <w:rFonts w:ascii="Times New Roman" w:hAnsi="Times New Roman"/>
          <w:sz w:val="28"/>
          <w:szCs w:val="28"/>
        </w:rPr>
        <w:t>В.С. Борисов</w:t>
      </w:r>
    </w:p>
    <w:sectPr w:rsidR="00672785" w:rsidRPr="00B246D9" w:rsidSect="00E8703F">
      <w:headerReference w:type="even" r:id="rId9"/>
      <w:footerReference w:type="first" r:id="rId10"/>
      <w:pgSz w:w="11906" w:h="16838" w:code="9"/>
      <w:pgMar w:top="426" w:right="567" w:bottom="426" w:left="85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BFF26CE" w14:textId="77777777" w:rsidR="00F35C8F" w:rsidRDefault="00F35C8F">
      <w:r>
        <w:separator/>
      </w:r>
    </w:p>
  </w:endnote>
  <w:endnote w:type="continuationSeparator" w:id="0">
    <w:p w14:paraId="491DAAA7" w14:textId="77777777" w:rsidR="00F35C8F" w:rsidRDefault="00F35C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ADAB70D" w14:textId="77777777" w:rsidR="001C3125" w:rsidRDefault="001C3125" w:rsidP="001C3125">
    <w:pPr>
      <w:pStyle w:val="af0"/>
      <w:tabs>
        <w:tab w:val="clear" w:pos="4677"/>
        <w:tab w:val="clear" w:pos="9355"/>
        <w:tab w:val="left" w:pos="6495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54C988F" w14:textId="77777777" w:rsidR="00F35C8F" w:rsidRDefault="00F35C8F">
      <w:r>
        <w:separator/>
      </w:r>
    </w:p>
  </w:footnote>
  <w:footnote w:type="continuationSeparator" w:id="0">
    <w:p w14:paraId="45E10F77" w14:textId="77777777" w:rsidR="00F35C8F" w:rsidRDefault="00F35C8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7C152EA" w14:textId="77777777" w:rsidR="004B408D" w:rsidRDefault="004511FD">
    <w:pPr>
      <w:pStyle w:val="a9"/>
      <w:framePr w:wrap="around" w:vAnchor="text" w:hAnchor="margin" w:xAlign="center" w:y="1"/>
      <w:rPr>
        <w:rStyle w:val="af"/>
      </w:rPr>
    </w:pPr>
    <w:r>
      <w:rPr>
        <w:rStyle w:val="af"/>
      </w:rPr>
      <w:fldChar w:fldCharType="begin"/>
    </w:r>
    <w:r w:rsidR="00780052">
      <w:rPr>
        <w:rStyle w:val="af"/>
      </w:rPr>
      <w:instrText xml:space="preserve">PAGE  </w:instrText>
    </w:r>
    <w:r>
      <w:rPr>
        <w:rStyle w:val="af"/>
      </w:rPr>
      <w:fldChar w:fldCharType="end"/>
    </w:r>
  </w:p>
  <w:p w14:paraId="3E9694C7" w14:textId="77777777" w:rsidR="004B408D" w:rsidRDefault="004B408D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4"/>
    <w:multiLevelType w:val="multilevel"/>
    <w:tmpl w:val="0000000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</w:abstractNum>
  <w:abstractNum w:abstractNumId="1" w15:restartNumberingAfterBreak="0">
    <w:nsid w:val="02133DDB"/>
    <w:multiLevelType w:val="hybridMultilevel"/>
    <w:tmpl w:val="C55854F8"/>
    <w:lvl w:ilvl="0" w:tplc="9656EDD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2CE46FC"/>
    <w:multiLevelType w:val="hybridMultilevel"/>
    <w:tmpl w:val="00E46B9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08443E5E"/>
    <w:multiLevelType w:val="hybridMultilevel"/>
    <w:tmpl w:val="C2CC91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0B6A10"/>
    <w:multiLevelType w:val="hybridMultilevel"/>
    <w:tmpl w:val="4178E3F8"/>
    <w:lvl w:ilvl="0" w:tplc="6E8C6CE6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6" w:hanging="360"/>
      </w:pPr>
    </w:lvl>
    <w:lvl w:ilvl="2" w:tplc="0419001B" w:tentative="1">
      <w:start w:val="1"/>
      <w:numFmt w:val="lowerRoman"/>
      <w:lvlText w:val="%3."/>
      <w:lvlJc w:val="right"/>
      <w:pPr>
        <w:ind w:left="3216" w:hanging="180"/>
      </w:pPr>
    </w:lvl>
    <w:lvl w:ilvl="3" w:tplc="0419000F" w:tentative="1">
      <w:start w:val="1"/>
      <w:numFmt w:val="decimal"/>
      <w:lvlText w:val="%4."/>
      <w:lvlJc w:val="left"/>
      <w:pPr>
        <w:ind w:left="3936" w:hanging="360"/>
      </w:pPr>
    </w:lvl>
    <w:lvl w:ilvl="4" w:tplc="04190019" w:tentative="1">
      <w:start w:val="1"/>
      <w:numFmt w:val="lowerLetter"/>
      <w:lvlText w:val="%5."/>
      <w:lvlJc w:val="left"/>
      <w:pPr>
        <w:ind w:left="4656" w:hanging="360"/>
      </w:pPr>
    </w:lvl>
    <w:lvl w:ilvl="5" w:tplc="0419001B" w:tentative="1">
      <w:start w:val="1"/>
      <w:numFmt w:val="lowerRoman"/>
      <w:lvlText w:val="%6."/>
      <w:lvlJc w:val="right"/>
      <w:pPr>
        <w:ind w:left="5376" w:hanging="180"/>
      </w:pPr>
    </w:lvl>
    <w:lvl w:ilvl="6" w:tplc="0419000F" w:tentative="1">
      <w:start w:val="1"/>
      <w:numFmt w:val="decimal"/>
      <w:lvlText w:val="%7."/>
      <w:lvlJc w:val="left"/>
      <w:pPr>
        <w:ind w:left="6096" w:hanging="360"/>
      </w:pPr>
    </w:lvl>
    <w:lvl w:ilvl="7" w:tplc="04190019" w:tentative="1">
      <w:start w:val="1"/>
      <w:numFmt w:val="lowerLetter"/>
      <w:lvlText w:val="%8."/>
      <w:lvlJc w:val="left"/>
      <w:pPr>
        <w:ind w:left="6816" w:hanging="360"/>
      </w:pPr>
    </w:lvl>
    <w:lvl w:ilvl="8" w:tplc="0419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5" w15:restartNumberingAfterBreak="0">
    <w:nsid w:val="3902487D"/>
    <w:multiLevelType w:val="hybridMultilevel"/>
    <w:tmpl w:val="5B82096E"/>
    <w:lvl w:ilvl="0" w:tplc="ED686E70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6" w15:restartNumberingAfterBreak="0">
    <w:nsid w:val="398E459F"/>
    <w:multiLevelType w:val="hybridMultilevel"/>
    <w:tmpl w:val="EE5A83DE"/>
    <w:lvl w:ilvl="0" w:tplc="BD3653F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48923F19"/>
    <w:multiLevelType w:val="hybridMultilevel"/>
    <w:tmpl w:val="6D167EFE"/>
    <w:lvl w:ilvl="0" w:tplc="883C018A">
      <w:start w:val="2"/>
      <w:numFmt w:val="decimal"/>
      <w:lvlText w:val="%1."/>
      <w:lvlJc w:val="left"/>
      <w:pPr>
        <w:ind w:left="360" w:hanging="360"/>
      </w:pPr>
      <w:rPr>
        <w:rFonts w:eastAsia="SimSu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AE504D9"/>
    <w:multiLevelType w:val="hybridMultilevel"/>
    <w:tmpl w:val="E152CA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7BF02FD"/>
    <w:multiLevelType w:val="hybridMultilevel"/>
    <w:tmpl w:val="80F002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A80259A"/>
    <w:multiLevelType w:val="hybridMultilevel"/>
    <w:tmpl w:val="C1B8308A"/>
    <w:lvl w:ilvl="0" w:tplc="84AC3FD8">
      <w:start w:val="1"/>
      <w:numFmt w:val="decimal"/>
      <w:lvlText w:val="%1."/>
      <w:lvlJc w:val="left"/>
      <w:pPr>
        <w:ind w:left="1976" w:hanging="11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" w15:restartNumberingAfterBreak="0">
    <w:nsid w:val="61DD2E17"/>
    <w:multiLevelType w:val="hybridMultilevel"/>
    <w:tmpl w:val="D04EBF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4A47FE3"/>
    <w:multiLevelType w:val="hybridMultilevel"/>
    <w:tmpl w:val="78283458"/>
    <w:lvl w:ilvl="0" w:tplc="8BDE41AA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77A53F0B"/>
    <w:multiLevelType w:val="multilevel"/>
    <w:tmpl w:val="674E7FEC"/>
    <w:lvl w:ilvl="0">
      <w:start w:val="1"/>
      <w:numFmt w:val="decimal"/>
      <w:lvlText w:val="%1."/>
      <w:legacy w:legacy="1" w:legacySpace="0" w:legacyIndent="260"/>
      <w:lvlJc w:val="left"/>
      <w:rPr>
        <w:rFonts w:ascii="Times New Roman" w:hAnsi="Times New Roman" w:cs="Times New Roman" w:hint="default"/>
      </w:rPr>
    </w:lvl>
    <w:lvl w:ilvl="1">
      <w:start w:val="1"/>
      <w:numFmt w:val="decimal"/>
      <w:isLgl/>
      <w:lvlText w:val="%1.%2."/>
      <w:lvlJc w:val="left"/>
      <w:pPr>
        <w:ind w:left="1500" w:hanging="720"/>
      </w:pPr>
      <w:rPr>
        <w:rFonts w:hint="default"/>
      </w:rPr>
    </w:lvl>
    <w:lvl w:ilvl="2">
      <w:start w:val="3"/>
      <w:numFmt w:val="decimal"/>
      <w:isLgl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6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92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3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5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70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18" w:hanging="2160"/>
      </w:pPr>
      <w:rPr>
        <w:rFonts w:hint="default"/>
      </w:rPr>
    </w:lvl>
  </w:abstractNum>
  <w:abstractNum w:abstractNumId="14" w15:restartNumberingAfterBreak="0">
    <w:nsid w:val="7EA714C5"/>
    <w:multiLevelType w:val="hybridMultilevel"/>
    <w:tmpl w:val="39968818"/>
    <w:lvl w:ilvl="0" w:tplc="99A4D5EC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6"/>
  </w:num>
  <w:num w:numId="2">
    <w:abstractNumId w:val="1"/>
  </w:num>
  <w:num w:numId="3">
    <w:abstractNumId w:val="9"/>
  </w:num>
  <w:num w:numId="4">
    <w:abstractNumId w:val="8"/>
  </w:num>
  <w:num w:numId="5">
    <w:abstractNumId w:val="12"/>
  </w:num>
  <w:num w:numId="6">
    <w:abstractNumId w:val="10"/>
  </w:num>
  <w:num w:numId="7">
    <w:abstractNumId w:val="5"/>
  </w:num>
  <w:num w:numId="8">
    <w:abstractNumId w:val="3"/>
  </w:num>
  <w:num w:numId="9">
    <w:abstractNumId w:val="2"/>
  </w:num>
  <w:num w:numId="10">
    <w:abstractNumId w:val="14"/>
  </w:num>
  <w:num w:numId="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3"/>
  </w:num>
  <w:num w:numId="13">
    <w:abstractNumId w:val="13"/>
    <w:lvlOverride w:ilvl="0">
      <w:lvl w:ilvl="0">
        <w:start w:val="1"/>
        <w:numFmt w:val="decimal"/>
        <w:lvlText w:val="%1."/>
        <w:legacy w:legacy="1" w:legacySpace="0" w:legacyIndent="259"/>
        <w:lvlJc w:val="left"/>
        <w:rPr>
          <w:rFonts w:ascii="Times New Roman" w:hAnsi="Times New Roman" w:cs="Times New Roman" w:hint="default"/>
        </w:rPr>
      </w:lvl>
    </w:lvlOverride>
  </w:num>
  <w:num w:numId="14">
    <w:abstractNumId w:val="7"/>
  </w:num>
  <w:num w:numId="15">
    <w:abstractNumId w:val="11"/>
  </w:num>
  <w:num w:numId="1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408D"/>
    <w:rsid w:val="0001119F"/>
    <w:rsid w:val="000125BB"/>
    <w:rsid w:val="00012B2E"/>
    <w:rsid w:val="00014F50"/>
    <w:rsid w:val="000303D4"/>
    <w:rsid w:val="00051B1C"/>
    <w:rsid w:val="00052887"/>
    <w:rsid w:val="000675B1"/>
    <w:rsid w:val="000676ED"/>
    <w:rsid w:val="00071040"/>
    <w:rsid w:val="00071BDB"/>
    <w:rsid w:val="000907C2"/>
    <w:rsid w:val="000919D3"/>
    <w:rsid w:val="00093352"/>
    <w:rsid w:val="000A008F"/>
    <w:rsid w:val="000A0881"/>
    <w:rsid w:val="000A7CD0"/>
    <w:rsid w:val="000B1E46"/>
    <w:rsid w:val="000B560B"/>
    <w:rsid w:val="000B768E"/>
    <w:rsid w:val="000D6667"/>
    <w:rsid w:val="000E0615"/>
    <w:rsid w:val="000E66CC"/>
    <w:rsid w:val="000F3514"/>
    <w:rsid w:val="000F5142"/>
    <w:rsid w:val="000F5B27"/>
    <w:rsid w:val="000F6266"/>
    <w:rsid w:val="001004D3"/>
    <w:rsid w:val="0010770A"/>
    <w:rsid w:val="00114166"/>
    <w:rsid w:val="00116B1A"/>
    <w:rsid w:val="00123AA3"/>
    <w:rsid w:val="00132A95"/>
    <w:rsid w:val="00133A24"/>
    <w:rsid w:val="001352C9"/>
    <w:rsid w:val="00147149"/>
    <w:rsid w:val="00147228"/>
    <w:rsid w:val="00157643"/>
    <w:rsid w:val="00190178"/>
    <w:rsid w:val="00192F47"/>
    <w:rsid w:val="00193D2E"/>
    <w:rsid w:val="00195ECF"/>
    <w:rsid w:val="001960B3"/>
    <w:rsid w:val="00196837"/>
    <w:rsid w:val="001A1A03"/>
    <w:rsid w:val="001A1CC2"/>
    <w:rsid w:val="001A7172"/>
    <w:rsid w:val="001B507A"/>
    <w:rsid w:val="001C3125"/>
    <w:rsid w:val="001C32D4"/>
    <w:rsid w:val="001D61EC"/>
    <w:rsid w:val="001D78FF"/>
    <w:rsid w:val="001E1456"/>
    <w:rsid w:val="001F1147"/>
    <w:rsid w:val="001F1C47"/>
    <w:rsid w:val="001F4A9B"/>
    <w:rsid w:val="001F7E11"/>
    <w:rsid w:val="0020044F"/>
    <w:rsid w:val="0021099C"/>
    <w:rsid w:val="0022165A"/>
    <w:rsid w:val="0023144C"/>
    <w:rsid w:val="002341BD"/>
    <w:rsid w:val="00235B41"/>
    <w:rsid w:val="00241CE0"/>
    <w:rsid w:val="00244D2E"/>
    <w:rsid w:val="00246B4F"/>
    <w:rsid w:val="00251AED"/>
    <w:rsid w:val="002553B8"/>
    <w:rsid w:val="00265DB4"/>
    <w:rsid w:val="00267FE7"/>
    <w:rsid w:val="00285FD0"/>
    <w:rsid w:val="002A212C"/>
    <w:rsid w:val="002A3189"/>
    <w:rsid w:val="002C6F87"/>
    <w:rsid w:val="002D4A14"/>
    <w:rsid w:val="002F0EF5"/>
    <w:rsid w:val="002F4451"/>
    <w:rsid w:val="002F47F3"/>
    <w:rsid w:val="002F5263"/>
    <w:rsid w:val="002F544A"/>
    <w:rsid w:val="00302AAE"/>
    <w:rsid w:val="00304732"/>
    <w:rsid w:val="00313434"/>
    <w:rsid w:val="003141D1"/>
    <w:rsid w:val="0032057F"/>
    <w:rsid w:val="00320D1D"/>
    <w:rsid w:val="00333F63"/>
    <w:rsid w:val="003351BE"/>
    <w:rsid w:val="00343B39"/>
    <w:rsid w:val="003449A5"/>
    <w:rsid w:val="003470D0"/>
    <w:rsid w:val="00350B2F"/>
    <w:rsid w:val="003513B1"/>
    <w:rsid w:val="003742D3"/>
    <w:rsid w:val="0038685B"/>
    <w:rsid w:val="00387526"/>
    <w:rsid w:val="00391149"/>
    <w:rsid w:val="00392C7E"/>
    <w:rsid w:val="00394438"/>
    <w:rsid w:val="003B3C13"/>
    <w:rsid w:val="003B4FD5"/>
    <w:rsid w:val="003C23FB"/>
    <w:rsid w:val="003D598C"/>
    <w:rsid w:val="003D59AD"/>
    <w:rsid w:val="003D7EE0"/>
    <w:rsid w:val="003E454D"/>
    <w:rsid w:val="003F62ED"/>
    <w:rsid w:val="0040509A"/>
    <w:rsid w:val="0040629F"/>
    <w:rsid w:val="004161C9"/>
    <w:rsid w:val="00420C38"/>
    <w:rsid w:val="004274A0"/>
    <w:rsid w:val="00436518"/>
    <w:rsid w:val="0044240D"/>
    <w:rsid w:val="00442DCC"/>
    <w:rsid w:val="004511FD"/>
    <w:rsid w:val="0045318E"/>
    <w:rsid w:val="00455AE7"/>
    <w:rsid w:val="00455DCA"/>
    <w:rsid w:val="00482A0A"/>
    <w:rsid w:val="0049261E"/>
    <w:rsid w:val="00494E61"/>
    <w:rsid w:val="004A3E8F"/>
    <w:rsid w:val="004B1D57"/>
    <w:rsid w:val="004B21F1"/>
    <w:rsid w:val="004B408D"/>
    <w:rsid w:val="004B726A"/>
    <w:rsid w:val="004C3D54"/>
    <w:rsid w:val="004C722E"/>
    <w:rsid w:val="004D241E"/>
    <w:rsid w:val="004D79F0"/>
    <w:rsid w:val="004E0B0A"/>
    <w:rsid w:val="004F52CE"/>
    <w:rsid w:val="00500BF1"/>
    <w:rsid w:val="00502D17"/>
    <w:rsid w:val="005116BE"/>
    <w:rsid w:val="00517A22"/>
    <w:rsid w:val="005226A6"/>
    <w:rsid w:val="00522FD2"/>
    <w:rsid w:val="00523BF9"/>
    <w:rsid w:val="00523F58"/>
    <w:rsid w:val="0052532F"/>
    <w:rsid w:val="00531D4D"/>
    <w:rsid w:val="00532345"/>
    <w:rsid w:val="00532884"/>
    <w:rsid w:val="0053591A"/>
    <w:rsid w:val="00535F79"/>
    <w:rsid w:val="005400D8"/>
    <w:rsid w:val="00544916"/>
    <w:rsid w:val="00546C09"/>
    <w:rsid w:val="0056789E"/>
    <w:rsid w:val="0057285B"/>
    <w:rsid w:val="00581FC4"/>
    <w:rsid w:val="005835D3"/>
    <w:rsid w:val="00584DBE"/>
    <w:rsid w:val="00585961"/>
    <w:rsid w:val="00593932"/>
    <w:rsid w:val="005B2331"/>
    <w:rsid w:val="005D5342"/>
    <w:rsid w:val="005E1C26"/>
    <w:rsid w:val="005E7B51"/>
    <w:rsid w:val="005F4655"/>
    <w:rsid w:val="005F4CA8"/>
    <w:rsid w:val="006019DA"/>
    <w:rsid w:val="00611ADF"/>
    <w:rsid w:val="006204BD"/>
    <w:rsid w:val="00620740"/>
    <w:rsid w:val="0062547A"/>
    <w:rsid w:val="00641112"/>
    <w:rsid w:val="00644273"/>
    <w:rsid w:val="006541A6"/>
    <w:rsid w:val="006565DB"/>
    <w:rsid w:val="00661597"/>
    <w:rsid w:val="00667BD1"/>
    <w:rsid w:val="00672785"/>
    <w:rsid w:val="00676466"/>
    <w:rsid w:val="0068393C"/>
    <w:rsid w:val="006874D0"/>
    <w:rsid w:val="006A0A41"/>
    <w:rsid w:val="006A7876"/>
    <w:rsid w:val="006B441E"/>
    <w:rsid w:val="006C0E5E"/>
    <w:rsid w:val="006C36A0"/>
    <w:rsid w:val="006C633D"/>
    <w:rsid w:val="006D0248"/>
    <w:rsid w:val="006D122F"/>
    <w:rsid w:val="006D5FD4"/>
    <w:rsid w:val="006E0DDF"/>
    <w:rsid w:val="006E38FC"/>
    <w:rsid w:val="006E6732"/>
    <w:rsid w:val="006F0D3B"/>
    <w:rsid w:val="006F1261"/>
    <w:rsid w:val="006F1D30"/>
    <w:rsid w:val="006F210D"/>
    <w:rsid w:val="006F52EC"/>
    <w:rsid w:val="006F66EA"/>
    <w:rsid w:val="00710298"/>
    <w:rsid w:val="00710A68"/>
    <w:rsid w:val="00712C0A"/>
    <w:rsid w:val="00722D0F"/>
    <w:rsid w:val="00725C35"/>
    <w:rsid w:val="00735B2C"/>
    <w:rsid w:val="0073603F"/>
    <w:rsid w:val="00736FD1"/>
    <w:rsid w:val="00737CB9"/>
    <w:rsid w:val="007419A5"/>
    <w:rsid w:val="007519B2"/>
    <w:rsid w:val="00761B4B"/>
    <w:rsid w:val="00771117"/>
    <w:rsid w:val="00776923"/>
    <w:rsid w:val="00776F27"/>
    <w:rsid w:val="00780052"/>
    <w:rsid w:val="00781295"/>
    <w:rsid w:val="00787EBC"/>
    <w:rsid w:val="00787F71"/>
    <w:rsid w:val="00793A2C"/>
    <w:rsid w:val="007A1C71"/>
    <w:rsid w:val="007A6735"/>
    <w:rsid w:val="007B5C64"/>
    <w:rsid w:val="007B6559"/>
    <w:rsid w:val="007B71FD"/>
    <w:rsid w:val="007B73BA"/>
    <w:rsid w:val="007C03CB"/>
    <w:rsid w:val="007C0C1E"/>
    <w:rsid w:val="007D2853"/>
    <w:rsid w:val="007D5C88"/>
    <w:rsid w:val="007E008C"/>
    <w:rsid w:val="007E2990"/>
    <w:rsid w:val="007E29DF"/>
    <w:rsid w:val="007E6329"/>
    <w:rsid w:val="007F2288"/>
    <w:rsid w:val="0080471B"/>
    <w:rsid w:val="00810329"/>
    <w:rsid w:val="00810371"/>
    <w:rsid w:val="00812482"/>
    <w:rsid w:val="00816DAA"/>
    <w:rsid w:val="00816F7A"/>
    <w:rsid w:val="00817B91"/>
    <w:rsid w:val="008242BD"/>
    <w:rsid w:val="0082431E"/>
    <w:rsid w:val="00825C1A"/>
    <w:rsid w:val="0083060A"/>
    <w:rsid w:val="00842C98"/>
    <w:rsid w:val="00851610"/>
    <w:rsid w:val="00854773"/>
    <w:rsid w:val="0085522E"/>
    <w:rsid w:val="008559FC"/>
    <w:rsid w:val="0086059B"/>
    <w:rsid w:val="008624EE"/>
    <w:rsid w:val="0087497A"/>
    <w:rsid w:val="008773BD"/>
    <w:rsid w:val="00877D30"/>
    <w:rsid w:val="00881CB0"/>
    <w:rsid w:val="0088703A"/>
    <w:rsid w:val="008937C8"/>
    <w:rsid w:val="008A0D1B"/>
    <w:rsid w:val="008B088D"/>
    <w:rsid w:val="008B203A"/>
    <w:rsid w:val="008B2C28"/>
    <w:rsid w:val="008B4518"/>
    <w:rsid w:val="008B584E"/>
    <w:rsid w:val="008C7001"/>
    <w:rsid w:val="008D050E"/>
    <w:rsid w:val="008D49A0"/>
    <w:rsid w:val="008E141B"/>
    <w:rsid w:val="008E686C"/>
    <w:rsid w:val="008F7E9A"/>
    <w:rsid w:val="00902528"/>
    <w:rsid w:val="009036E2"/>
    <w:rsid w:val="00921045"/>
    <w:rsid w:val="00927BA4"/>
    <w:rsid w:val="0095628F"/>
    <w:rsid w:val="00971112"/>
    <w:rsid w:val="009762E5"/>
    <w:rsid w:val="0098376D"/>
    <w:rsid w:val="0098466B"/>
    <w:rsid w:val="0099640E"/>
    <w:rsid w:val="009A2462"/>
    <w:rsid w:val="009A25B2"/>
    <w:rsid w:val="009A50B1"/>
    <w:rsid w:val="009A725E"/>
    <w:rsid w:val="009B3A6C"/>
    <w:rsid w:val="009B641F"/>
    <w:rsid w:val="009C5379"/>
    <w:rsid w:val="009C5417"/>
    <w:rsid w:val="009C79DD"/>
    <w:rsid w:val="009D4E76"/>
    <w:rsid w:val="009D6547"/>
    <w:rsid w:val="009E0C8D"/>
    <w:rsid w:val="009E360C"/>
    <w:rsid w:val="009E73EF"/>
    <w:rsid w:val="00A00684"/>
    <w:rsid w:val="00A07204"/>
    <w:rsid w:val="00A146C1"/>
    <w:rsid w:val="00A16FB6"/>
    <w:rsid w:val="00A17395"/>
    <w:rsid w:val="00A23307"/>
    <w:rsid w:val="00A41B12"/>
    <w:rsid w:val="00A43A00"/>
    <w:rsid w:val="00A47619"/>
    <w:rsid w:val="00A504A0"/>
    <w:rsid w:val="00A50910"/>
    <w:rsid w:val="00A50E2A"/>
    <w:rsid w:val="00A526CD"/>
    <w:rsid w:val="00A54754"/>
    <w:rsid w:val="00A603B3"/>
    <w:rsid w:val="00A60D2E"/>
    <w:rsid w:val="00A635A6"/>
    <w:rsid w:val="00A66E9D"/>
    <w:rsid w:val="00A848AD"/>
    <w:rsid w:val="00A8544B"/>
    <w:rsid w:val="00A8596D"/>
    <w:rsid w:val="00A85A49"/>
    <w:rsid w:val="00A97D9A"/>
    <w:rsid w:val="00AA6BD1"/>
    <w:rsid w:val="00AB4BD4"/>
    <w:rsid w:val="00AB607C"/>
    <w:rsid w:val="00AC4D08"/>
    <w:rsid w:val="00AC67B8"/>
    <w:rsid w:val="00AD6415"/>
    <w:rsid w:val="00AD75E7"/>
    <w:rsid w:val="00AE168D"/>
    <w:rsid w:val="00AF0BBA"/>
    <w:rsid w:val="00AF201E"/>
    <w:rsid w:val="00AF5722"/>
    <w:rsid w:val="00B01ECB"/>
    <w:rsid w:val="00B03239"/>
    <w:rsid w:val="00B063C3"/>
    <w:rsid w:val="00B1656C"/>
    <w:rsid w:val="00B17E3D"/>
    <w:rsid w:val="00B17F27"/>
    <w:rsid w:val="00B246D9"/>
    <w:rsid w:val="00B25892"/>
    <w:rsid w:val="00B31557"/>
    <w:rsid w:val="00B44889"/>
    <w:rsid w:val="00B51AAB"/>
    <w:rsid w:val="00B521CB"/>
    <w:rsid w:val="00B6170A"/>
    <w:rsid w:val="00B6245B"/>
    <w:rsid w:val="00B624C1"/>
    <w:rsid w:val="00B735DE"/>
    <w:rsid w:val="00B81EFE"/>
    <w:rsid w:val="00B848D8"/>
    <w:rsid w:val="00B874E6"/>
    <w:rsid w:val="00B95013"/>
    <w:rsid w:val="00B96C16"/>
    <w:rsid w:val="00BA3230"/>
    <w:rsid w:val="00BB7832"/>
    <w:rsid w:val="00BC1C72"/>
    <w:rsid w:val="00BC3BA1"/>
    <w:rsid w:val="00BC4E67"/>
    <w:rsid w:val="00BD171C"/>
    <w:rsid w:val="00BD6010"/>
    <w:rsid w:val="00BF1C9D"/>
    <w:rsid w:val="00BF393D"/>
    <w:rsid w:val="00BF7DE3"/>
    <w:rsid w:val="00C02860"/>
    <w:rsid w:val="00C22721"/>
    <w:rsid w:val="00C24014"/>
    <w:rsid w:val="00C33AAE"/>
    <w:rsid w:val="00C35108"/>
    <w:rsid w:val="00C50921"/>
    <w:rsid w:val="00C578DC"/>
    <w:rsid w:val="00C62D88"/>
    <w:rsid w:val="00C649B4"/>
    <w:rsid w:val="00C649C9"/>
    <w:rsid w:val="00C64F1C"/>
    <w:rsid w:val="00C66E94"/>
    <w:rsid w:val="00C7310A"/>
    <w:rsid w:val="00C80C95"/>
    <w:rsid w:val="00C82461"/>
    <w:rsid w:val="00C850E2"/>
    <w:rsid w:val="00C90A04"/>
    <w:rsid w:val="00C93424"/>
    <w:rsid w:val="00C97F78"/>
    <w:rsid w:val="00CB2DD7"/>
    <w:rsid w:val="00CB2FD7"/>
    <w:rsid w:val="00CB3ED0"/>
    <w:rsid w:val="00CB4EAB"/>
    <w:rsid w:val="00CB568E"/>
    <w:rsid w:val="00CC28AD"/>
    <w:rsid w:val="00CC3F23"/>
    <w:rsid w:val="00CC6B84"/>
    <w:rsid w:val="00CC712D"/>
    <w:rsid w:val="00CD0D48"/>
    <w:rsid w:val="00CE0A8E"/>
    <w:rsid w:val="00CE1F9F"/>
    <w:rsid w:val="00CE6619"/>
    <w:rsid w:val="00CF44FB"/>
    <w:rsid w:val="00CF6096"/>
    <w:rsid w:val="00D116A9"/>
    <w:rsid w:val="00D11E6A"/>
    <w:rsid w:val="00D1355D"/>
    <w:rsid w:val="00D30DF7"/>
    <w:rsid w:val="00D368D8"/>
    <w:rsid w:val="00D43947"/>
    <w:rsid w:val="00D44CBE"/>
    <w:rsid w:val="00D44F9E"/>
    <w:rsid w:val="00D45B84"/>
    <w:rsid w:val="00D519F6"/>
    <w:rsid w:val="00D57636"/>
    <w:rsid w:val="00D65B82"/>
    <w:rsid w:val="00D668FF"/>
    <w:rsid w:val="00D714E3"/>
    <w:rsid w:val="00D75BA1"/>
    <w:rsid w:val="00D80454"/>
    <w:rsid w:val="00D8133E"/>
    <w:rsid w:val="00D83089"/>
    <w:rsid w:val="00D91058"/>
    <w:rsid w:val="00DA3392"/>
    <w:rsid w:val="00DB44CA"/>
    <w:rsid w:val="00DB6EE0"/>
    <w:rsid w:val="00DC3BD6"/>
    <w:rsid w:val="00DC6667"/>
    <w:rsid w:val="00DE0088"/>
    <w:rsid w:val="00DE3A76"/>
    <w:rsid w:val="00DE59B7"/>
    <w:rsid w:val="00DE5AE0"/>
    <w:rsid w:val="00DE7102"/>
    <w:rsid w:val="00DF1B92"/>
    <w:rsid w:val="00DF49F3"/>
    <w:rsid w:val="00E03DAB"/>
    <w:rsid w:val="00E118A6"/>
    <w:rsid w:val="00E13360"/>
    <w:rsid w:val="00E211DE"/>
    <w:rsid w:val="00E22695"/>
    <w:rsid w:val="00E341E5"/>
    <w:rsid w:val="00E373FB"/>
    <w:rsid w:val="00E50C37"/>
    <w:rsid w:val="00E51FC6"/>
    <w:rsid w:val="00E5239E"/>
    <w:rsid w:val="00E64393"/>
    <w:rsid w:val="00E65878"/>
    <w:rsid w:val="00E66886"/>
    <w:rsid w:val="00E67B15"/>
    <w:rsid w:val="00E70A5C"/>
    <w:rsid w:val="00E82100"/>
    <w:rsid w:val="00E8703F"/>
    <w:rsid w:val="00E8725B"/>
    <w:rsid w:val="00E936B6"/>
    <w:rsid w:val="00EB47D4"/>
    <w:rsid w:val="00EB4EAB"/>
    <w:rsid w:val="00ED0FCB"/>
    <w:rsid w:val="00EE2A1B"/>
    <w:rsid w:val="00EF2813"/>
    <w:rsid w:val="00EF791D"/>
    <w:rsid w:val="00F03C22"/>
    <w:rsid w:val="00F03F81"/>
    <w:rsid w:val="00F05A6E"/>
    <w:rsid w:val="00F118C4"/>
    <w:rsid w:val="00F1292D"/>
    <w:rsid w:val="00F12BF5"/>
    <w:rsid w:val="00F16F92"/>
    <w:rsid w:val="00F2245F"/>
    <w:rsid w:val="00F35C8F"/>
    <w:rsid w:val="00F37B72"/>
    <w:rsid w:val="00F43C43"/>
    <w:rsid w:val="00F52863"/>
    <w:rsid w:val="00F53157"/>
    <w:rsid w:val="00F60919"/>
    <w:rsid w:val="00F65734"/>
    <w:rsid w:val="00F663B3"/>
    <w:rsid w:val="00F80947"/>
    <w:rsid w:val="00F82ED6"/>
    <w:rsid w:val="00F842ED"/>
    <w:rsid w:val="00F855C9"/>
    <w:rsid w:val="00FA3FCC"/>
    <w:rsid w:val="00FA4141"/>
    <w:rsid w:val="00FA4D12"/>
    <w:rsid w:val="00FB3344"/>
    <w:rsid w:val="00FB7A85"/>
    <w:rsid w:val="00FC0BC1"/>
    <w:rsid w:val="00FC25EC"/>
    <w:rsid w:val="00FC6DEB"/>
    <w:rsid w:val="00FE0035"/>
    <w:rsid w:val="00FE29C8"/>
    <w:rsid w:val="00FE3A3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86BF54"/>
  <w15:docId w15:val="{53F95626-AF64-4B57-9BAE-1B2372508E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F44FB"/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012B2E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5">
    <w:name w:val="heading 5"/>
    <w:basedOn w:val="a"/>
    <w:next w:val="a"/>
    <w:link w:val="50"/>
    <w:qFormat/>
    <w:rsid w:val="004511FD"/>
    <w:pPr>
      <w:spacing w:before="240" w:after="60"/>
      <w:outlineLvl w:val="4"/>
    </w:pPr>
    <w:rPr>
      <w:rFonts w:ascii="Times New Roman" w:eastAsia="Times New Roman" w:hAnsi="Times New Roman"/>
      <w:b/>
      <w:bCs/>
      <w:i/>
      <w:i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4511FD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ConsPlusTitle">
    <w:name w:val="ConsPlusTitle"/>
    <w:uiPriority w:val="99"/>
    <w:rsid w:val="004511FD"/>
    <w:pPr>
      <w:widowControl w:val="0"/>
      <w:autoSpaceDE w:val="0"/>
      <w:autoSpaceDN w:val="0"/>
      <w:adjustRightInd w:val="0"/>
    </w:pPr>
    <w:rPr>
      <w:rFonts w:eastAsia="Times New Roman" w:cs="Calibri"/>
      <w:b/>
      <w:bCs/>
      <w:sz w:val="22"/>
      <w:szCs w:val="22"/>
    </w:rPr>
  </w:style>
  <w:style w:type="paragraph" w:customStyle="1" w:styleId="ConsPlusCell">
    <w:name w:val="ConsPlusCell"/>
    <w:uiPriority w:val="99"/>
    <w:rsid w:val="004511FD"/>
    <w:pPr>
      <w:widowControl w:val="0"/>
      <w:autoSpaceDE w:val="0"/>
      <w:autoSpaceDN w:val="0"/>
      <w:adjustRightInd w:val="0"/>
    </w:pPr>
    <w:rPr>
      <w:rFonts w:eastAsia="Times New Roman" w:cs="Calibri"/>
      <w:sz w:val="22"/>
      <w:szCs w:val="22"/>
    </w:rPr>
  </w:style>
  <w:style w:type="paragraph" w:styleId="a3">
    <w:name w:val="Balloon Text"/>
    <w:basedOn w:val="a"/>
    <w:link w:val="a4"/>
    <w:uiPriority w:val="99"/>
    <w:semiHidden/>
    <w:unhideWhenUsed/>
    <w:rsid w:val="004511FD"/>
    <w:rPr>
      <w:rFonts w:ascii="Tahoma" w:hAnsi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4511FD"/>
    <w:rPr>
      <w:rFonts w:ascii="Tahoma" w:hAnsi="Tahoma" w:cs="Tahoma"/>
      <w:sz w:val="16"/>
      <w:szCs w:val="16"/>
    </w:rPr>
  </w:style>
  <w:style w:type="paragraph" w:styleId="a5">
    <w:name w:val="List Paragraph"/>
    <w:basedOn w:val="a"/>
    <w:qFormat/>
    <w:rsid w:val="004511FD"/>
    <w:pPr>
      <w:ind w:left="720"/>
      <w:contextualSpacing/>
    </w:pPr>
  </w:style>
  <w:style w:type="character" w:styleId="a6">
    <w:name w:val="Hyperlink"/>
    <w:uiPriority w:val="99"/>
    <w:unhideWhenUsed/>
    <w:rsid w:val="004511FD"/>
    <w:rPr>
      <w:color w:val="0000FF"/>
      <w:u w:val="single"/>
    </w:rPr>
  </w:style>
  <w:style w:type="paragraph" w:styleId="a7">
    <w:name w:val="Title"/>
    <w:basedOn w:val="a"/>
    <w:link w:val="a8"/>
    <w:uiPriority w:val="99"/>
    <w:qFormat/>
    <w:rsid w:val="004511FD"/>
    <w:pPr>
      <w:jc w:val="center"/>
    </w:pPr>
    <w:rPr>
      <w:rFonts w:ascii="Times New Roman" w:eastAsia="Times New Roman" w:hAnsi="Times New Roman"/>
      <w:b/>
      <w:sz w:val="24"/>
      <w:szCs w:val="20"/>
      <w:lang w:eastAsia="ru-RU"/>
    </w:rPr>
  </w:style>
  <w:style w:type="character" w:customStyle="1" w:styleId="a8">
    <w:name w:val="Заголовок Знак"/>
    <w:link w:val="a7"/>
    <w:uiPriority w:val="99"/>
    <w:rsid w:val="004511FD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9">
    <w:name w:val="header"/>
    <w:basedOn w:val="a"/>
    <w:link w:val="aa"/>
    <w:uiPriority w:val="99"/>
    <w:unhideWhenUsed/>
    <w:rsid w:val="004511FD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4511FD"/>
  </w:style>
  <w:style w:type="paragraph" w:customStyle="1" w:styleId="ab">
    <w:name w:val="Знак"/>
    <w:basedOn w:val="a"/>
    <w:rsid w:val="004511FD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/>
      <w:sz w:val="20"/>
      <w:szCs w:val="20"/>
      <w:lang w:val="en-GB"/>
    </w:rPr>
  </w:style>
  <w:style w:type="paragraph" w:styleId="ac">
    <w:name w:val="Normal (Web)"/>
    <w:basedOn w:val="a"/>
    <w:semiHidden/>
    <w:unhideWhenUsed/>
    <w:rsid w:val="004511FD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d">
    <w:name w:val="Body Text Indent"/>
    <w:basedOn w:val="a"/>
    <w:link w:val="ae"/>
    <w:unhideWhenUsed/>
    <w:rsid w:val="004511FD"/>
    <w:pPr>
      <w:widowControl w:val="0"/>
      <w:snapToGrid w:val="0"/>
      <w:ind w:firstLine="709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e">
    <w:name w:val="Основной текст с отступом Знак"/>
    <w:link w:val="ad"/>
    <w:rsid w:val="004511F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Indent 2"/>
    <w:basedOn w:val="a"/>
    <w:link w:val="20"/>
    <w:semiHidden/>
    <w:unhideWhenUsed/>
    <w:rsid w:val="004511FD"/>
    <w:pPr>
      <w:ind w:left="-108"/>
      <w:jc w:val="both"/>
    </w:pPr>
    <w:rPr>
      <w:rFonts w:ascii="Times New Roman" w:eastAsia="Times New Roman" w:hAnsi="Times New Roman"/>
      <w:sz w:val="24"/>
      <w:szCs w:val="20"/>
      <w:lang w:eastAsia="ru-RU"/>
    </w:rPr>
  </w:style>
  <w:style w:type="character" w:customStyle="1" w:styleId="20">
    <w:name w:val="Основной текст с отступом 2 Знак"/>
    <w:link w:val="2"/>
    <w:semiHidden/>
    <w:rsid w:val="004511FD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f">
    <w:name w:val="page number"/>
    <w:basedOn w:val="a0"/>
    <w:rsid w:val="004511FD"/>
  </w:style>
  <w:style w:type="paragraph" w:customStyle="1" w:styleId="11">
    <w:name w:val="Без интервала1"/>
    <w:rsid w:val="004511FD"/>
    <w:rPr>
      <w:rFonts w:eastAsia="Times New Roman"/>
      <w:sz w:val="22"/>
      <w:szCs w:val="22"/>
      <w:lang w:eastAsia="en-US"/>
    </w:rPr>
  </w:style>
  <w:style w:type="paragraph" w:customStyle="1" w:styleId="xl58">
    <w:name w:val="xl58"/>
    <w:basedOn w:val="a"/>
    <w:rsid w:val="004511FD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Arial Unicode MS" w:hAnsi="Times New Roman"/>
      <w:sz w:val="24"/>
      <w:szCs w:val="24"/>
      <w:lang w:eastAsia="ru-RU"/>
    </w:rPr>
  </w:style>
  <w:style w:type="character" w:customStyle="1" w:styleId="3">
    <w:name w:val="Основной текст3"/>
    <w:uiPriority w:val="99"/>
    <w:rsid w:val="004511FD"/>
    <w:rPr>
      <w:rFonts w:ascii="Times New Roman" w:hAnsi="Times New Roman" w:cs="Times New Roman"/>
      <w:spacing w:val="0"/>
      <w:sz w:val="29"/>
      <w:szCs w:val="29"/>
      <w:u w:val="single"/>
      <w:shd w:val="clear" w:color="auto" w:fill="FFFFFF"/>
    </w:rPr>
  </w:style>
  <w:style w:type="paragraph" w:styleId="af0">
    <w:name w:val="footer"/>
    <w:basedOn w:val="a"/>
    <w:link w:val="af1"/>
    <w:uiPriority w:val="99"/>
    <w:unhideWhenUsed/>
    <w:rsid w:val="004511FD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4511FD"/>
  </w:style>
  <w:style w:type="paragraph" w:customStyle="1" w:styleId="ConsNormal">
    <w:name w:val="ConsNormal"/>
    <w:rsid w:val="004511FD"/>
    <w:pPr>
      <w:widowControl w:val="0"/>
      <w:ind w:right="19772" w:firstLine="720"/>
    </w:pPr>
    <w:rPr>
      <w:rFonts w:ascii="Arial" w:eastAsia="Times New Roman" w:hAnsi="Arial"/>
    </w:rPr>
  </w:style>
  <w:style w:type="character" w:customStyle="1" w:styleId="50">
    <w:name w:val="Заголовок 5 Знак"/>
    <w:basedOn w:val="a0"/>
    <w:link w:val="5"/>
    <w:rsid w:val="004511FD"/>
    <w:rPr>
      <w:rFonts w:ascii="Times New Roman" w:eastAsia="Times New Roman" w:hAnsi="Times New Roman"/>
      <w:b/>
      <w:bCs/>
      <w:i/>
      <w:iCs/>
      <w:sz w:val="26"/>
      <w:szCs w:val="26"/>
    </w:rPr>
  </w:style>
  <w:style w:type="paragraph" w:customStyle="1" w:styleId="ConsPlusNormal">
    <w:name w:val="ConsPlusNormal"/>
    <w:link w:val="ConsPlusNormal1"/>
    <w:rsid w:val="004D241E"/>
    <w:pPr>
      <w:widowControl w:val="0"/>
      <w:autoSpaceDE w:val="0"/>
      <w:autoSpaceDN w:val="0"/>
    </w:pPr>
    <w:rPr>
      <w:rFonts w:eastAsia="Times New Roman" w:cs="Calibri"/>
      <w:sz w:val="22"/>
    </w:rPr>
  </w:style>
  <w:style w:type="character" w:customStyle="1" w:styleId="285pt">
    <w:name w:val="Основной текст (2) + 8;5 pt"/>
    <w:rsid w:val="00333F6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shd w:val="clear" w:color="auto" w:fill="FFFFFF"/>
      <w:lang w:val="ru-RU" w:eastAsia="ru-RU" w:bidi="ru-RU"/>
    </w:rPr>
  </w:style>
  <w:style w:type="character" w:customStyle="1" w:styleId="ConsPlusNormal1">
    <w:name w:val="ConsPlusNormal1"/>
    <w:link w:val="ConsPlusNormal"/>
    <w:locked/>
    <w:rsid w:val="00333F63"/>
    <w:rPr>
      <w:rFonts w:eastAsia="Times New Roman" w:cs="Calibri"/>
      <w:sz w:val="22"/>
    </w:rPr>
  </w:style>
  <w:style w:type="paragraph" w:styleId="af2">
    <w:name w:val="Plain Text"/>
    <w:basedOn w:val="a"/>
    <w:link w:val="af3"/>
    <w:uiPriority w:val="99"/>
    <w:unhideWhenUsed/>
    <w:rsid w:val="00192F47"/>
    <w:rPr>
      <w:rFonts w:ascii="Consolas" w:hAnsi="Consolas" w:cs="Consolas"/>
      <w:sz w:val="21"/>
      <w:szCs w:val="21"/>
    </w:rPr>
  </w:style>
  <w:style w:type="character" w:customStyle="1" w:styleId="af3">
    <w:name w:val="Текст Знак"/>
    <w:basedOn w:val="a0"/>
    <w:link w:val="af2"/>
    <w:uiPriority w:val="99"/>
    <w:rsid w:val="00192F47"/>
    <w:rPr>
      <w:rFonts w:ascii="Consolas" w:hAnsi="Consolas" w:cs="Consolas"/>
      <w:sz w:val="21"/>
      <w:szCs w:val="21"/>
      <w:lang w:eastAsia="en-US"/>
    </w:rPr>
  </w:style>
  <w:style w:type="paragraph" w:styleId="af4">
    <w:name w:val="No Spacing"/>
    <w:uiPriority w:val="1"/>
    <w:qFormat/>
    <w:rsid w:val="00F52863"/>
    <w:rPr>
      <w:sz w:val="22"/>
      <w:szCs w:val="22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012B2E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  <w:style w:type="character" w:customStyle="1" w:styleId="WW-Absatz-Standardschriftart">
    <w:name w:val="WW-Absatz-Standardschriftart"/>
    <w:rsid w:val="00012B2E"/>
  </w:style>
  <w:style w:type="character" w:customStyle="1" w:styleId="menu3br1">
    <w:name w:val="menu3br1"/>
    <w:rsid w:val="00012B2E"/>
    <w:rPr>
      <w:rFonts w:ascii="Arial" w:hAnsi="Arial" w:cs="Arial" w:hint="default"/>
      <w:b/>
      <w:bCs/>
      <w:color w:val="10386E"/>
      <w:sz w:val="21"/>
      <w:szCs w:val="21"/>
    </w:rPr>
  </w:style>
  <w:style w:type="character" w:customStyle="1" w:styleId="12">
    <w:name w:val="Неразрешенное упоминание1"/>
    <w:basedOn w:val="a0"/>
    <w:uiPriority w:val="99"/>
    <w:semiHidden/>
    <w:unhideWhenUsed/>
    <w:rsid w:val="002D4A14"/>
    <w:rPr>
      <w:color w:val="605E5C"/>
      <w:shd w:val="clear" w:color="auto" w:fill="E1DFDD"/>
    </w:rPr>
  </w:style>
  <w:style w:type="paragraph" w:customStyle="1" w:styleId="af5">
    <w:name w:val="Знак"/>
    <w:basedOn w:val="a"/>
    <w:rsid w:val="004161C9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84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748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727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483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914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98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92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55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43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30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017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442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134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775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322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453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573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759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171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430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463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40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42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72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614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601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297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554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9011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412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E6A5980DDC49DEF879D2EC1F223EBC9DB01A1693AC1EF7FF63C704701E48CD1DE1B2C709B4C735C6643BD95F3420E3B41FAB0A6E5258E6Cl8RFI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E4AD80-5083-4B89-BB85-C8251EA2F9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1933</Words>
  <Characters>11024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Касьян</dc:creator>
  <cp:lastModifiedBy>Blochina@mail.ru</cp:lastModifiedBy>
  <cp:revision>12</cp:revision>
  <cp:lastPrinted>2025-12-17T02:08:00Z</cp:lastPrinted>
  <dcterms:created xsi:type="dcterms:W3CDTF">2024-12-24T03:37:00Z</dcterms:created>
  <dcterms:modified xsi:type="dcterms:W3CDTF">2025-12-17T02:08:00Z</dcterms:modified>
</cp:coreProperties>
</file>