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4E012" w14:textId="3E88476E" w:rsidR="002A0D88" w:rsidRPr="00FB012A" w:rsidRDefault="00BB38FF" w:rsidP="005C55FC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17</w:t>
      </w:r>
      <w:r w:rsidR="00FB012A" w:rsidRPr="00FB012A">
        <w:rPr>
          <w:rFonts w:ascii="Arial" w:hAnsi="Arial" w:cs="Arial"/>
          <w:b/>
          <w:sz w:val="32"/>
          <w:szCs w:val="28"/>
        </w:rPr>
        <w:t>.12.202</w:t>
      </w:r>
      <w:r>
        <w:rPr>
          <w:rFonts w:ascii="Arial" w:hAnsi="Arial" w:cs="Arial"/>
          <w:b/>
          <w:sz w:val="32"/>
          <w:szCs w:val="28"/>
        </w:rPr>
        <w:t>5</w:t>
      </w:r>
      <w:r w:rsidR="00FB012A" w:rsidRPr="00FB012A">
        <w:rPr>
          <w:rFonts w:ascii="Arial" w:hAnsi="Arial" w:cs="Arial"/>
          <w:b/>
          <w:sz w:val="32"/>
          <w:szCs w:val="28"/>
        </w:rPr>
        <w:t xml:space="preserve"> Г. №1</w:t>
      </w:r>
      <w:r>
        <w:rPr>
          <w:rFonts w:ascii="Arial" w:hAnsi="Arial" w:cs="Arial"/>
          <w:b/>
          <w:sz w:val="32"/>
          <w:szCs w:val="28"/>
        </w:rPr>
        <w:t>23</w:t>
      </w:r>
    </w:p>
    <w:p w14:paraId="16E2CDAE" w14:textId="0F3B0FAC" w:rsidR="005D3655" w:rsidRPr="00FB012A" w:rsidRDefault="005D3655" w:rsidP="005C55FC">
      <w:pPr>
        <w:jc w:val="center"/>
        <w:rPr>
          <w:rFonts w:ascii="Arial" w:hAnsi="Arial" w:cs="Arial"/>
          <w:b/>
          <w:sz w:val="32"/>
          <w:szCs w:val="28"/>
        </w:rPr>
      </w:pPr>
      <w:r w:rsidRPr="00FB012A">
        <w:rPr>
          <w:rFonts w:ascii="Arial" w:hAnsi="Arial" w:cs="Arial"/>
          <w:b/>
          <w:sz w:val="32"/>
          <w:szCs w:val="28"/>
        </w:rPr>
        <w:t>РОССИЙСКАЯ ФЕДЕРАЦИЯ</w:t>
      </w:r>
    </w:p>
    <w:p w14:paraId="15F9569E" w14:textId="77777777" w:rsidR="005D3655" w:rsidRPr="00FB012A" w:rsidRDefault="005D3655" w:rsidP="005C55FC">
      <w:pPr>
        <w:jc w:val="center"/>
        <w:rPr>
          <w:rFonts w:ascii="Arial" w:hAnsi="Arial" w:cs="Arial"/>
          <w:b/>
          <w:sz w:val="32"/>
          <w:szCs w:val="28"/>
        </w:rPr>
      </w:pPr>
      <w:r w:rsidRPr="00FB012A">
        <w:rPr>
          <w:rFonts w:ascii="Arial" w:hAnsi="Arial" w:cs="Arial"/>
          <w:b/>
          <w:sz w:val="32"/>
          <w:szCs w:val="28"/>
        </w:rPr>
        <w:t>ИРКУТСКАЯ ОБЛАСТЬ</w:t>
      </w:r>
    </w:p>
    <w:p w14:paraId="197CAD0A" w14:textId="77777777" w:rsidR="005D3655" w:rsidRPr="00FB012A" w:rsidRDefault="005D3655" w:rsidP="005C55FC">
      <w:pPr>
        <w:jc w:val="center"/>
        <w:rPr>
          <w:rFonts w:ascii="Arial" w:hAnsi="Arial" w:cs="Arial"/>
          <w:b/>
          <w:sz w:val="32"/>
          <w:szCs w:val="28"/>
        </w:rPr>
      </w:pPr>
      <w:r w:rsidRPr="00FB012A">
        <w:rPr>
          <w:rFonts w:ascii="Arial" w:hAnsi="Arial" w:cs="Arial"/>
          <w:b/>
          <w:sz w:val="32"/>
          <w:szCs w:val="28"/>
        </w:rPr>
        <w:t>АДМИНИСТРАЦИЯ</w:t>
      </w:r>
    </w:p>
    <w:p w14:paraId="5F07109A" w14:textId="77777777" w:rsidR="005D3655" w:rsidRPr="00FB012A" w:rsidRDefault="005D3655" w:rsidP="005C55FC">
      <w:pPr>
        <w:jc w:val="center"/>
        <w:rPr>
          <w:rFonts w:ascii="Arial" w:hAnsi="Arial" w:cs="Arial"/>
          <w:b/>
          <w:sz w:val="32"/>
          <w:szCs w:val="28"/>
        </w:rPr>
      </w:pPr>
      <w:r w:rsidRPr="00FB012A">
        <w:rPr>
          <w:rFonts w:ascii="Arial" w:hAnsi="Arial" w:cs="Arial"/>
          <w:b/>
          <w:sz w:val="32"/>
          <w:szCs w:val="28"/>
        </w:rPr>
        <w:t>ЗВЁЗДНИНСКОГО ГОРОДСКОГО ПОСЕЛЕНИЯ</w:t>
      </w:r>
    </w:p>
    <w:p w14:paraId="2D14D816" w14:textId="77777777" w:rsidR="005D3655" w:rsidRPr="00FB012A" w:rsidRDefault="005D3655" w:rsidP="005C55FC">
      <w:pPr>
        <w:jc w:val="center"/>
        <w:rPr>
          <w:rFonts w:ascii="Arial" w:hAnsi="Arial" w:cs="Arial"/>
          <w:b/>
          <w:sz w:val="32"/>
          <w:szCs w:val="28"/>
        </w:rPr>
      </w:pPr>
      <w:r w:rsidRPr="00FB012A">
        <w:rPr>
          <w:rFonts w:ascii="Arial" w:hAnsi="Arial" w:cs="Arial"/>
          <w:b/>
          <w:sz w:val="32"/>
          <w:szCs w:val="28"/>
        </w:rPr>
        <w:t>УСТЬ-КУТСКОГО РАЙОНА</w:t>
      </w:r>
    </w:p>
    <w:p w14:paraId="13B28C4D" w14:textId="77777777" w:rsidR="00F52863" w:rsidRPr="00FB012A" w:rsidRDefault="00F52863" w:rsidP="005C55FC">
      <w:pPr>
        <w:jc w:val="center"/>
        <w:rPr>
          <w:rFonts w:ascii="Arial" w:hAnsi="Arial" w:cs="Arial"/>
          <w:b/>
          <w:sz w:val="32"/>
          <w:szCs w:val="28"/>
        </w:rPr>
      </w:pPr>
    </w:p>
    <w:p w14:paraId="43BD2450" w14:textId="77777777" w:rsidR="00BC09C6" w:rsidRPr="00FB012A" w:rsidRDefault="00F52863" w:rsidP="005C55FC">
      <w:pPr>
        <w:jc w:val="center"/>
        <w:rPr>
          <w:rFonts w:ascii="Arial" w:hAnsi="Arial" w:cs="Arial"/>
          <w:b/>
          <w:sz w:val="32"/>
          <w:szCs w:val="28"/>
        </w:rPr>
      </w:pPr>
      <w:r w:rsidRPr="00FB012A">
        <w:rPr>
          <w:rFonts w:ascii="Arial" w:hAnsi="Arial" w:cs="Arial"/>
          <w:b/>
          <w:sz w:val="32"/>
          <w:szCs w:val="28"/>
        </w:rPr>
        <w:t>ПОСТАНОВЛЕНИЕ</w:t>
      </w:r>
    </w:p>
    <w:p w14:paraId="112F12D5" w14:textId="77777777" w:rsidR="002A0D88" w:rsidRPr="00FB012A" w:rsidRDefault="002A0D88" w:rsidP="005C55FC">
      <w:pPr>
        <w:jc w:val="center"/>
        <w:rPr>
          <w:rFonts w:ascii="Arial" w:hAnsi="Arial" w:cs="Arial"/>
          <w:b/>
          <w:sz w:val="32"/>
          <w:szCs w:val="28"/>
        </w:rPr>
      </w:pPr>
    </w:p>
    <w:p w14:paraId="52C66950" w14:textId="7EFB9D35" w:rsidR="00F52863" w:rsidRPr="00FB012A" w:rsidRDefault="00C80969" w:rsidP="00C80969">
      <w:pPr>
        <w:jc w:val="center"/>
        <w:rPr>
          <w:rFonts w:ascii="Arial" w:hAnsi="Arial" w:cs="Arial"/>
          <w:b/>
          <w:sz w:val="32"/>
          <w:szCs w:val="28"/>
        </w:rPr>
      </w:pPr>
      <w:r w:rsidRPr="00FB012A">
        <w:rPr>
          <w:rFonts w:ascii="Arial" w:hAnsi="Arial" w:cs="Arial"/>
          <w:b/>
          <w:sz w:val="32"/>
          <w:szCs w:val="28"/>
        </w:rPr>
        <w:t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ЗВЁЗДНИНСКОГО МУНИЦИПАЛЬНОГО ОБРАЗОВАНИЯ НА 202</w:t>
      </w:r>
      <w:r w:rsidR="00BB38FF">
        <w:rPr>
          <w:rFonts w:ascii="Arial" w:hAnsi="Arial" w:cs="Arial"/>
          <w:b/>
          <w:sz w:val="32"/>
          <w:szCs w:val="28"/>
        </w:rPr>
        <w:t>6</w:t>
      </w:r>
      <w:r w:rsidRPr="00FB012A">
        <w:rPr>
          <w:rFonts w:ascii="Arial" w:hAnsi="Arial" w:cs="Arial"/>
          <w:b/>
          <w:sz w:val="32"/>
          <w:szCs w:val="28"/>
        </w:rPr>
        <w:t xml:space="preserve"> ГОД.</w:t>
      </w:r>
    </w:p>
    <w:p w14:paraId="20C30040" w14:textId="77777777" w:rsidR="00D30B6D" w:rsidRPr="000D4215" w:rsidRDefault="00D30B6D" w:rsidP="00D30B6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3ED5716" w14:textId="77777777" w:rsidR="00F52863" w:rsidRPr="00FB012A" w:rsidRDefault="00F52863" w:rsidP="005C55FC">
      <w:pPr>
        <w:ind w:firstLine="567"/>
        <w:jc w:val="both"/>
        <w:rPr>
          <w:rFonts w:ascii="Arial" w:hAnsi="Arial" w:cs="Arial"/>
          <w:sz w:val="24"/>
          <w:szCs w:val="28"/>
        </w:rPr>
      </w:pPr>
      <w:r w:rsidRPr="00FB012A">
        <w:rPr>
          <w:rFonts w:ascii="Arial" w:hAnsi="Arial" w:cs="Arial"/>
          <w:sz w:val="24"/>
          <w:szCs w:val="28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статьей 4</w:t>
      </w:r>
      <w:r w:rsidR="0094244E" w:rsidRPr="00FB012A">
        <w:rPr>
          <w:rFonts w:ascii="Arial" w:hAnsi="Arial" w:cs="Arial"/>
          <w:sz w:val="24"/>
          <w:szCs w:val="28"/>
        </w:rPr>
        <w:t>7</w:t>
      </w:r>
      <w:r w:rsidR="00250F86" w:rsidRPr="00FB012A">
        <w:rPr>
          <w:rFonts w:ascii="Arial" w:hAnsi="Arial" w:cs="Arial"/>
          <w:sz w:val="24"/>
          <w:szCs w:val="28"/>
        </w:rPr>
        <w:t xml:space="preserve"> </w:t>
      </w:r>
      <w:r w:rsidRPr="00FB012A">
        <w:rPr>
          <w:rFonts w:ascii="Arial" w:hAnsi="Arial" w:cs="Arial"/>
          <w:sz w:val="24"/>
          <w:szCs w:val="28"/>
        </w:rPr>
        <w:t xml:space="preserve">Устава </w:t>
      </w:r>
      <w:r w:rsidR="005D3655" w:rsidRPr="00FB012A">
        <w:rPr>
          <w:rFonts w:ascii="Arial" w:hAnsi="Arial" w:cs="Arial"/>
          <w:sz w:val="24"/>
          <w:szCs w:val="28"/>
        </w:rPr>
        <w:t xml:space="preserve">Звёзднинского </w:t>
      </w:r>
      <w:r w:rsidRPr="00FB012A">
        <w:rPr>
          <w:rFonts w:ascii="Arial" w:hAnsi="Arial" w:cs="Arial"/>
          <w:sz w:val="24"/>
          <w:szCs w:val="28"/>
        </w:rPr>
        <w:t xml:space="preserve">муниципального образования, </w:t>
      </w:r>
    </w:p>
    <w:p w14:paraId="7332DDE7" w14:textId="77777777" w:rsidR="00D30B6D" w:rsidRPr="00FB012A" w:rsidRDefault="00D30B6D" w:rsidP="005C55FC">
      <w:pPr>
        <w:ind w:firstLine="567"/>
        <w:jc w:val="both"/>
        <w:rPr>
          <w:rFonts w:ascii="Arial" w:hAnsi="Arial" w:cs="Arial"/>
          <w:sz w:val="32"/>
          <w:szCs w:val="28"/>
        </w:rPr>
      </w:pPr>
    </w:p>
    <w:p w14:paraId="0177CAF4" w14:textId="77777777" w:rsidR="00F52863" w:rsidRPr="00FB012A" w:rsidRDefault="00F52863" w:rsidP="00E75FF7">
      <w:pPr>
        <w:jc w:val="center"/>
        <w:rPr>
          <w:rFonts w:ascii="Arial" w:hAnsi="Arial" w:cs="Arial"/>
          <w:color w:val="000000"/>
          <w:sz w:val="32"/>
          <w:szCs w:val="28"/>
        </w:rPr>
      </w:pPr>
      <w:r w:rsidRPr="00FB012A">
        <w:rPr>
          <w:rFonts w:ascii="Arial" w:hAnsi="Arial" w:cs="Arial"/>
          <w:b/>
          <w:color w:val="000000"/>
          <w:sz w:val="32"/>
          <w:szCs w:val="28"/>
        </w:rPr>
        <w:t>ПОСТАНОВЛЯЮ:</w:t>
      </w:r>
    </w:p>
    <w:p w14:paraId="6BB192A2" w14:textId="77777777" w:rsidR="00E75FF7" w:rsidRPr="00FB012A" w:rsidRDefault="00E75FF7" w:rsidP="00E75FF7">
      <w:pPr>
        <w:jc w:val="center"/>
        <w:rPr>
          <w:rFonts w:ascii="Arial" w:hAnsi="Arial" w:cs="Arial"/>
          <w:color w:val="000000"/>
          <w:sz w:val="24"/>
          <w:szCs w:val="28"/>
        </w:rPr>
      </w:pPr>
    </w:p>
    <w:p w14:paraId="16534033" w14:textId="28615BF5" w:rsidR="00F52863" w:rsidRPr="00FB012A" w:rsidRDefault="00F52863" w:rsidP="005C55FC">
      <w:pPr>
        <w:ind w:firstLine="567"/>
        <w:jc w:val="both"/>
        <w:rPr>
          <w:rFonts w:ascii="Arial" w:hAnsi="Arial" w:cs="Arial"/>
          <w:sz w:val="24"/>
          <w:szCs w:val="28"/>
        </w:rPr>
      </w:pPr>
      <w:r w:rsidRPr="00FB012A">
        <w:rPr>
          <w:rFonts w:ascii="Arial" w:hAnsi="Arial" w:cs="Arial"/>
          <w:sz w:val="24"/>
          <w:szCs w:val="28"/>
        </w:rPr>
        <w:t xml:space="preserve">1. Утвердить программу профилактики рисков причинения вреда (ущерба) охраняемым законом ценностям по муниципальному жилищному контролю на территории </w:t>
      </w:r>
      <w:r w:rsidR="005D3655" w:rsidRPr="00FB012A">
        <w:rPr>
          <w:rFonts w:ascii="Arial" w:hAnsi="Arial" w:cs="Arial"/>
          <w:sz w:val="24"/>
          <w:szCs w:val="28"/>
        </w:rPr>
        <w:t xml:space="preserve">Звёзднинского </w:t>
      </w:r>
      <w:r w:rsidRPr="00FB012A">
        <w:rPr>
          <w:rFonts w:ascii="Arial" w:hAnsi="Arial" w:cs="Arial"/>
          <w:sz w:val="24"/>
          <w:szCs w:val="28"/>
        </w:rPr>
        <w:t>муниципального образования</w:t>
      </w:r>
      <w:r w:rsidR="005D3655" w:rsidRPr="00FB012A">
        <w:rPr>
          <w:rFonts w:ascii="Arial" w:hAnsi="Arial" w:cs="Arial"/>
          <w:sz w:val="24"/>
          <w:szCs w:val="28"/>
        </w:rPr>
        <w:t xml:space="preserve"> на 202</w:t>
      </w:r>
      <w:r w:rsidR="00BB38FF">
        <w:rPr>
          <w:rFonts w:ascii="Arial" w:hAnsi="Arial" w:cs="Arial"/>
          <w:sz w:val="24"/>
          <w:szCs w:val="28"/>
        </w:rPr>
        <w:t>6</w:t>
      </w:r>
      <w:r w:rsidR="005D3655" w:rsidRPr="00FB012A">
        <w:rPr>
          <w:rFonts w:ascii="Arial" w:hAnsi="Arial" w:cs="Arial"/>
          <w:sz w:val="24"/>
          <w:szCs w:val="28"/>
        </w:rPr>
        <w:t xml:space="preserve"> год согласно приложения</w:t>
      </w:r>
      <w:r w:rsidRPr="00FB012A">
        <w:rPr>
          <w:rFonts w:ascii="Arial" w:hAnsi="Arial" w:cs="Arial"/>
          <w:sz w:val="24"/>
          <w:szCs w:val="28"/>
        </w:rPr>
        <w:t xml:space="preserve"> к настоящему постановлению.</w:t>
      </w:r>
    </w:p>
    <w:p w14:paraId="12D2A066" w14:textId="77777777" w:rsidR="00D30B6D" w:rsidRPr="00FB012A" w:rsidRDefault="00D30B6D" w:rsidP="005C55FC">
      <w:pPr>
        <w:pStyle w:val="af4"/>
        <w:jc w:val="both"/>
        <w:rPr>
          <w:rFonts w:ascii="Arial" w:hAnsi="Arial" w:cs="Arial"/>
          <w:color w:val="000000"/>
          <w:sz w:val="24"/>
          <w:szCs w:val="28"/>
        </w:rPr>
      </w:pPr>
      <w:r w:rsidRPr="00FB012A">
        <w:rPr>
          <w:rFonts w:ascii="Arial" w:hAnsi="Arial" w:cs="Arial"/>
          <w:sz w:val="24"/>
          <w:szCs w:val="28"/>
        </w:rPr>
        <w:t xml:space="preserve">2. Настоящее постановление обнародовать </w:t>
      </w:r>
      <w:r w:rsidRPr="00FB012A">
        <w:rPr>
          <w:rFonts w:ascii="Arial" w:hAnsi="Arial" w:cs="Arial"/>
          <w:color w:val="000000"/>
          <w:sz w:val="24"/>
          <w:szCs w:val="28"/>
        </w:rPr>
        <w:t>на официальном сайте Администрации Звёзднинск</w:t>
      </w:r>
      <w:r w:rsidR="00BD6293" w:rsidRPr="00FB012A">
        <w:rPr>
          <w:rFonts w:ascii="Arial" w:hAnsi="Arial" w:cs="Arial"/>
          <w:color w:val="000000"/>
          <w:sz w:val="24"/>
          <w:szCs w:val="28"/>
        </w:rPr>
        <w:t>ого городского поселения www.Звё</w:t>
      </w:r>
      <w:r w:rsidRPr="00FB012A">
        <w:rPr>
          <w:rFonts w:ascii="Arial" w:hAnsi="Arial" w:cs="Arial"/>
          <w:color w:val="000000"/>
          <w:sz w:val="24"/>
          <w:szCs w:val="28"/>
        </w:rPr>
        <w:t>здный-адм.рф в сети «Интернет».</w:t>
      </w:r>
    </w:p>
    <w:p w14:paraId="3560218D" w14:textId="77777777" w:rsidR="00D30B6D" w:rsidRPr="00FB012A" w:rsidRDefault="00D30B6D" w:rsidP="005C55FC">
      <w:pPr>
        <w:pStyle w:val="af4"/>
        <w:jc w:val="both"/>
        <w:rPr>
          <w:rFonts w:ascii="Arial" w:hAnsi="Arial" w:cs="Arial"/>
          <w:sz w:val="24"/>
          <w:szCs w:val="28"/>
        </w:rPr>
      </w:pPr>
      <w:r w:rsidRPr="00FB012A">
        <w:rPr>
          <w:rFonts w:ascii="Arial" w:hAnsi="Arial" w:cs="Arial"/>
          <w:sz w:val="24"/>
          <w:szCs w:val="28"/>
        </w:rPr>
        <w:t>3. Контроль за исполнением настоящего постановления оставляю за собой.</w:t>
      </w:r>
    </w:p>
    <w:p w14:paraId="43F3F66A" w14:textId="77777777" w:rsidR="0094244E" w:rsidRPr="00FB012A" w:rsidRDefault="0094244E" w:rsidP="0094244E">
      <w:pPr>
        <w:jc w:val="both"/>
        <w:rPr>
          <w:rFonts w:ascii="Arial" w:hAnsi="Arial" w:cs="Arial"/>
          <w:b/>
          <w:sz w:val="24"/>
          <w:szCs w:val="28"/>
        </w:rPr>
      </w:pPr>
    </w:p>
    <w:p w14:paraId="01411255" w14:textId="77777777" w:rsidR="00E75FF7" w:rsidRPr="00FB012A" w:rsidRDefault="00E75FF7" w:rsidP="0094244E">
      <w:pPr>
        <w:jc w:val="both"/>
        <w:rPr>
          <w:rFonts w:ascii="Arial" w:hAnsi="Arial" w:cs="Arial"/>
          <w:b/>
          <w:sz w:val="24"/>
          <w:szCs w:val="28"/>
        </w:rPr>
      </w:pPr>
    </w:p>
    <w:p w14:paraId="18222F87" w14:textId="3E2771B0" w:rsidR="002A0D88" w:rsidRPr="00BB38FF" w:rsidRDefault="002A0D88" w:rsidP="002A0D8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8"/>
        </w:rPr>
      </w:pPr>
      <w:r w:rsidRPr="00BB38FF">
        <w:rPr>
          <w:rFonts w:ascii="Arial" w:hAnsi="Arial" w:cs="Arial"/>
          <w:b/>
          <w:sz w:val="24"/>
          <w:szCs w:val="28"/>
        </w:rPr>
        <w:t xml:space="preserve">Глава Звёзднинского </w:t>
      </w:r>
    </w:p>
    <w:p w14:paraId="72860ACF" w14:textId="5BC11D5B" w:rsidR="002A0D88" w:rsidRPr="00BB38FF" w:rsidRDefault="002A0D88" w:rsidP="002A0D8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8"/>
        </w:rPr>
      </w:pPr>
      <w:r w:rsidRPr="00BB38FF">
        <w:rPr>
          <w:rFonts w:ascii="Arial" w:hAnsi="Arial" w:cs="Arial"/>
          <w:b/>
          <w:sz w:val="24"/>
          <w:szCs w:val="28"/>
        </w:rPr>
        <w:t>муниципального образования</w:t>
      </w:r>
      <w:r w:rsidR="00BB38FF" w:rsidRPr="00BB38FF">
        <w:rPr>
          <w:rFonts w:ascii="Arial" w:hAnsi="Arial" w:cs="Arial"/>
          <w:b/>
          <w:sz w:val="24"/>
          <w:szCs w:val="28"/>
        </w:rPr>
        <w:t xml:space="preserve">                                                                                </w:t>
      </w:r>
      <w:r w:rsidRPr="00BB38FF">
        <w:rPr>
          <w:rFonts w:ascii="Arial" w:hAnsi="Arial" w:cs="Arial"/>
          <w:b/>
          <w:sz w:val="24"/>
          <w:szCs w:val="28"/>
        </w:rPr>
        <w:t>В.С. Борисов</w:t>
      </w:r>
    </w:p>
    <w:p w14:paraId="7CD007AE" w14:textId="6407A62E" w:rsidR="0094244E" w:rsidRDefault="0094244E" w:rsidP="0065081C">
      <w:pPr>
        <w:jc w:val="right"/>
        <w:rPr>
          <w:rFonts w:ascii="Times New Roman" w:hAnsi="Times New Roman"/>
          <w:b/>
          <w:sz w:val="28"/>
          <w:szCs w:val="28"/>
        </w:rPr>
      </w:pPr>
    </w:p>
    <w:p w14:paraId="147F1E29" w14:textId="6BB4D080" w:rsidR="00BB38FF" w:rsidRDefault="00BB38FF" w:rsidP="0065081C">
      <w:pPr>
        <w:jc w:val="right"/>
        <w:rPr>
          <w:rFonts w:ascii="Times New Roman" w:hAnsi="Times New Roman"/>
          <w:b/>
          <w:sz w:val="28"/>
          <w:szCs w:val="28"/>
        </w:rPr>
      </w:pPr>
    </w:p>
    <w:p w14:paraId="12AFB4E4" w14:textId="79BB4200" w:rsidR="00BB38FF" w:rsidRDefault="00BB38FF" w:rsidP="0065081C">
      <w:pPr>
        <w:jc w:val="right"/>
        <w:rPr>
          <w:rFonts w:ascii="Times New Roman" w:hAnsi="Times New Roman"/>
          <w:b/>
          <w:sz w:val="28"/>
          <w:szCs w:val="28"/>
        </w:rPr>
      </w:pPr>
    </w:p>
    <w:p w14:paraId="1FDFFC87" w14:textId="6EE78AB3" w:rsidR="00BB38FF" w:rsidRDefault="00BB38FF" w:rsidP="0065081C">
      <w:pPr>
        <w:jc w:val="right"/>
        <w:rPr>
          <w:rFonts w:ascii="Times New Roman" w:hAnsi="Times New Roman"/>
          <w:b/>
          <w:sz w:val="28"/>
          <w:szCs w:val="28"/>
        </w:rPr>
      </w:pPr>
    </w:p>
    <w:p w14:paraId="43C0F60E" w14:textId="5CAC48D5" w:rsidR="00BB38FF" w:rsidRDefault="00BB38FF" w:rsidP="0065081C">
      <w:pPr>
        <w:jc w:val="right"/>
        <w:rPr>
          <w:rFonts w:ascii="Times New Roman" w:hAnsi="Times New Roman"/>
          <w:b/>
          <w:sz w:val="28"/>
          <w:szCs w:val="28"/>
        </w:rPr>
      </w:pPr>
    </w:p>
    <w:p w14:paraId="5872F3BC" w14:textId="4CFD63C4" w:rsidR="00BB38FF" w:rsidRDefault="00BB38FF" w:rsidP="0065081C">
      <w:pPr>
        <w:jc w:val="right"/>
        <w:rPr>
          <w:rFonts w:ascii="Times New Roman" w:hAnsi="Times New Roman"/>
          <w:b/>
          <w:sz w:val="28"/>
          <w:szCs w:val="28"/>
        </w:rPr>
      </w:pPr>
    </w:p>
    <w:p w14:paraId="2FE92255" w14:textId="1DD6DF56" w:rsidR="00BB38FF" w:rsidRDefault="00BB38FF" w:rsidP="0065081C">
      <w:pPr>
        <w:jc w:val="right"/>
        <w:rPr>
          <w:rFonts w:ascii="Times New Roman" w:hAnsi="Times New Roman"/>
          <w:b/>
          <w:sz w:val="28"/>
          <w:szCs w:val="28"/>
        </w:rPr>
      </w:pPr>
    </w:p>
    <w:p w14:paraId="5742B285" w14:textId="34C76EB6" w:rsidR="00BB38FF" w:rsidRDefault="00BB38FF" w:rsidP="0065081C">
      <w:pPr>
        <w:jc w:val="right"/>
        <w:rPr>
          <w:rFonts w:ascii="Times New Roman" w:hAnsi="Times New Roman"/>
          <w:b/>
          <w:sz w:val="28"/>
          <w:szCs w:val="28"/>
        </w:rPr>
      </w:pPr>
    </w:p>
    <w:p w14:paraId="61EF0026" w14:textId="28E5AF50" w:rsidR="00BB38FF" w:rsidRDefault="00BB38FF" w:rsidP="0065081C">
      <w:pPr>
        <w:jc w:val="right"/>
        <w:rPr>
          <w:rFonts w:ascii="Times New Roman" w:hAnsi="Times New Roman"/>
          <w:b/>
          <w:sz w:val="28"/>
          <w:szCs w:val="28"/>
        </w:rPr>
      </w:pPr>
    </w:p>
    <w:p w14:paraId="0E834D0F" w14:textId="5E2FE661" w:rsidR="00BB38FF" w:rsidRDefault="00BB38FF" w:rsidP="0065081C">
      <w:pPr>
        <w:jc w:val="right"/>
        <w:rPr>
          <w:rFonts w:ascii="Times New Roman" w:hAnsi="Times New Roman"/>
          <w:b/>
          <w:sz w:val="28"/>
          <w:szCs w:val="28"/>
        </w:rPr>
      </w:pPr>
    </w:p>
    <w:p w14:paraId="6EA5FE56" w14:textId="711B270B" w:rsidR="00BB38FF" w:rsidRDefault="00BB38FF" w:rsidP="0065081C">
      <w:pPr>
        <w:jc w:val="right"/>
        <w:rPr>
          <w:rFonts w:ascii="Times New Roman" w:hAnsi="Times New Roman"/>
          <w:b/>
          <w:sz w:val="28"/>
          <w:szCs w:val="28"/>
        </w:rPr>
      </w:pPr>
    </w:p>
    <w:p w14:paraId="39B5D04D" w14:textId="0F04E4D4" w:rsidR="00BB38FF" w:rsidRDefault="00BB38FF" w:rsidP="0065081C">
      <w:pPr>
        <w:jc w:val="right"/>
        <w:rPr>
          <w:rFonts w:ascii="Times New Roman" w:hAnsi="Times New Roman"/>
          <w:b/>
          <w:sz w:val="28"/>
          <w:szCs w:val="28"/>
        </w:rPr>
      </w:pPr>
    </w:p>
    <w:p w14:paraId="49CB5E19" w14:textId="19E5D10E" w:rsidR="00BB38FF" w:rsidRDefault="00BB38FF" w:rsidP="0065081C">
      <w:pPr>
        <w:jc w:val="right"/>
        <w:rPr>
          <w:rFonts w:ascii="Times New Roman" w:hAnsi="Times New Roman"/>
          <w:b/>
          <w:sz w:val="28"/>
          <w:szCs w:val="28"/>
        </w:rPr>
      </w:pPr>
    </w:p>
    <w:p w14:paraId="2091D61D" w14:textId="3FE922E8" w:rsidR="00BB38FF" w:rsidRDefault="00BB38FF" w:rsidP="0065081C">
      <w:pPr>
        <w:jc w:val="right"/>
        <w:rPr>
          <w:rFonts w:ascii="Times New Roman" w:hAnsi="Times New Roman"/>
          <w:b/>
          <w:sz w:val="28"/>
          <w:szCs w:val="28"/>
        </w:rPr>
      </w:pPr>
    </w:p>
    <w:p w14:paraId="6DECEC81" w14:textId="77777777" w:rsidR="00BB38FF" w:rsidRDefault="00BB38FF" w:rsidP="0065081C">
      <w:pPr>
        <w:jc w:val="right"/>
        <w:rPr>
          <w:rFonts w:ascii="Times New Roman" w:hAnsi="Times New Roman"/>
          <w:b/>
          <w:sz w:val="28"/>
          <w:szCs w:val="28"/>
        </w:rPr>
      </w:pPr>
    </w:p>
    <w:p w14:paraId="5F7A2747" w14:textId="6C41B8AA" w:rsidR="00BB38FF" w:rsidRDefault="00BB38FF" w:rsidP="0065081C">
      <w:pPr>
        <w:jc w:val="right"/>
        <w:rPr>
          <w:rFonts w:ascii="Times New Roman" w:hAnsi="Times New Roman"/>
          <w:b/>
          <w:sz w:val="28"/>
          <w:szCs w:val="28"/>
        </w:rPr>
      </w:pPr>
    </w:p>
    <w:p w14:paraId="53C3896F" w14:textId="77777777" w:rsidR="00C22721" w:rsidRPr="005C55FC" w:rsidRDefault="00C22721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bookmarkStart w:id="0" w:name="_GoBack"/>
      <w:bookmarkEnd w:id="0"/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lastRenderedPageBreak/>
        <w:t>УТВЕРЖДЕНО</w:t>
      </w:r>
    </w:p>
    <w:p w14:paraId="0F7C3E78" w14:textId="77777777" w:rsidR="00C22721" w:rsidRPr="005C55FC" w:rsidRDefault="00C22721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Приложение к </w:t>
      </w:r>
      <w:r w:rsidR="00201EB8"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</w:t>
      </w: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остановлени</w:t>
      </w:r>
      <w:r w:rsidR="00201EB8"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ю</w:t>
      </w:r>
    </w:p>
    <w:p w14:paraId="2C753E96" w14:textId="77777777" w:rsidR="00C22721" w:rsidRPr="005C55FC" w:rsidRDefault="00C22721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94244E"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</w:p>
    <w:p w14:paraId="28EED4CA" w14:textId="77777777" w:rsidR="00C22721" w:rsidRPr="005C55FC" w:rsidRDefault="00C22721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14:paraId="6D660A1E" w14:textId="4394F952" w:rsidR="00C22721" w:rsidRPr="005C55FC" w:rsidRDefault="005D3655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BB38FF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17</w:t>
      </w: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» </w:t>
      </w:r>
      <w:r w:rsidR="002A0D8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декабря</w:t>
      </w: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202</w:t>
      </w:r>
      <w:r w:rsidR="00BB38FF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5</w:t>
      </w:r>
      <w:r w:rsidR="00C22721"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№</w:t>
      </w: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</w:t>
      </w:r>
      <w:r w:rsidR="00BB38FF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123</w:t>
      </w:r>
    </w:p>
    <w:p w14:paraId="7E9F1EB3" w14:textId="77777777" w:rsidR="00C22721" w:rsidRDefault="00C22721" w:rsidP="0065081C">
      <w:pPr>
        <w:pStyle w:val="af2"/>
        <w:ind w:firstLine="851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14:paraId="3969B855" w14:textId="77777777" w:rsidR="00192F47" w:rsidRPr="00FB012A" w:rsidRDefault="006F1D30" w:rsidP="0065081C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24"/>
          <w:szCs w:val="28"/>
        </w:rPr>
      </w:pPr>
      <w:r w:rsidRPr="00FB012A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FB012A">
        <w:rPr>
          <w:rFonts w:ascii="Arial" w:hAnsi="Arial" w:cs="Arial"/>
          <w:b/>
          <w:color w:val="000000" w:themeColor="text1"/>
          <w:sz w:val="24"/>
          <w:szCs w:val="28"/>
        </w:rPr>
        <w:t xml:space="preserve">муниципальному жилищному контролю на территории </w:t>
      </w:r>
      <w:r w:rsidR="005D3655" w:rsidRPr="00FB012A">
        <w:rPr>
          <w:rFonts w:ascii="Arial" w:hAnsi="Arial" w:cs="Arial"/>
          <w:b/>
          <w:color w:val="000000" w:themeColor="text1"/>
          <w:sz w:val="24"/>
          <w:szCs w:val="28"/>
        </w:rPr>
        <w:t>Звёзднинского</w:t>
      </w:r>
      <w:r w:rsidR="000B1E46" w:rsidRPr="00FB012A">
        <w:rPr>
          <w:rFonts w:ascii="Arial" w:hAnsi="Arial" w:cs="Arial"/>
          <w:b/>
          <w:color w:val="000000" w:themeColor="text1"/>
          <w:sz w:val="24"/>
          <w:szCs w:val="28"/>
        </w:rPr>
        <w:t xml:space="preserve"> муниципального образования</w:t>
      </w:r>
    </w:p>
    <w:p w14:paraId="27D15FBC" w14:textId="03A0CF01" w:rsidR="006F1D30" w:rsidRPr="00FB012A" w:rsidRDefault="006F1D30" w:rsidP="0065081C">
      <w:pPr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8"/>
          <w:lang w:eastAsia="ru-RU"/>
        </w:rPr>
        <w:t>на 202</w:t>
      </w:r>
      <w:r w:rsidR="00BB38FF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8"/>
          <w:lang w:eastAsia="ru-RU"/>
        </w:rPr>
        <w:t>6</w:t>
      </w:r>
      <w:r w:rsidRPr="00FB012A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8"/>
          <w:lang w:eastAsia="ru-RU"/>
        </w:rPr>
        <w:t xml:space="preserve"> год</w:t>
      </w:r>
    </w:p>
    <w:p w14:paraId="26527462" w14:textId="77777777" w:rsidR="006F1D30" w:rsidRPr="00FB012A" w:rsidRDefault="006F1D30" w:rsidP="0065081C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8"/>
          <w:lang w:eastAsia="ru-RU"/>
        </w:rPr>
      </w:pPr>
    </w:p>
    <w:p w14:paraId="44479936" w14:textId="5C9BC953" w:rsidR="00D30B6D" w:rsidRPr="00FB012A" w:rsidRDefault="007419A5" w:rsidP="0065081C">
      <w:pPr>
        <w:pStyle w:val="af2"/>
        <w:ind w:firstLine="851"/>
        <w:jc w:val="center"/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 xml:space="preserve">Раздел 1. </w:t>
      </w:r>
      <w:r w:rsidR="00302AAE" w:rsidRPr="00FB012A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250F86" w:rsidRPr="00FB012A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 xml:space="preserve"> </w:t>
      </w:r>
      <w:r w:rsidR="00302AAE" w:rsidRPr="00FB012A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>на решение которых направлена программа профилактики</w:t>
      </w:r>
      <w:r w:rsidR="00A8544B" w:rsidRPr="00FB012A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 xml:space="preserve"> рисков причинения вреда (ущерба) охраняемым законом ценностям по </w:t>
      </w:r>
      <w:r w:rsidR="00192F47" w:rsidRPr="00FB012A">
        <w:rPr>
          <w:rFonts w:ascii="Arial" w:hAnsi="Arial" w:cs="Arial"/>
          <w:b/>
          <w:color w:val="000000" w:themeColor="text1"/>
          <w:sz w:val="24"/>
          <w:szCs w:val="28"/>
        </w:rPr>
        <w:t xml:space="preserve">муниципальному жилищному контролю на территории </w:t>
      </w:r>
      <w:r w:rsidR="005D3655" w:rsidRPr="00FB012A">
        <w:rPr>
          <w:rFonts w:ascii="Arial" w:hAnsi="Arial" w:cs="Arial"/>
          <w:b/>
          <w:color w:val="000000" w:themeColor="text1"/>
          <w:sz w:val="24"/>
          <w:szCs w:val="28"/>
        </w:rPr>
        <w:t xml:space="preserve">Звёзднинского </w:t>
      </w:r>
      <w:r w:rsidR="000B1E46" w:rsidRPr="00FB012A">
        <w:rPr>
          <w:rFonts w:ascii="Arial" w:hAnsi="Arial" w:cs="Arial"/>
          <w:b/>
          <w:color w:val="000000" w:themeColor="text1"/>
          <w:sz w:val="24"/>
          <w:szCs w:val="28"/>
        </w:rPr>
        <w:t>муниципального образования</w:t>
      </w:r>
      <w:r w:rsidR="00250F86" w:rsidRPr="00FB012A">
        <w:rPr>
          <w:rFonts w:ascii="Arial" w:hAnsi="Arial" w:cs="Arial"/>
          <w:b/>
          <w:color w:val="000000" w:themeColor="text1"/>
          <w:sz w:val="24"/>
          <w:szCs w:val="28"/>
        </w:rPr>
        <w:t xml:space="preserve"> </w:t>
      </w:r>
      <w:r w:rsidR="00A8544B" w:rsidRPr="00FB012A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>на 202</w:t>
      </w:r>
      <w:r w:rsidR="00BB38FF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>6</w:t>
      </w:r>
      <w:r w:rsidR="00A8544B" w:rsidRPr="00FB012A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 xml:space="preserve"> год</w:t>
      </w:r>
    </w:p>
    <w:p w14:paraId="09CD7CA5" w14:textId="77777777" w:rsidR="00D30B6D" w:rsidRPr="00FB012A" w:rsidRDefault="00D30B6D" w:rsidP="0093483B">
      <w:pPr>
        <w:pStyle w:val="af2"/>
        <w:ind w:firstLine="851"/>
        <w:jc w:val="both"/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</w:pPr>
    </w:p>
    <w:p w14:paraId="2B33791E" w14:textId="77777777" w:rsidR="009036E2" w:rsidRPr="00FB012A" w:rsidRDefault="00735B2C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Муниципальный </w:t>
      </w:r>
      <w:r w:rsidR="0020044F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жилищный 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контроль – деятельность, направленная</w:t>
      </w:r>
      <w:r w:rsidR="00201EB8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на предупреждение, выявление и пресечение нарушений обязательных требований </w:t>
      </w:r>
      <w:r w:rsidR="0020044F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жилищного 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законодательства (далее </w:t>
      </w:r>
      <w:r w:rsidR="008D050E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-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14:paraId="70BA500F" w14:textId="77777777" w:rsidR="009A2462" w:rsidRPr="00FB012A" w:rsidRDefault="009036E2" w:rsidP="005C55FC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Органом, уполномоченным на осуществление муниципального жилищного контроля на </w:t>
      </w:r>
      <w:r w:rsidR="000B1E46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территории </w:t>
      </w:r>
      <w:r w:rsidR="005D3655" w:rsidRPr="00FB012A">
        <w:rPr>
          <w:rFonts w:ascii="Arial" w:hAnsi="Arial" w:cs="Arial"/>
          <w:color w:val="000000" w:themeColor="text1"/>
          <w:sz w:val="24"/>
          <w:szCs w:val="28"/>
        </w:rPr>
        <w:t>Звёзднинского</w:t>
      </w:r>
      <w:r w:rsidR="00250F86" w:rsidRPr="00FB012A">
        <w:rPr>
          <w:rFonts w:ascii="Arial" w:hAnsi="Arial" w:cs="Arial"/>
          <w:color w:val="000000" w:themeColor="text1"/>
          <w:sz w:val="24"/>
          <w:szCs w:val="28"/>
        </w:rPr>
        <w:t xml:space="preserve"> </w:t>
      </w:r>
      <w:r w:rsidR="000B1E46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муниципального образования, является Администрация </w:t>
      </w:r>
      <w:r w:rsidR="005D3655" w:rsidRPr="00FB012A">
        <w:rPr>
          <w:rFonts w:ascii="Arial" w:hAnsi="Arial" w:cs="Arial"/>
          <w:color w:val="000000" w:themeColor="text1"/>
          <w:sz w:val="24"/>
          <w:szCs w:val="28"/>
        </w:rPr>
        <w:t>Звёзднинского</w:t>
      </w:r>
      <w:r w:rsidR="00250F86" w:rsidRPr="00FB012A">
        <w:rPr>
          <w:rFonts w:ascii="Arial" w:hAnsi="Arial" w:cs="Arial"/>
          <w:color w:val="000000" w:themeColor="text1"/>
          <w:sz w:val="24"/>
          <w:szCs w:val="28"/>
        </w:rPr>
        <w:t xml:space="preserve"> </w:t>
      </w:r>
      <w:r w:rsidR="00D30B6D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городского поселения</w:t>
      </w:r>
      <w:r w:rsidR="0094244E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.</w:t>
      </w:r>
      <w:r w:rsidR="000B1E46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D80454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Муниципальный </w:t>
      </w:r>
      <w:r w:rsidR="00544916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жилищный </w:t>
      </w:r>
      <w:r w:rsidR="00D80454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контроль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="00544916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жилищного </w:t>
      </w:r>
      <w:r w:rsidR="00D80454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, </w:t>
      </w:r>
      <w:r w:rsidR="008F7E9A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организации и проведения мероприятий по профилактике рисков причинения вреда (ущерба) охраняемым</w:t>
      </w:r>
      <w:r w:rsidR="0094244E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законом ценностям, организации</w:t>
      </w:r>
      <w:r w:rsidR="008F7E9A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и гражданами</w:t>
      </w:r>
      <w:r w:rsidR="00285FD0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.</w:t>
      </w:r>
    </w:p>
    <w:p w14:paraId="369E3953" w14:textId="66F96068" w:rsidR="00320D1D" w:rsidRPr="00FB012A" w:rsidRDefault="009E73EF" w:rsidP="00FB012A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</w:t>
      </w:r>
      <w:r w:rsidR="00A41B12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жилищному 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контролю </w:t>
      </w:r>
      <w:r w:rsidR="00FC6DEB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на территории</w:t>
      </w:r>
      <w:r w:rsidR="00250F86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5D3655" w:rsidRPr="00FB012A">
        <w:rPr>
          <w:rFonts w:ascii="Arial" w:hAnsi="Arial" w:cs="Arial"/>
          <w:color w:val="000000" w:themeColor="text1"/>
          <w:sz w:val="24"/>
          <w:szCs w:val="28"/>
        </w:rPr>
        <w:t>Звёзднинского</w:t>
      </w:r>
      <w:r w:rsidR="00250F86" w:rsidRPr="00FB012A">
        <w:rPr>
          <w:rFonts w:ascii="Arial" w:hAnsi="Arial" w:cs="Arial"/>
          <w:color w:val="000000" w:themeColor="text1"/>
          <w:sz w:val="24"/>
          <w:szCs w:val="28"/>
        </w:rPr>
        <w:t xml:space="preserve"> </w:t>
      </w:r>
      <w:r w:rsidR="000B1E46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муниципального образования на 202</w:t>
      </w:r>
      <w:r w:rsidR="00BB38FF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6</w:t>
      </w:r>
      <w:r w:rsidR="000B1E46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год 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(далее – </w:t>
      </w:r>
      <w:r w:rsidR="00532345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п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рограмма профилактики) </w:t>
      </w:r>
      <w:r w:rsidR="00BB7832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разработана в соответствии со статьей 44 Федерального закона от 31</w:t>
      </w:r>
      <w:r w:rsidR="00320D1D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.07.</w:t>
      </w:r>
      <w:r w:rsidR="00BB7832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2021</w:t>
      </w:r>
      <w:r w:rsidR="00787F71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года </w:t>
      </w:r>
      <w:r w:rsidR="00320D1D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№</w:t>
      </w:r>
      <w:r w:rsidR="00BB7832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248-ФЗ«О государственном контроле (надзоре) и муниципальном контроле</w:t>
      </w:r>
      <w:r w:rsidR="00250F86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BB7832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.06.</w:t>
      </w:r>
      <w:r w:rsidR="00BB7832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2021№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="00611ADF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жилищного </w:t>
      </w:r>
      <w:r w:rsidR="00BB7832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контроля.</w:t>
      </w:r>
    </w:p>
    <w:p w14:paraId="4D920B26" w14:textId="038DFD94" w:rsidR="002A0D88" w:rsidRPr="00FB012A" w:rsidRDefault="00BB7832" w:rsidP="00FB012A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В связи с вступлением в законную силу </w:t>
      </w:r>
      <w:r w:rsidR="00A85A49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Положения</w:t>
      </w:r>
      <w:r w:rsidR="00CC28AD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об осуществлении муниципального жилищного контроля </w:t>
      </w:r>
      <w:r w:rsidR="00E50C37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на территории </w:t>
      </w:r>
      <w:r w:rsidR="005D3655" w:rsidRPr="00FB012A">
        <w:rPr>
          <w:rFonts w:ascii="Arial" w:hAnsi="Arial" w:cs="Arial"/>
          <w:color w:val="000000" w:themeColor="text1"/>
          <w:sz w:val="24"/>
          <w:szCs w:val="28"/>
        </w:rPr>
        <w:t>Звёзднинского</w:t>
      </w:r>
      <w:r w:rsidR="00250F86" w:rsidRPr="00FB012A">
        <w:rPr>
          <w:rFonts w:ascii="Arial" w:hAnsi="Arial" w:cs="Arial"/>
          <w:color w:val="000000" w:themeColor="text1"/>
          <w:sz w:val="24"/>
          <w:szCs w:val="28"/>
        </w:rPr>
        <w:t xml:space="preserve"> </w:t>
      </w:r>
      <w:r w:rsidR="00D30B6D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городского поселения</w:t>
      </w:r>
      <w:r w:rsidR="005400D8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, утвержденного </w:t>
      </w:r>
      <w:r w:rsidR="00455AE7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р</w:t>
      </w:r>
      <w:r w:rsidR="005400D8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ешением Думы </w:t>
      </w:r>
      <w:r w:rsidR="005D3655" w:rsidRPr="00FB012A">
        <w:rPr>
          <w:rFonts w:ascii="Arial" w:hAnsi="Arial" w:cs="Arial"/>
          <w:color w:val="000000" w:themeColor="text1"/>
          <w:sz w:val="24"/>
          <w:szCs w:val="28"/>
        </w:rPr>
        <w:t>Звёзднинского</w:t>
      </w:r>
      <w:r w:rsidR="00250F86" w:rsidRPr="00FB012A">
        <w:rPr>
          <w:rFonts w:ascii="Arial" w:hAnsi="Arial" w:cs="Arial"/>
          <w:color w:val="000000" w:themeColor="text1"/>
          <w:sz w:val="24"/>
          <w:szCs w:val="28"/>
        </w:rPr>
        <w:t xml:space="preserve"> </w:t>
      </w:r>
      <w:r w:rsidR="0094244E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городского поселения</w:t>
      </w:r>
      <w:r w:rsidR="00250F86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94244E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от 30 </w:t>
      </w:r>
      <w:r w:rsidR="00D30B6D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ноября </w:t>
      </w:r>
      <w:r w:rsidR="005400D8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2021</w:t>
      </w:r>
      <w:r w:rsidR="00E50C37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№ </w:t>
      </w:r>
      <w:r w:rsidR="00D30B6D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19</w:t>
      </w:r>
      <w:r w:rsidR="00250F86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B01ECB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п</w:t>
      </w:r>
      <w:r w:rsidR="00F53157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рограмма профилактики разработана 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B1656C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жилищного 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законодательства и снижения рисков причинения ущерба охраняемым законом ценностям.</w:t>
      </w:r>
    </w:p>
    <w:p w14:paraId="6B93FE72" w14:textId="49D36337" w:rsidR="00B1656C" w:rsidRPr="00FB012A" w:rsidRDefault="008E141B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Мониторинг состояния подконтрольных субъектов в сфере </w:t>
      </w:r>
      <w:r w:rsidR="00B1656C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жилищного 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законодательства выявил, что ключевыми и наиболее значимыми рисками являются</w:t>
      </w:r>
      <w:r w:rsidR="00B1656C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нарушение обязательных требований, оказывающих в процессе эксплуатации</w:t>
      </w:r>
      <w:r w:rsidR="00E50C37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угрозу причинения вреда жизни </w:t>
      </w:r>
      <w:r w:rsidR="00B1656C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или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</w:r>
    </w:p>
    <w:p w14:paraId="27954F54" w14:textId="77777777" w:rsidR="00132A95" w:rsidRPr="00FB012A" w:rsidRDefault="008E141B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Проведение профилактических мероприятий направлен</w:t>
      </w:r>
      <w:r w:rsidR="005835D3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о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на соблюдение подконтрольными субъектами обязательных требований </w:t>
      </w:r>
      <w:r w:rsidR="00B1656C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жилищного 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законодательства, на побуждение подконтрольных субъектов к добросовестности, способ</w:t>
      </w:r>
      <w:r w:rsidR="005835D3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ствование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14:paraId="2611235B" w14:textId="77777777" w:rsidR="00D30B6D" w:rsidRPr="00FB012A" w:rsidRDefault="00D30B6D" w:rsidP="00E75FF7">
      <w:pPr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</w:p>
    <w:p w14:paraId="7A862BBA" w14:textId="77777777" w:rsidR="00CC712D" w:rsidRPr="00FB012A" w:rsidRDefault="000A008F" w:rsidP="00E75FF7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 xml:space="preserve">Раздел </w:t>
      </w:r>
      <w:r w:rsidR="006C633D" w:rsidRPr="00FB012A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>2</w:t>
      </w:r>
      <w:r w:rsidRPr="00FB012A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 xml:space="preserve">. </w:t>
      </w:r>
      <w:r w:rsidR="00C35108" w:rsidRPr="00FB012A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>Цели и задачи реализации программы профилактики</w:t>
      </w:r>
    </w:p>
    <w:p w14:paraId="08487E54" w14:textId="77777777" w:rsidR="00D30B6D" w:rsidRPr="00FB012A" w:rsidRDefault="00D30B6D" w:rsidP="005C55FC">
      <w:pPr>
        <w:jc w:val="both"/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</w:pPr>
    </w:p>
    <w:p w14:paraId="60230473" w14:textId="77777777" w:rsidR="000A008F" w:rsidRPr="00FB012A" w:rsidRDefault="0049261E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Основными целями п</w:t>
      </w:r>
      <w:r w:rsidR="006F1261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рограммы профилактики являются:</w:t>
      </w:r>
    </w:p>
    <w:p w14:paraId="3A6EA8DD" w14:textId="77777777" w:rsidR="006F1261" w:rsidRPr="00FB012A" w:rsidRDefault="008E686C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14:paraId="4250EE24" w14:textId="77777777" w:rsidR="008E686C" w:rsidRPr="00FB012A" w:rsidRDefault="008E686C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2. Устранение условий, причин</w:t>
      </w:r>
      <w:r w:rsidR="0094244E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и факторов, способных привести к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нарушениям обязательных требований и (или) причинению вреда (ущерба) охраняемым законом ценностям;</w:t>
      </w:r>
    </w:p>
    <w:p w14:paraId="35CCBC56" w14:textId="77777777" w:rsidR="000F3514" w:rsidRPr="00FB012A" w:rsidRDefault="000F3514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3. </w:t>
      </w:r>
      <w:r w:rsidR="00B063C3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Создание условий для дов</w:t>
      </w:r>
      <w:r w:rsidR="00E50C37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едения обязательных требований </w:t>
      </w:r>
      <w:r w:rsidR="00B063C3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до контролируемых лиц, повышение информированности о спос</w:t>
      </w:r>
      <w:r w:rsidR="0094244E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обах</w:t>
      </w:r>
      <w:r w:rsidR="00B063C3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соблюдения.</w:t>
      </w:r>
    </w:p>
    <w:p w14:paraId="0A62003E" w14:textId="77777777" w:rsidR="00AD6415" w:rsidRPr="00FB012A" w:rsidRDefault="00AD6415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Основными задачами</w:t>
      </w:r>
      <w:r w:rsidR="0049261E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 п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рограммы профилактики являются:</w:t>
      </w:r>
    </w:p>
    <w:p w14:paraId="6CB00B8F" w14:textId="77777777" w:rsidR="00A16FB6" w:rsidRPr="00FB012A" w:rsidRDefault="00AD6415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1. </w:t>
      </w:r>
      <w:r w:rsidR="00A16FB6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14:paraId="38B86044" w14:textId="77777777" w:rsidR="00A16FB6" w:rsidRPr="00FB012A" w:rsidRDefault="00A16FB6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2. Повышение правосознания и правовой культуры подконтрольных субъектов;</w:t>
      </w:r>
    </w:p>
    <w:p w14:paraId="1451D929" w14:textId="77777777" w:rsidR="00A16FB6" w:rsidRPr="00FB012A" w:rsidRDefault="00A16FB6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3. </w:t>
      </w:r>
      <w:r w:rsidR="003D7EE0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В</w:t>
      </w:r>
      <w:r w:rsidR="00D668FF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;</w:t>
      </w:r>
    </w:p>
    <w:p w14:paraId="2304C62C" w14:textId="77777777" w:rsidR="00A16FB6" w:rsidRPr="00FB012A" w:rsidRDefault="00A16FB6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 xml:space="preserve">4. </w:t>
      </w:r>
      <w:r w:rsidR="00193D2E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;</w:t>
      </w:r>
    </w:p>
    <w:p w14:paraId="09335C61" w14:textId="77777777" w:rsidR="00AD6415" w:rsidRPr="00FB012A" w:rsidRDefault="00A16FB6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</w:t>
      </w:r>
      <w:r w:rsidR="001C32D4"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руемым лицам уровней риска;</w:t>
      </w:r>
    </w:p>
    <w:p w14:paraId="6C218939" w14:textId="14649B58" w:rsidR="002A0D88" w:rsidRPr="00FB012A" w:rsidRDefault="001C32D4" w:rsidP="000D4215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6. Формирование единого понимания обязательных требований законодательства у всех участников контрольной деятельности;</w:t>
      </w:r>
    </w:p>
    <w:p w14:paraId="49AF8992" w14:textId="4DE1D7D3" w:rsidR="00971112" w:rsidRPr="00FB012A" w:rsidRDefault="00304732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7.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14:paraId="5CBB0459" w14:textId="77777777" w:rsidR="000D4215" w:rsidRPr="00FB012A" w:rsidRDefault="000D4215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</w:p>
    <w:p w14:paraId="49CCBBFC" w14:textId="77777777" w:rsidR="00333F63" w:rsidRPr="00FB012A" w:rsidRDefault="00333F63" w:rsidP="00E75FF7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</w:pPr>
      <w:r w:rsidRPr="00FB012A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t>Раздел 3. Перечень профилактических мероприятий, сроки (периодичность) их проведения</w:t>
      </w:r>
    </w:p>
    <w:p w14:paraId="4E5499B9" w14:textId="77777777" w:rsidR="00E75FF7" w:rsidRPr="00E75FF7" w:rsidRDefault="00E75FF7" w:rsidP="00E75FF7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10774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44"/>
        <w:gridCol w:w="4820"/>
        <w:gridCol w:w="1986"/>
        <w:gridCol w:w="2624"/>
      </w:tblGrid>
      <w:tr w:rsidR="00D44F9E" w:rsidRPr="005C55FC" w14:paraId="5E1F2600" w14:textId="77777777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2C9E" w14:textId="77777777"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7E25" w14:textId="77777777"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15A1" w14:textId="77777777"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8034" w14:textId="77777777"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Структурное подразделение, ответственное за реализацию</w:t>
            </w:r>
          </w:p>
        </w:tc>
      </w:tr>
      <w:tr w:rsidR="00D44F9E" w:rsidRPr="005C55FC" w14:paraId="7C9B8F50" w14:textId="77777777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C968" w14:textId="77777777"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7AD8" w14:textId="77777777"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5ED9" w14:textId="77777777" w:rsidR="00333F63" w:rsidRPr="0065081C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C9561" w14:textId="77777777" w:rsidR="0032057F" w:rsidRPr="0065081C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E50C37" w:rsidRPr="005C55FC" w14:paraId="2C0AB0F3" w14:textId="77777777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F19C" w14:textId="77777777" w:rsidR="00E50C37" w:rsidRPr="0065081C" w:rsidRDefault="00E50C37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F020" w14:textId="77777777" w:rsidR="00E50C37" w:rsidRPr="0065081C" w:rsidRDefault="00E50C37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Объявление предостережение о недопустимости нарушения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B83D" w14:textId="77777777" w:rsidR="00E50C37" w:rsidRPr="0065081C" w:rsidRDefault="00E50C37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2FA57" w14:textId="77777777" w:rsidR="00E50C37" w:rsidRPr="0065081C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F82ED6" w:rsidRPr="005C55FC" w14:paraId="188EE300" w14:textId="77777777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6F51E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66FFAD0F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31332FD9" w14:textId="63163BC4" w:rsidR="00F82ED6" w:rsidRPr="0065081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5BF2" w14:textId="767E1966" w:rsidR="00F82ED6" w:rsidRPr="0065081C" w:rsidRDefault="00F82ED6" w:rsidP="005C55FC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14:paraId="2F370AA9" w14:textId="77777777" w:rsidR="00F82ED6" w:rsidRPr="0065081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>1) Инспекторы осуществляют консультирование контролируемых лиц и их представителей:</w:t>
            </w:r>
          </w:p>
          <w:p w14:paraId="6DA0D4A0" w14:textId="77777777" w:rsidR="00F82ED6" w:rsidRPr="0065081C" w:rsidRDefault="00F82ED6" w:rsidP="005C55FC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>-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14:paraId="4E09F928" w14:textId="77777777" w:rsidR="00F82ED6" w:rsidRPr="0065081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5D3655" w:rsidRPr="0065081C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Pr="0065081C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</w:p>
          <w:p w14:paraId="6FA85742" w14:textId="77777777" w:rsidR="00F82ED6" w:rsidRPr="0065081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14:paraId="2828761D" w14:textId="77777777" w:rsidR="00F82ED6" w:rsidRPr="0065081C" w:rsidRDefault="00F82ED6" w:rsidP="005C55FC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 xml:space="preserve">2). Индивидуальное консультирование на </w:t>
            </w:r>
          </w:p>
          <w:p w14:paraId="3348092F" w14:textId="77777777" w:rsidR="00F82ED6" w:rsidRPr="0065081C" w:rsidRDefault="00F82ED6" w:rsidP="005C55FC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color w:val="000000" w:themeColor="text1"/>
              </w:rPr>
              <w:t>личном приеме каждого заявителя.</w:t>
            </w:r>
          </w:p>
          <w:p w14:paraId="6D9510F6" w14:textId="77777777" w:rsidR="00F82ED6" w:rsidRPr="0065081C" w:rsidRDefault="00F82ED6" w:rsidP="005C55FC">
            <w:pPr>
              <w:pStyle w:val="ConsPlusNormal"/>
              <w:jc w:val="both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zCs w:val="22"/>
              </w:rPr>
              <w:t xml:space="preserve">3) Письменное консультирование контролируемых лиц и их представителей осуществляется по следующим вопросам: </w:t>
            </w:r>
          </w:p>
          <w:p w14:paraId="0AB892C0" w14:textId="77777777" w:rsidR="00F82ED6" w:rsidRPr="0065081C" w:rsidRDefault="00F82ED6" w:rsidP="005C55FC">
            <w:pPr>
              <w:pStyle w:val="ConsPlusNormal"/>
              <w:jc w:val="both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zCs w:val="22"/>
              </w:rPr>
              <w:t>- порядок обжалования решений органа муниципального жилищного контроля.</w:t>
            </w:r>
          </w:p>
          <w:p w14:paraId="65E27A15" w14:textId="77777777" w:rsidR="00F82ED6" w:rsidRPr="0065081C" w:rsidRDefault="00F82ED6" w:rsidP="005C55FC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zCs w:val="22"/>
              </w:rPr>
              <w:t xml:space="preserve">4) Контролируемое лицо вправе направить запрос о предоставлении письменного ответа в сроки, установленные Федеральным </w:t>
            </w:r>
            <w:hyperlink r:id="rId8" w:history="1">
              <w:r w:rsidRPr="0065081C">
                <w:rPr>
                  <w:rFonts w:ascii="Courier New" w:hAnsi="Courier New" w:cs="Courier New"/>
                  <w:color w:val="000000" w:themeColor="text1"/>
                  <w:szCs w:val="22"/>
                </w:rPr>
                <w:t>законом</w:t>
              </w:r>
            </w:hyperlink>
            <w:r w:rsidRPr="0065081C">
              <w:rPr>
                <w:rFonts w:ascii="Courier New" w:hAnsi="Courier New" w:cs="Courier New"/>
                <w:color w:val="000000" w:themeColor="text1"/>
                <w:szCs w:val="22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6B69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125E3FF2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3C726985" w14:textId="7BEB7115" w:rsidR="00F82ED6" w:rsidRPr="0065081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65081C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D9B8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14:paraId="515B5B92" w14:textId="77777777" w:rsidR="002A0D88" w:rsidRDefault="002A0D88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14:paraId="0C46F0C1" w14:textId="49014907" w:rsidR="00F82ED6" w:rsidRPr="0065081C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65081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F82ED6" w:rsidRPr="005C55FC" w14:paraId="291F9870" w14:textId="77777777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72408" w14:textId="22F88AAD" w:rsidR="00F82ED6" w:rsidRPr="005C55F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271D" w14:textId="37F4A692" w:rsidR="00F82ED6" w:rsidRPr="005C55FC" w:rsidRDefault="00F82ED6" w:rsidP="005C55FC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Профилактический визит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F6610" w14:textId="30FAD1B5" w:rsidR="00F82ED6" w:rsidRPr="005C55F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Не менее 1 раза</w:t>
            </w:r>
            <w:r w:rsidR="0094244E" w:rsidRPr="005C55FC">
              <w:rPr>
                <w:rFonts w:ascii="Courier New" w:hAnsi="Courier New" w:cs="Courier New"/>
                <w:iCs/>
                <w:color w:val="000000" w:themeColor="text1"/>
              </w:rPr>
              <w:t xml:space="preserve"> </w:t>
            </w: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в квартал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6E9F" w14:textId="63C48C40" w:rsidR="00F82ED6" w:rsidRPr="005C55FC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5C55F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F82ED6" w:rsidRPr="005C55FC" w14:paraId="78C559A7" w14:textId="77777777" w:rsidTr="00E75FF7">
        <w:trPr>
          <w:trHeight w:val="827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CFE3" w14:textId="77777777" w:rsidR="00F82ED6" w:rsidRPr="005C55FC" w:rsidRDefault="00C22721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5</w:t>
            </w:r>
            <w:r w:rsidR="00F82ED6" w:rsidRPr="005C55FC">
              <w:rPr>
                <w:rFonts w:ascii="Courier New" w:hAnsi="Courier New" w:cs="Courier New"/>
                <w:iCs/>
                <w:color w:val="000000" w:themeColor="text1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1114" w14:textId="77777777" w:rsidR="00F82ED6" w:rsidRPr="005C55F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Обобщение (доклад) правоприменительной практики (в соответствии с постановлением Правительства РФ от 07.12.2020 года N 2041</w:t>
            </w:r>
          </w:p>
          <w:p w14:paraId="001F0F66" w14:textId="77777777" w:rsidR="00F82ED6" w:rsidRPr="005C55F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7B72" w14:textId="77777777" w:rsidR="00F82ED6" w:rsidRPr="005C55FC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не позднее</w:t>
            </w:r>
            <w:r w:rsidR="0093483B" w:rsidRPr="005C55FC">
              <w:rPr>
                <w:rFonts w:ascii="Courier New" w:hAnsi="Courier New" w:cs="Courier New"/>
                <w:iCs/>
                <w:color w:val="000000" w:themeColor="text1"/>
              </w:rPr>
              <w:t xml:space="preserve"> 30 января года, следующего </w:t>
            </w:r>
            <w:r w:rsidRPr="005C55FC">
              <w:rPr>
                <w:rFonts w:ascii="Courier New" w:hAnsi="Courier New" w:cs="Courier New"/>
                <w:iCs/>
                <w:color w:val="000000" w:themeColor="text1"/>
              </w:rPr>
              <w:t>за годом обобщения правоприменительной практики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9184" w14:textId="77777777" w:rsidR="00F82ED6" w:rsidRPr="005C55FC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5C55FC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</w:tbl>
    <w:p w14:paraId="460D60AA" w14:textId="77777777" w:rsidR="00333F63" w:rsidRPr="00F52863" w:rsidRDefault="00333F63" w:rsidP="0065081C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A42437C" w14:textId="6F6CBA21" w:rsidR="00DE5AE0" w:rsidRPr="005C55FC" w:rsidRDefault="00DE5AE0" w:rsidP="0065081C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14:paraId="2B23AAD7" w14:textId="77777777" w:rsidR="00071BDB" w:rsidRPr="00F52863" w:rsidRDefault="00071BDB" w:rsidP="0093483B">
      <w:pPr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774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7230"/>
        <w:gridCol w:w="3119"/>
      </w:tblGrid>
      <w:tr w:rsidR="00D44F9E" w:rsidRPr="00F52863" w14:paraId="5A377DD0" w14:textId="77777777" w:rsidTr="006C470B">
        <w:trPr>
          <w:trHeight w:val="7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B5D4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3094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57D6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F52863" w14:paraId="2C6CB32C" w14:textId="77777777" w:rsidTr="006C470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82EF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D3A8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3141D1" w:rsidRPr="005C55FC">
              <w:rPr>
                <w:rFonts w:ascii="Courier New" w:hAnsi="Courier New" w:cs="Courier New"/>
                <w:color w:val="000000" w:themeColor="text1"/>
              </w:rPr>
              <w:t xml:space="preserve">органа </w:t>
            </w:r>
            <w:r w:rsidR="009D6547" w:rsidRPr="005C55FC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4E2703" w:rsidRPr="005C55FC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="009D6547" w:rsidRPr="005C55FC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  <w:r w:rsidRPr="005C55FC">
              <w:rPr>
                <w:rFonts w:ascii="Courier New" w:hAnsi="Courier New" w:cs="Courier New"/>
                <w:color w:val="000000" w:themeColor="text1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9CC9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F52863" w14:paraId="36DC19DC" w14:textId="77777777" w:rsidTr="006C470B">
        <w:trPr>
          <w:trHeight w:val="104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64E4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56AB9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</w:t>
            </w:r>
            <w:r w:rsidR="0094244E" w:rsidRPr="005C55FC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5C55FC">
              <w:rPr>
                <w:rFonts w:ascii="Courier New" w:hAnsi="Courier New" w:cs="Courier New"/>
                <w:color w:val="000000" w:themeColor="text1"/>
              </w:rPr>
              <w:t>и их представителями консультированием контрольного (надзорного) органа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2AA0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F52863" w14:paraId="31E45D8A" w14:textId="77777777" w:rsidTr="006C470B">
        <w:trPr>
          <w:trHeight w:val="11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EFAE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A920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EBF8" w14:textId="77777777"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5C55FC">
              <w:rPr>
                <w:rFonts w:ascii="Courier New" w:hAnsi="Courier New" w:cs="Courier New"/>
                <w:color w:val="000000" w:themeColor="text1"/>
              </w:rPr>
              <w:t>я</w:t>
            </w:r>
            <w:r w:rsidRPr="005C55FC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5C55FC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94244E" w:rsidRPr="005C55FC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5C55FC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A146C1" w:rsidRPr="005C55FC">
              <w:rPr>
                <w:rFonts w:ascii="Courier New" w:hAnsi="Courier New" w:cs="Courier New"/>
                <w:color w:val="000000" w:themeColor="text1"/>
              </w:rPr>
              <w:t xml:space="preserve">жилищного </w:t>
            </w:r>
            <w:r w:rsidR="009A25B2" w:rsidRPr="005C55FC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14:paraId="20E55150" w14:textId="77777777" w:rsidR="0094244E" w:rsidRDefault="0094244E" w:rsidP="0093483B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186D218D" w14:textId="77777777" w:rsidR="00E75FF7" w:rsidRDefault="00E75FF7" w:rsidP="0093483B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10A0B34" w14:textId="2DA7D82E" w:rsidR="002A0D88" w:rsidRPr="00DB1407" w:rsidRDefault="002A0D88" w:rsidP="002A0D8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DB1407">
        <w:rPr>
          <w:rFonts w:ascii="Times New Roman CYR" w:hAnsi="Times New Roman CYR" w:cs="Times New Roman CYR"/>
          <w:sz w:val="28"/>
          <w:szCs w:val="28"/>
        </w:rPr>
        <w:t xml:space="preserve">Глава Звёзднинского </w:t>
      </w:r>
    </w:p>
    <w:p w14:paraId="795C6995" w14:textId="258CFE9C" w:rsidR="002A0D88" w:rsidRPr="00DB1407" w:rsidRDefault="002A0D88" w:rsidP="002A0D88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8"/>
        </w:rPr>
      </w:pPr>
      <w:r w:rsidRPr="00DB1407">
        <w:rPr>
          <w:rFonts w:ascii="Arial" w:hAnsi="Arial" w:cs="Arial"/>
          <w:sz w:val="24"/>
          <w:szCs w:val="28"/>
        </w:rPr>
        <w:t>муниципального образования</w:t>
      </w:r>
      <w:r w:rsidR="00BB38FF">
        <w:rPr>
          <w:rFonts w:ascii="Arial" w:hAnsi="Arial" w:cs="Arial"/>
          <w:sz w:val="24"/>
          <w:szCs w:val="28"/>
        </w:rPr>
        <w:t xml:space="preserve">                                                               </w:t>
      </w:r>
      <w:r w:rsidRPr="00DB1407">
        <w:rPr>
          <w:rFonts w:ascii="Arial" w:hAnsi="Arial" w:cs="Arial"/>
          <w:sz w:val="24"/>
          <w:szCs w:val="28"/>
        </w:rPr>
        <w:t>В.С. Борисов</w:t>
      </w:r>
    </w:p>
    <w:sectPr w:rsidR="002A0D88" w:rsidRPr="00DB1407" w:rsidSect="00BB38FF">
      <w:headerReference w:type="even" r:id="rId9"/>
      <w:pgSz w:w="11906" w:h="16838" w:code="9"/>
      <w:pgMar w:top="426" w:right="567" w:bottom="426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622557" w14:textId="77777777" w:rsidR="000031A8" w:rsidRDefault="000031A8">
      <w:r>
        <w:separator/>
      </w:r>
    </w:p>
  </w:endnote>
  <w:endnote w:type="continuationSeparator" w:id="0">
    <w:p w14:paraId="76890BBB" w14:textId="77777777" w:rsidR="000031A8" w:rsidRDefault="0000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723EF" w14:textId="77777777" w:rsidR="000031A8" w:rsidRDefault="000031A8">
      <w:r>
        <w:separator/>
      </w:r>
    </w:p>
  </w:footnote>
  <w:footnote w:type="continuationSeparator" w:id="0">
    <w:p w14:paraId="5AE5A786" w14:textId="77777777" w:rsidR="000031A8" w:rsidRDefault="00003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69F7E" w14:textId="77777777" w:rsidR="004B408D" w:rsidRDefault="00017687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35B16463" w14:textId="77777777"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4113A"/>
    <w:multiLevelType w:val="hybridMultilevel"/>
    <w:tmpl w:val="A886CA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5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9"/>
  </w:num>
  <w:num w:numId="5">
    <w:abstractNumId w:val="13"/>
  </w:num>
  <w:num w:numId="6">
    <w:abstractNumId w:val="11"/>
  </w:num>
  <w:num w:numId="7">
    <w:abstractNumId w:val="6"/>
  </w:num>
  <w:num w:numId="8">
    <w:abstractNumId w:val="3"/>
  </w:num>
  <w:num w:numId="9">
    <w:abstractNumId w:val="2"/>
  </w:num>
  <w:num w:numId="10">
    <w:abstractNumId w:val="15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4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8"/>
  </w:num>
  <w:num w:numId="15">
    <w:abstractNumId w:val="12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08D"/>
    <w:rsid w:val="000031A8"/>
    <w:rsid w:val="0001119F"/>
    <w:rsid w:val="000125BB"/>
    <w:rsid w:val="00014F50"/>
    <w:rsid w:val="00017687"/>
    <w:rsid w:val="00051B1C"/>
    <w:rsid w:val="00052887"/>
    <w:rsid w:val="000675B1"/>
    <w:rsid w:val="000676ED"/>
    <w:rsid w:val="000679DD"/>
    <w:rsid w:val="00071040"/>
    <w:rsid w:val="00071BDB"/>
    <w:rsid w:val="00082A74"/>
    <w:rsid w:val="000919D3"/>
    <w:rsid w:val="00093352"/>
    <w:rsid w:val="000A008F"/>
    <w:rsid w:val="000A0881"/>
    <w:rsid w:val="000B1E46"/>
    <w:rsid w:val="000B768E"/>
    <w:rsid w:val="000D4215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86149"/>
    <w:rsid w:val="00190178"/>
    <w:rsid w:val="00192F47"/>
    <w:rsid w:val="00193D2E"/>
    <w:rsid w:val="00195ECF"/>
    <w:rsid w:val="001960B3"/>
    <w:rsid w:val="00196837"/>
    <w:rsid w:val="001A1A03"/>
    <w:rsid w:val="001A1CC2"/>
    <w:rsid w:val="001A4F72"/>
    <w:rsid w:val="001A7172"/>
    <w:rsid w:val="001B507A"/>
    <w:rsid w:val="001C32D4"/>
    <w:rsid w:val="001D61EC"/>
    <w:rsid w:val="001F1147"/>
    <w:rsid w:val="001F1C47"/>
    <w:rsid w:val="001F7E11"/>
    <w:rsid w:val="0020044F"/>
    <w:rsid w:val="00201EB8"/>
    <w:rsid w:val="002109D7"/>
    <w:rsid w:val="002142AB"/>
    <w:rsid w:val="0022631D"/>
    <w:rsid w:val="00235B41"/>
    <w:rsid w:val="00241CE0"/>
    <w:rsid w:val="00244D2E"/>
    <w:rsid w:val="00246B4F"/>
    <w:rsid w:val="00250F86"/>
    <w:rsid w:val="002553B8"/>
    <w:rsid w:val="002609C4"/>
    <w:rsid w:val="00265DB4"/>
    <w:rsid w:val="00267FE7"/>
    <w:rsid w:val="00285FD0"/>
    <w:rsid w:val="002A0D88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04896"/>
    <w:rsid w:val="00313434"/>
    <w:rsid w:val="003141D1"/>
    <w:rsid w:val="0032057F"/>
    <w:rsid w:val="00320D1D"/>
    <w:rsid w:val="00325BF0"/>
    <w:rsid w:val="00333F63"/>
    <w:rsid w:val="003351BE"/>
    <w:rsid w:val="00343B39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82D43"/>
    <w:rsid w:val="0049261E"/>
    <w:rsid w:val="004B21F1"/>
    <w:rsid w:val="004B408D"/>
    <w:rsid w:val="004C3D54"/>
    <w:rsid w:val="004C722E"/>
    <w:rsid w:val="004D241E"/>
    <w:rsid w:val="004D79F0"/>
    <w:rsid w:val="004E0B0A"/>
    <w:rsid w:val="004E2703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C55FC"/>
    <w:rsid w:val="005D3655"/>
    <w:rsid w:val="005E1C26"/>
    <w:rsid w:val="005E7B51"/>
    <w:rsid w:val="006019DA"/>
    <w:rsid w:val="00611ADF"/>
    <w:rsid w:val="006204BD"/>
    <w:rsid w:val="00620740"/>
    <w:rsid w:val="0062547A"/>
    <w:rsid w:val="00641112"/>
    <w:rsid w:val="00644273"/>
    <w:rsid w:val="0065081C"/>
    <w:rsid w:val="006541A6"/>
    <w:rsid w:val="00661597"/>
    <w:rsid w:val="00667BD1"/>
    <w:rsid w:val="00670B88"/>
    <w:rsid w:val="00676466"/>
    <w:rsid w:val="0068393C"/>
    <w:rsid w:val="006874D0"/>
    <w:rsid w:val="00690B02"/>
    <w:rsid w:val="006A0A41"/>
    <w:rsid w:val="006A7876"/>
    <w:rsid w:val="006C36A0"/>
    <w:rsid w:val="006C470B"/>
    <w:rsid w:val="006C633D"/>
    <w:rsid w:val="006D0248"/>
    <w:rsid w:val="006D122F"/>
    <w:rsid w:val="006D5FD4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2C9A"/>
    <w:rsid w:val="007D5C88"/>
    <w:rsid w:val="007E2990"/>
    <w:rsid w:val="007E29DF"/>
    <w:rsid w:val="007E6329"/>
    <w:rsid w:val="007F2288"/>
    <w:rsid w:val="00810329"/>
    <w:rsid w:val="00810371"/>
    <w:rsid w:val="00812482"/>
    <w:rsid w:val="00812E94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3483B"/>
    <w:rsid w:val="0094244E"/>
    <w:rsid w:val="0095628F"/>
    <w:rsid w:val="00971112"/>
    <w:rsid w:val="009762E5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51AAB"/>
    <w:rsid w:val="00B6245B"/>
    <w:rsid w:val="00B624C1"/>
    <w:rsid w:val="00B735DE"/>
    <w:rsid w:val="00B81EFE"/>
    <w:rsid w:val="00B848D8"/>
    <w:rsid w:val="00B874E6"/>
    <w:rsid w:val="00B90D1F"/>
    <w:rsid w:val="00B95013"/>
    <w:rsid w:val="00BA3230"/>
    <w:rsid w:val="00BB38FF"/>
    <w:rsid w:val="00BB7832"/>
    <w:rsid w:val="00BC09C6"/>
    <w:rsid w:val="00BC1C72"/>
    <w:rsid w:val="00BC3BA1"/>
    <w:rsid w:val="00BC4E67"/>
    <w:rsid w:val="00BD171C"/>
    <w:rsid w:val="00BD6293"/>
    <w:rsid w:val="00BF1C9D"/>
    <w:rsid w:val="00BF393D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71D6F"/>
    <w:rsid w:val="00C80969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31E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27FB0"/>
    <w:rsid w:val="00D30B6D"/>
    <w:rsid w:val="00D30DF7"/>
    <w:rsid w:val="00D368D8"/>
    <w:rsid w:val="00D43947"/>
    <w:rsid w:val="00D44CBE"/>
    <w:rsid w:val="00D44F9E"/>
    <w:rsid w:val="00D45B84"/>
    <w:rsid w:val="00D519F6"/>
    <w:rsid w:val="00D56EE5"/>
    <w:rsid w:val="00D57636"/>
    <w:rsid w:val="00D65B82"/>
    <w:rsid w:val="00D668FF"/>
    <w:rsid w:val="00D714E3"/>
    <w:rsid w:val="00D75BA1"/>
    <w:rsid w:val="00D80454"/>
    <w:rsid w:val="00D83089"/>
    <w:rsid w:val="00D91058"/>
    <w:rsid w:val="00DA3392"/>
    <w:rsid w:val="00DB1407"/>
    <w:rsid w:val="00DC175D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DF4B52"/>
    <w:rsid w:val="00DF5E6C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75FF7"/>
    <w:rsid w:val="00E8725B"/>
    <w:rsid w:val="00E936B6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012A"/>
    <w:rsid w:val="00FB3344"/>
    <w:rsid w:val="00FB7A85"/>
    <w:rsid w:val="00FC0BC1"/>
    <w:rsid w:val="00FC25EC"/>
    <w:rsid w:val="00FC6DEB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6A4499"/>
  <w15:docId w15:val="{01B0EC93-0C89-4780-80D5-C1B53A30E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2142AB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42A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2142A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2142A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142AB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142AB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2142AB"/>
    <w:pPr>
      <w:ind w:left="720"/>
      <w:contextualSpacing/>
    </w:pPr>
  </w:style>
  <w:style w:type="character" w:styleId="a6">
    <w:name w:val="Hyperlink"/>
    <w:uiPriority w:val="99"/>
    <w:semiHidden/>
    <w:unhideWhenUsed/>
    <w:rsid w:val="002142AB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2142AB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2142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142A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142AB"/>
  </w:style>
  <w:style w:type="paragraph" w:customStyle="1" w:styleId="ab">
    <w:name w:val="Знак"/>
    <w:basedOn w:val="a"/>
    <w:rsid w:val="002142A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uiPriority w:val="99"/>
    <w:unhideWhenUsed/>
    <w:rsid w:val="002142A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2142AB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2142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2142AB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2142A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2142AB"/>
  </w:style>
  <w:style w:type="paragraph" w:customStyle="1" w:styleId="1">
    <w:name w:val="Без интервала1"/>
    <w:rsid w:val="002142AB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2142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2142AB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2142A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142AB"/>
  </w:style>
  <w:style w:type="paragraph" w:customStyle="1" w:styleId="ConsNormal">
    <w:name w:val="ConsNormal"/>
    <w:rsid w:val="002142AB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2142AB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paragraph" w:customStyle="1" w:styleId="10">
    <w:name w:val="Знак1"/>
    <w:basedOn w:val="a"/>
    <w:rsid w:val="005D365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D30B6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5E19D-156A-49A6-AC50-D16300C44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1601</Words>
  <Characters>9131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Blochina@mail.ru</cp:lastModifiedBy>
  <cp:revision>8</cp:revision>
  <cp:lastPrinted>2025-12-17T02:42:00Z</cp:lastPrinted>
  <dcterms:created xsi:type="dcterms:W3CDTF">2024-12-24T03:57:00Z</dcterms:created>
  <dcterms:modified xsi:type="dcterms:W3CDTF">2025-12-17T02:42:00Z</dcterms:modified>
</cp:coreProperties>
</file>