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70D" w:rsidRPr="00CD470D" w:rsidRDefault="00CD470D" w:rsidP="00CD470D">
      <w:pPr>
        <w:jc w:val="center"/>
        <w:rPr>
          <w:rFonts w:ascii="Arial" w:hAnsi="Arial" w:cs="Arial"/>
          <w:b/>
          <w:sz w:val="36"/>
          <w:szCs w:val="36"/>
        </w:rPr>
      </w:pPr>
      <w:r w:rsidRPr="00CD470D">
        <w:rPr>
          <w:rFonts w:ascii="Arial" w:hAnsi="Arial" w:cs="Arial"/>
          <w:b/>
          <w:sz w:val="36"/>
          <w:szCs w:val="36"/>
        </w:rPr>
        <w:t>РОССИЙСКАЯ ФЕДЕРАЦИЯ</w:t>
      </w:r>
    </w:p>
    <w:p w:rsidR="00CD470D" w:rsidRPr="00CD470D" w:rsidRDefault="00CD470D" w:rsidP="00CD470D">
      <w:pPr>
        <w:jc w:val="center"/>
        <w:rPr>
          <w:rFonts w:ascii="Arial" w:hAnsi="Arial" w:cs="Arial"/>
          <w:b/>
          <w:sz w:val="36"/>
          <w:szCs w:val="36"/>
        </w:rPr>
      </w:pPr>
      <w:r w:rsidRPr="00CD470D">
        <w:rPr>
          <w:rFonts w:ascii="Arial" w:hAnsi="Arial" w:cs="Arial"/>
          <w:b/>
          <w:sz w:val="36"/>
          <w:szCs w:val="36"/>
        </w:rPr>
        <w:t>Иркутская область</w:t>
      </w:r>
    </w:p>
    <w:p w:rsidR="00CD470D" w:rsidRPr="00CD470D" w:rsidRDefault="00CD470D" w:rsidP="00CD470D">
      <w:pPr>
        <w:jc w:val="center"/>
        <w:rPr>
          <w:rFonts w:ascii="Arial" w:hAnsi="Arial" w:cs="Arial"/>
          <w:b/>
          <w:sz w:val="36"/>
          <w:szCs w:val="36"/>
        </w:rPr>
      </w:pPr>
      <w:proofErr w:type="spellStart"/>
      <w:r w:rsidRPr="00CD470D">
        <w:rPr>
          <w:rFonts w:ascii="Arial" w:hAnsi="Arial" w:cs="Arial"/>
          <w:b/>
          <w:sz w:val="36"/>
          <w:szCs w:val="36"/>
        </w:rPr>
        <w:t>Усть-Кутский</w:t>
      </w:r>
      <w:proofErr w:type="spellEnd"/>
      <w:r w:rsidRPr="00CD470D">
        <w:rPr>
          <w:rFonts w:ascii="Arial" w:hAnsi="Arial" w:cs="Arial"/>
          <w:b/>
          <w:sz w:val="36"/>
          <w:szCs w:val="36"/>
        </w:rPr>
        <w:t xml:space="preserve"> муниципальный район</w:t>
      </w:r>
    </w:p>
    <w:p w:rsidR="00CD470D" w:rsidRPr="00CD470D" w:rsidRDefault="00CD470D" w:rsidP="00CD470D">
      <w:pPr>
        <w:jc w:val="center"/>
        <w:rPr>
          <w:rFonts w:ascii="Arial" w:hAnsi="Arial" w:cs="Arial"/>
          <w:b/>
          <w:sz w:val="36"/>
          <w:szCs w:val="36"/>
        </w:rPr>
      </w:pPr>
      <w:r w:rsidRPr="00CD470D">
        <w:rPr>
          <w:rFonts w:ascii="Arial" w:hAnsi="Arial" w:cs="Arial"/>
          <w:b/>
          <w:sz w:val="36"/>
          <w:szCs w:val="36"/>
        </w:rPr>
        <w:t>Администрация</w:t>
      </w:r>
    </w:p>
    <w:p w:rsidR="00CD470D" w:rsidRPr="00CD470D" w:rsidRDefault="00CD470D" w:rsidP="00CD470D">
      <w:pPr>
        <w:jc w:val="center"/>
        <w:rPr>
          <w:rFonts w:ascii="Arial" w:hAnsi="Arial" w:cs="Arial"/>
          <w:b/>
          <w:sz w:val="36"/>
          <w:szCs w:val="36"/>
        </w:rPr>
      </w:pPr>
      <w:r w:rsidRPr="00CD470D">
        <w:rPr>
          <w:rFonts w:ascii="Arial" w:hAnsi="Arial" w:cs="Arial"/>
          <w:b/>
          <w:sz w:val="36"/>
          <w:szCs w:val="36"/>
        </w:rPr>
        <w:t>Звёзднинского городского поселения</w:t>
      </w:r>
    </w:p>
    <w:p w:rsidR="001D76C7" w:rsidRPr="00245435" w:rsidRDefault="00CD470D" w:rsidP="00CD470D">
      <w:pPr>
        <w:rPr>
          <w:rFonts w:ascii="Arial" w:hAnsi="Arial" w:cs="Arial"/>
          <w:b/>
          <w:sz w:val="40"/>
          <w:szCs w:val="40"/>
        </w:rPr>
      </w:pPr>
      <w:r w:rsidRPr="00CD470D">
        <w:rPr>
          <w:rFonts w:ascii="Arial" w:hAnsi="Arial" w:cs="Arial"/>
          <w:b/>
          <w:sz w:val="36"/>
          <w:szCs w:val="36"/>
        </w:rPr>
        <w:t xml:space="preserve">                                 </w:t>
      </w:r>
    </w:p>
    <w:p w:rsidR="001D76C7" w:rsidRPr="00245435" w:rsidRDefault="001D76C7" w:rsidP="001D76C7">
      <w:pPr>
        <w:jc w:val="center"/>
        <w:rPr>
          <w:rFonts w:ascii="Arial" w:hAnsi="Arial" w:cs="Arial"/>
          <w:b/>
          <w:sz w:val="32"/>
          <w:szCs w:val="32"/>
        </w:rPr>
      </w:pPr>
    </w:p>
    <w:p w:rsidR="001D76C7" w:rsidRPr="00245435" w:rsidRDefault="001D76C7" w:rsidP="001D76C7">
      <w:pPr>
        <w:jc w:val="center"/>
        <w:rPr>
          <w:rFonts w:ascii="Arial" w:hAnsi="Arial" w:cs="Arial"/>
          <w:b/>
          <w:sz w:val="36"/>
          <w:szCs w:val="36"/>
        </w:rPr>
      </w:pPr>
      <w:r w:rsidRPr="00245435">
        <w:rPr>
          <w:rFonts w:ascii="Arial" w:hAnsi="Arial" w:cs="Arial"/>
          <w:b/>
          <w:sz w:val="36"/>
          <w:szCs w:val="36"/>
        </w:rPr>
        <w:t>ПОСТАНОВЛЕНИЕ</w:t>
      </w:r>
    </w:p>
    <w:p w:rsidR="001D76C7" w:rsidRDefault="001D76C7" w:rsidP="001D76C7">
      <w:pPr>
        <w:rPr>
          <w:sz w:val="28"/>
          <w:szCs w:val="28"/>
        </w:rPr>
      </w:pPr>
    </w:p>
    <w:p w:rsidR="001D76C7" w:rsidRPr="00EA4980" w:rsidRDefault="00CA2B2D" w:rsidP="001D76C7">
      <w:pPr>
        <w:rPr>
          <w:sz w:val="28"/>
          <w:szCs w:val="28"/>
        </w:rPr>
      </w:pPr>
      <w:r w:rsidRPr="00093ACE">
        <w:rPr>
          <w:rFonts w:ascii="Arial" w:hAnsi="Arial" w:cs="Arial"/>
          <w:b/>
          <w:sz w:val="24"/>
          <w:szCs w:val="24"/>
        </w:rPr>
        <w:t>о</w:t>
      </w:r>
      <w:r w:rsidR="001D76C7" w:rsidRPr="00093ACE">
        <w:rPr>
          <w:rFonts w:ascii="Arial" w:hAnsi="Arial" w:cs="Arial"/>
          <w:b/>
          <w:sz w:val="24"/>
          <w:szCs w:val="24"/>
        </w:rPr>
        <w:t>т</w:t>
      </w:r>
      <w:r w:rsidR="004E51E5" w:rsidRPr="00093ACE">
        <w:rPr>
          <w:rFonts w:ascii="Arial" w:hAnsi="Arial" w:cs="Arial"/>
          <w:b/>
          <w:sz w:val="24"/>
          <w:szCs w:val="24"/>
        </w:rPr>
        <w:t xml:space="preserve"> </w:t>
      </w:r>
      <w:r w:rsidR="00AD4A7E">
        <w:rPr>
          <w:rFonts w:ascii="Arial" w:hAnsi="Arial" w:cs="Arial"/>
          <w:b/>
          <w:sz w:val="24"/>
          <w:szCs w:val="24"/>
        </w:rPr>
        <w:t>06</w:t>
      </w:r>
      <w:r w:rsidR="00093ACE" w:rsidRPr="00093ACE">
        <w:rPr>
          <w:rFonts w:ascii="Arial" w:hAnsi="Arial" w:cs="Arial"/>
          <w:b/>
          <w:sz w:val="24"/>
          <w:szCs w:val="24"/>
        </w:rPr>
        <w:t xml:space="preserve"> </w:t>
      </w:r>
      <w:r w:rsidR="00AD4A7E">
        <w:rPr>
          <w:rFonts w:ascii="Arial" w:hAnsi="Arial" w:cs="Arial"/>
          <w:b/>
          <w:sz w:val="24"/>
          <w:szCs w:val="24"/>
        </w:rPr>
        <w:t>мая</w:t>
      </w:r>
      <w:r w:rsidR="00245435" w:rsidRPr="00093ACE">
        <w:rPr>
          <w:rFonts w:ascii="Arial" w:hAnsi="Arial" w:cs="Arial"/>
          <w:b/>
          <w:sz w:val="24"/>
          <w:szCs w:val="24"/>
        </w:rPr>
        <w:t xml:space="preserve"> 202</w:t>
      </w:r>
      <w:r w:rsidR="00AD4A7E">
        <w:rPr>
          <w:rFonts w:ascii="Arial" w:hAnsi="Arial" w:cs="Arial"/>
          <w:b/>
          <w:sz w:val="24"/>
          <w:szCs w:val="24"/>
        </w:rPr>
        <w:t>6</w:t>
      </w:r>
      <w:r w:rsidRPr="00093ACE">
        <w:rPr>
          <w:rFonts w:ascii="Arial" w:hAnsi="Arial" w:cs="Arial"/>
          <w:b/>
          <w:sz w:val="24"/>
          <w:szCs w:val="24"/>
        </w:rPr>
        <w:t xml:space="preserve"> </w:t>
      </w:r>
      <w:r w:rsidR="00E50B64" w:rsidRPr="00093ACE">
        <w:rPr>
          <w:rFonts w:ascii="Arial" w:hAnsi="Arial" w:cs="Arial"/>
          <w:b/>
          <w:sz w:val="24"/>
          <w:szCs w:val="24"/>
        </w:rPr>
        <w:t>г.</w:t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245435">
        <w:rPr>
          <w:sz w:val="28"/>
          <w:szCs w:val="28"/>
        </w:rPr>
        <w:t xml:space="preserve">              </w:t>
      </w:r>
      <w:r w:rsidR="0054302D" w:rsidRPr="00EA4980">
        <w:rPr>
          <w:sz w:val="28"/>
          <w:szCs w:val="28"/>
        </w:rPr>
        <w:t xml:space="preserve">     </w:t>
      </w:r>
      <w:r w:rsidR="00245435">
        <w:rPr>
          <w:sz w:val="28"/>
          <w:szCs w:val="28"/>
        </w:rPr>
        <w:t xml:space="preserve">    </w:t>
      </w:r>
      <w:r w:rsidR="00CD470D">
        <w:rPr>
          <w:sz w:val="28"/>
          <w:szCs w:val="28"/>
        </w:rPr>
        <w:t xml:space="preserve">                        </w:t>
      </w:r>
      <w:r w:rsidR="00245435">
        <w:rPr>
          <w:sz w:val="28"/>
          <w:szCs w:val="28"/>
        </w:rPr>
        <w:t xml:space="preserve"> </w:t>
      </w:r>
      <w:r w:rsidR="00245435" w:rsidRPr="00CD470D">
        <w:rPr>
          <w:rFonts w:ascii="Arial" w:hAnsi="Arial" w:cs="Arial"/>
          <w:b/>
          <w:sz w:val="28"/>
          <w:szCs w:val="28"/>
        </w:rPr>
        <w:t xml:space="preserve">№ </w:t>
      </w:r>
      <w:r w:rsidR="00AD4A7E">
        <w:rPr>
          <w:b/>
          <w:sz w:val="28"/>
          <w:szCs w:val="28"/>
        </w:rPr>
        <w:t>31</w:t>
      </w:r>
    </w:p>
    <w:p w:rsidR="00344A6C" w:rsidRDefault="00344A6C" w:rsidP="00095FB9">
      <w:pPr>
        <w:jc w:val="center"/>
        <w:rPr>
          <w:sz w:val="28"/>
          <w:szCs w:val="28"/>
        </w:rPr>
      </w:pPr>
    </w:p>
    <w:p w:rsidR="000C45BD" w:rsidRDefault="000C45BD" w:rsidP="000C45BD">
      <w:pPr>
        <w:rPr>
          <w:b/>
          <w:sz w:val="24"/>
          <w:szCs w:val="24"/>
        </w:rPr>
      </w:pPr>
    </w:p>
    <w:p w:rsidR="000C45BD" w:rsidRPr="00245435" w:rsidRDefault="00EA4980" w:rsidP="000C45BD">
      <w:pPr>
        <w:rPr>
          <w:rFonts w:ascii="Arial" w:hAnsi="Arial" w:cs="Arial"/>
          <w:b/>
          <w:sz w:val="24"/>
          <w:szCs w:val="24"/>
        </w:rPr>
      </w:pPr>
      <w:r w:rsidRPr="00245435">
        <w:rPr>
          <w:rFonts w:ascii="Arial" w:hAnsi="Arial" w:cs="Arial"/>
          <w:b/>
          <w:sz w:val="24"/>
          <w:szCs w:val="24"/>
        </w:rPr>
        <w:t xml:space="preserve">«Об утверждении </w:t>
      </w:r>
      <w:r w:rsidR="00245435" w:rsidRPr="00245435">
        <w:rPr>
          <w:rFonts w:ascii="Arial" w:hAnsi="Arial" w:cs="Arial"/>
          <w:b/>
          <w:sz w:val="24"/>
          <w:szCs w:val="24"/>
        </w:rPr>
        <w:t>п</w:t>
      </w:r>
      <w:r w:rsidR="000C45BD" w:rsidRPr="00245435">
        <w:rPr>
          <w:rFonts w:ascii="Arial" w:hAnsi="Arial" w:cs="Arial"/>
          <w:b/>
          <w:sz w:val="24"/>
          <w:szCs w:val="24"/>
        </w:rPr>
        <w:t xml:space="preserve">лана мероприятий  </w:t>
      </w:r>
    </w:p>
    <w:p w:rsidR="000C45BD" w:rsidRPr="00245435" w:rsidRDefault="00D54C25" w:rsidP="000C45BD">
      <w:pPr>
        <w:rPr>
          <w:rFonts w:ascii="Arial" w:hAnsi="Arial" w:cs="Arial"/>
          <w:b/>
          <w:sz w:val="24"/>
          <w:szCs w:val="24"/>
        </w:rPr>
      </w:pPr>
      <w:r w:rsidRPr="00245435">
        <w:rPr>
          <w:rFonts w:ascii="Arial" w:hAnsi="Arial" w:cs="Arial"/>
          <w:b/>
          <w:sz w:val="24"/>
          <w:szCs w:val="24"/>
        </w:rPr>
        <w:t>Администрации</w:t>
      </w:r>
      <w:r w:rsidR="000C45BD" w:rsidRPr="00245435">
        <w:rPr>
          <w:rFonts w:ascii="Arial" w:hAnsi="Arial" w:cs="Arial"/>
          <w:b/>
          <w:sz w:val="24"/>
          <w:szCs w:val="24"/>
        </w:rPr>
        <w:t xml:space="preserve"> Звёзднинского муниципального</w:t>
      </w:r>
    </w:p>
    <w:p w:rsidR="00D54C25" w:rsidRPr="00245435" w:rsidRDefault="00245435" w:rsidP="000C45BD">
      <w:pPr>
        <w:rPr>
          <w:rFonts w:ascii="Arial" w:hAnsi="Arial" w:cs="Arial"/>
          <w:b/>
          <w:sz w:val="24"/>
          <w:szCs w:val="24"/>
        </w:rPr>
      </w:pPr>
      <w:r w:rsidRPr="00245435">
        <w:rPr>
          <w:rFonts w:ascii="Arial" w:hAnsi="Arial" w:cs="Arial"/>
          <w:b/>
          <w:sz w:val="24"/>
          <w:szCs w:val="24"/>
        </w:rPr>
        <w:t>о</w:t>
      </w:r>
      <w:r w:rsidR="000C45BD" w:rsidRPr="00245435">
        <w:rPr>
          <w:rFonts w:ascii="Arial" w:hAnsi="Arial" w:cs="Arial"/>
          <w:b/>
          <w:sz w:val="24"/>
          <w:szCs w:val="24"/>
        </w:rPr>
        <w:t>бразования</w:t>
      </w:r>
      <w:r w:rsidR="00D54C25" w:rsidRPr="00245435">
        <w:rPr>
          <w:rFonts w:ascii="Arial" w:hAnsi="Arial" w:cs="Arial"/>
          <w:b/>
          <w:sz w:val="24"/>
          <w:szCs w:val="24"/>
        </w:rPr>
        <w:t xml:space="preserve"> по противодействию коррупции</w:t>
      </w:r>
    </w:p>
    <w:p w:rsidR="00245435" w:rsidRPr="00245435" w:rsidRDefault="000C45BD" w:rsidP="00245435">
      <w:pPr>
        <w:rPr>
          <w:rFonts w:ascii="Arial" w:hAnsi="Arial" w:cs="Arial"/>
          <w:b/>
          <w:sz w:val="24"/>
          <w:szCs w:val="24"/>
        </w:rPr>
      </w:pPr>
      <w:r w:rsidRPr="00245435">
        <w:rPr>
          <w:rFonts w:ascii="Arial" w:hAnsi="Arial" w:cs="Arial"/>
          <w:b/>
          <w:sz w:val="24"/>
          <w:szCs w:val="24"/>
        </w:rPr>
        <w:t xml:space="preserve"> на 202</w:t>
      </w:r>
      <w:r w:rsidR="00AD4A7E">
        <w:rPr>
          <w:rFonts w:ascii="Arial" w:hAnsi="Arial" w:cs="Arial"/>
          <w:b/>
          <w:sz w:val="24"/>
          <w:szCs w:val="24"/>
        </w:rPr>
        <w:t>6</w:t>
      </w:r>
      <w:r w:rsidRPr="00245435">
        <w:rPr>
          <w:rFonts w:ascii="Arial" w:hAnsi="Arial" w:cs="Arial"/>
          <w:b/>
          <w:sz w:val="24"/>
          <w:szCs w:val="24"/>
        </w:rPr>
        <w:t>-202</w:t>
      </w:r>
      <w:r w:rsidR="00AD4A7E">
        <w:rPr>
          <w:rFonts w:ascii="Arial" w:hAnsi="Arial" w:cs="Arial"/>
          <w:b/>
          <w:sz w:val="24"/>
          <w:szCs w:val="24"/>
        </w:rPr>
        <w:t>7</w:t>
      </w:r>
      <w:r w:rsidRPr="00245435">
        <w:rPr>
          <w:rFonts w:ascii="Arial" w:hAnsi="Arial" w:cs="Arial"/>
          <w:b/>
          <w:sz w:val="24"/>
          <w:szCs w:val="24"/>
        </w:rPr>
        <w:t xml:space="preserve"> г</w:t>
      </w:r>
      <w:r w:rsidR="00245435" w:rsidRPr="00245435">
        <w:rPr>
          <w:rFonts w:ascii="Arial" w:hAnsi="Arial" w:cs="Arial"/>
          <w:b/>
          <w:sz w:val="24"/>
          <w:szCs w:val="24"/>
        </w:rPr>
        <w:t>г</w:t>
      </w:r>
      <w:r w:rsidR="00F118E5">
        <w:rPr>
          <w:rFonts w:ascii="Arial" w:hAnsi="Arial" w:cs="Arial"/>
          <w:b/>
          <w:sz w:val="24"/>
          <w:szCs w:val="24"/>
        </w:rPr>
        <w:t>.</w:t>
      </w:r>
      <w:r w:rsidR="00F153FF" w:rsidRPr="00245435">
        <w:rPr>
          <w:rFonts w:ascii="Arial" w:hAnsi="Arial" w:cs="Arial"/>
          <w:b/>
          <w:sz w:val="24"/>
          <w:szCs w:val="24"/>
        </w:rPr>
        <w:t>»</w:t>
      </w:r>
    </w:p>
    <w:p w:rsidR="00245435" w:rsidRDefault="00245435" w:rsidP="00245435">
      <w:pPr>
        <w:rPr>
          <w:b/>
          <w:sz w:val="24"/>
          <w:szCs w:val="24"/>
        </w:rPr>
      </w:pPr>
    </w:p>
    <w:p w:rsidR="00245435" w:rsidRPr="00F118E5" w:rsidRDefault="00245435" w:rsidP="00F118E5">
      <w:pPr>
        <w:jc w:val="both"/>
        <w:rPr>
          <w:b/>
          <w:sz w:val="24"/>
          <w:szCs w:val="24"/>
        </w:rPr>
      </w:pPr>
      <w:r w:rsidRPr="00F118E5">
        <w:rPr>
          <w:b/>
          <w:sz w:val="24"/>
          <w:szCs w:val="24"/>
        </w:rPr>
        <w:t xml:space="preserve">      </w:t>
      </w:r>
      <w:r w:rsidR="00BD7E72" w:rsidRPr="00F118E5">
        <w:rPr>
          <w:sz w:val="24"/>
          <w:szCs w:val="24"/>
        </w:rPr>
        <w:t xml:space="preserve">   </w:t>
      </w:r>
      <w:r w:rsidRPr="00F118E5">
        <w:rPr>
          <w:rFonts w:ascii="Arial" w:hAnsi="Arial" w:cs="Arial"/>
          <w:sz w:val="24"/>
          <w:szCs w:val="24"/>
        </w:rPr>
        <w:t>В целях обеспечения реализации мер по противодействию коррупции в органах местного самоуправления, устранения и предотвращения причин, порождающих коррупцию в деятельности органов местного самоуправления, муниципальных служащих, повышения эффективности борьбы с коррупцией, руководствуясь Федеральным законом от 25.12.2008г. №273-ФЗ «О противодействии коррупции», ст.14 Федерального закона от 06.10.2003 г. №131-ФЗ «Об общих принципах организации местного самоуправления в Российской Федерации»,</w:t>
      </w:r>
    </w:p>
    <w:p w:rsidR="00BD7E72" w:rsidRPr="00DC1052" w:rsidRDefault="00BD7E72" w:rsidP="00BD7E72">
      <w:pPr>
        <w:jc w:val="both"/>
        <w:rPr>
          <w:b/>
          <w:color w:val="000000"/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    </w:t>
      </w:r>
    </w:p>
    <w:p w:rsidR="00BD7E72" w:rsidRPr="00F118E5" w:rsidRDefault="00BD7E72" w:rsidP="00F118E5">
      <w:pPr>
        <w:jc w:val="center"/>
        <w:rPr>
          <w:rFonts w:ascii="Arial" w:hAnsi="Arial" w:cs="Arial"/>
          <w:sz w:val="24"/>
          <w:szCs w:val="24"/>
        </w:rPr>
      </w:pPr>
      <w:r w:rsidRPr="00F118E5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F118E5" w:rsidRPr="00F118E5">
        <w:rPr>
          <w:rFonts w:ascii="Arial" w:hAnsi="Arial" w:cs="Arial"/>
          <w:b/>
          <w:color w:val="000000"/>
          <w:sz w:val="24"/>
          <w:szCs w:val="24"/>
        </w:rPr>
        <w:t>ЕТ</w:t>
      </w:r>
      <w:r w:rsidRPr="00F118E5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0E3107" w:rsidRDefault="00BD7E72" w:rsidP="000E3107">
      <w:pPr>
        <w:pStyle w:val="a7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</w:t>
      </w:r>
    </w:p>
    <w:p w:rsidR="00716554" w:rsidRDefault="00716554" w:rsidP="000E3107">
      <w:pPr>
        <w:pStyle w:val="a7"/>
        <w:jc w:val="both"/>
        <w:rPr>
          <w:rFonts w:ascii="Arial" w:hAnsi="Arial" w:cs="Arial"/>
          <w:sz w:val="24"/>
          <w:szCs w:val="24"/>
        </w:rPr>
      </w:pPr>
      <w:r w:rsidRPr="00F118E5">
        <w:rPr>
          <w:rFonts w:ascii="Arial" w:hAnsi="Arial" w:cs="Arial"/>
          <w:sz w:val="24"/>
          <w:szCs w:val="24"/>
        </w:rPr>
        <w:t xml:space="preserve">Утвердить </w:t>
      </w:r>
      <w:r w:rsidR="000B1017">
        <w:rPr>
          <w:rFonts w:ascii="Arial" w:hAnsi="Arial" w:cs="Arial"/>
          <w:sz w:val="24"/>
          <w:szCs w:val="24"/>
        </w:rPr>
        <w:t>п</w:t>
      </w:r>
      <w:r w:rsidR="009153F6" w:rsidRPr="00F118E5">
        <w:rPr>
          <w:rFonts w:ascii="Arial" w:hAnsi="Arial" w:cs="Arial"/>
          <w:sz w:val="24"/>
          <w:szCs w:val="24"/>
        </w:rPr>
        <w:t xml:space="preserve">лан мероприятий </w:t>
      </w:r>
      <w:r w:rsidR="000B1017">
        <w:rPr>
          <w:rFonts w:ascii="Arial" w:hAnsi="Arial" w:cs="Arial"/>
          <w:sz w:val="24"/>
          <w:szCs w:val="24"/>
        </w:rPr>
        <w:t>А</w:t>
      </w:r>
      <w:r w:rsidR="00D54C25" w:rsidRPr="00F118E5">
        <w:rPr>
          <w:rFonts w:ascii="Arial" w:hAnsi="Arial" w:cs="Arial"/>
          <w:sz w:val="24"/>
          <w:szCs w:val="24"/>
        </w:rPr>
        <w:t>дминистрации</w:t>
      </w:r>
      <w:r w:rsidR="009153F6" w:rsidRPr="00F118E5">
        <w:rPr>
          <w:rFonts w:ascii="Arial" w:hAnsi="Arial" w:cs="Arial"/>
          <w:sz w:val="24"/>
          <w:szCs w:val="24"/>
        </w:rPr>
        <w:t xml:space="preserve"> Звёзднинс</w:t>
      </w:r>
      <w:r w:rsidR="00D54C25" w:rsidRPr="00F118E5">
        <w:rPr>
          <w:rFonts w:ascii="Arial" w:hAnsi="Arial" w:cs="Arial"/>
          <w:sz w:val="24"/>
          <w:szCs w:val="24"/>
        </w:rPr>
        <w:t>кого муниципального образования по противодействию коррупции</w:t>
      </w:r>
      <w:r w:rsidR="009153F6" w:rsidRPr="00F118E5">
        <w:rPr>
          <w:rFonts w:ascii="Arial" w:hAnsi="Arial" w:cs="Arial"/>
          <w:sz w:val="24"/>
          <w:szCs w:val="24"/>
        </w:rPr>
        <w:t xml:space="preserve"> на 202</w:t>
      </w:r>
      <w:r w:rsidR="00AD4A7E">
        <w:rPr>
          <w:rFonts w:ascii="Arial" w:hAnsi="Arial" w:cs="Arial"/>
          <w:sz w:val="24"/>
          <w:szCs w:val="24"/>
        </w:rPr>
        <w:t>6</w:t>
      </w:r>
      <w:r w:rsidR="00F118E5" w:rsidRPr="00F118E5">
        <w:rPr>
          <w:rFonts w:ascii="Arial" w:hAnsi="Arial" w:cs="Arial"/>
          <w:sz w:val="24"/>
          <w:szCs w:val="24"/>
        </w:rPr>
        <w:t>-202</w:t>
      </w:r>
      <w:r w:rsidR="00AD4A7E">
        <w:rPr>
          <w:rFonts w:ascii="Arial" w:hAnsi="Arial" w:cs="Arial"/>
          <w:sz w:val="24"/>
          <w:szCs w:val="24"/>
        </w:rPr>
        <w:t>7</w:t>
      </w:r>
      <w:r w:rsidR="009153F6" w:rsidRPr="00F118E5">
        <w:rPr>
          <w:rFonts w:ascii="Arial" w:hAnsi="Arial" w:cs="Arial"/>
          <w:sz w:val="24"/>
          <w:szCs w:val="24"/>
        </w:rPr>
        <w:t xml:space="preserve"> </w:t>
      </w:r>
      <w:r w:rsidR="00F118E5" w:rsidRPr="00F118E5">
        <w:rPr>
          <w:rFonts w:ascii="Arial" w:hAnsi="Arial" w:cs="Arial"/>
          <w:sz w:val="24"/>
          <w:szCs w:val="24"/>
        </w:rPr>
        <w:t>гг.</w:t>
      </w:r>
      <w:r w:rsidR="009153F6" w:rsidRPr="00F118E5">
        <w:rPr>
          <w:rFonts w:ascii="Arial" w:hAnsi="Arial" w:cs="Arial"/>
          <w:sz w:val="24"/>
          <w:szCs w:val="24"/>
        </w:rPr>
        <w:t xml:space="preserve"> (Приложение №1)</w:t>
      </w:r>
      <w:r w:rsidR="00F118E5">
        <w:rPr>
          <w:rFonts w:ascii="Arial" w:hAnsi="Arial" w:cs="Arial"/>
          <w:sz w:val="24"/>
          <w:szCs w:val="24"/>
        </w:rPr>
        <w:t>.</w:t>
      </w:r>
    </w:p>
    <w:p w:rsidR="00F118E5" w:rsidRPr="00F118E5" w:rsidRDefault="006D4734" w:rsidP="00716554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r w:rsidR="000B1017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дминистрации Звёзднинского муниципального </w:t>
      </w:r>
      <w:r w:rsidR="00B801F8">
        <w:rPr>
          <w:rFonts w:ascii="Arial" w:hAnsi="Arial" w:cs="Arial"/>
          <w:sz w:val="24"/>
          <w:szCs w:val="24"/>
        </w:rPr>
        <w:t>образования №</w:t>
      </w:r>
      <w:r w:rsidR="00AD4A7E">
        <w:rPr>
          <w:rFonts w:ascii="Arial" w:hAnsi="Arial" w:cs="Arial"/>
          <w:sz w:val="24"/>
          <w:szCs w:val="24"/>
        </w:rPr>
        <w:t>4.1</w:t>
      </w:r>
      <w:r w:rsidR="00B801F8">
        <w:rPr>
          <w:rFonts w:ascii="Arial" w:hAnsi="Arial" w:cs="Arial"/>
          <w:sz w:val="24"/>
          <w:szCs w:val="24"/>
        </w:rPr>
        <w:t xml:space="preserve"> от 2</w:t>
      </w:r>
      <w:r w:rsidR="00AD4A7E">
        <w:rPr>
          <w:rFonts w:ascii="Arial" w:hAnsi="Arial" w:cs="Arial"/>
          <w:sz w:val="24"/>
          <w:szCs w:val="24"/>
        </w:rPr>
        <w:t>9</w:t>
      </w:r>
      <w:r w:rsidR="00B801F8">
        <w:rPr>
          <w:rFonts w:ascii="Arial" w:hAnsi="Arial" w:cs="Arial"/>
          <w:sz w:val="24"/>
          <w:szCs w:val="24"/>
        </w:rPr>
        <w:t>.01.202</w:t>
      </w:r>
      <w:r w:rsidR="00AD4A7E">
        <w:rPr>
          <w:rFonts w:ascii="Arial" w:hAnsi="Arial" w:cs="Arial"/>
          <w:sz w:val="24"/>
          <w:szCs w:val="24"/>
        </w:rPr>
        <w:t>4</w:t>
      </w:r>
      <w:r w:rsidR="00B801F8">
        <w:rPr>
          <w:rFonts w:ascii="Arial" w:hAnsi="Arial" w:cs="Arial"/>
          <w:sz w:val="24"/>
          <w:szCs w:val="24"/>
        </w:rPr>
        <w:t xml:space="preserve"> года «Об утверждении плана мероприятий </w:t>
      </w:r>
      <w:r w:rsidR="000B1017">
        <w:rPr>
          <w:rFonts w:ascii="Arial" w:hAnsi="Arial" w:cs="Arial"/>
          <w:sz w:val="24"/>
          <w:szCs w:val="24"/>
        </w:rPr>
        <w:t>А</w:t>
      </w:r>
      <w:r w:rsidR="00B801F8">
        <w:rPr>
          <w:rFonts w:ascii="Arial" w:hAnsi="Arial" w:cs="Arial"/>
          <w:sz w:val="24"/>
          <w:szCs w:val="24"/>
        </w:rPr>
        <w:t xml:space="preserve">дминистрации </w:t>
      </w:r>
      <w:r w:rsidR="00317A73">
        <w:rPr>
          <w:rFonts w:ascii="Arial" w:hAnsi="Arial" w:cs="Arial"/>
          <w:sz w:val="24"/>
          <w:szCs w:val="24"/>
        </w:rPr>
        <w:t>Звезднинского муниципального образования по противодействию коррупции на 202</w:t>
      </w:r>
      <w:r w:rsidR="00AD4A7E">
        <w:rPr>
          <w:rFonts w:ascii="Arial" w:hAnsi="Arial" w:cs="Arial"/>
          <w:sz w:val="24"/>
          <w:szCs w:val="24"/>
        </w:rPr>
        <w:t>4</w:t>
      </w:r>
      <w:r w:rsidR="00317A73">
        <w:rPr>
          <w:rFonts w:ascii="Arial" w:hAnsi="Arial" w:cs="Arial"/>
          <w:sz w:val="24"/>
          <w:szCs w:val="24"/>
        </w:rPr>
        <w:t>-202</w:t>
      </w:r>
      <w:r w:rsidR="00AD4A7E">
        <w:rPr>
          <w:rFonts w:ascii="Arial" w:hAnsi="Arial" w:cs="Arial"/>
          <w:sz w:val="24"/>
          <w:szCs w:val="24"/>
        </w:rPr>
        <w:t>5</w:t>
      </w:r>
      <w:r w:rsidR="00317A73">
        <w:rPr>
          <w:rFonts w:ascii="Arial" w:hAnsi="Arial" w:cs="Arial"/>
          <w:sz w:val="24"/>
          <w:szCs w:val="24"/>
        </w:rPr>
        <w:t xml:space="preserve"> гг.»</w:t>
      </w:r>
      <w:r w:rsidR="00B801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095FB9" w:rsidRPr="00F118E5" w:rsidRDefault="00BD7E72" w:rsidP="00BD7E72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bookmarkStart w:id="0" w:name="sub_24"/>
      <w:r w:rsidRPr="00F118E5">
        <w:rPr>
          <w:rFonts w:ascii="Arial" w:hAnsi="Arial" w:cs="Arial"/>
          <w:sz w:val="24"/>
          <w:szCs w:val="24"/>
        </w:rPr>
        <w:t>Настоящее постановление обнародовать на официальном сайте Администрации</w:t>
      </w:r>
      <w:r w:rsidRPr="00F118E5">
        <w:rPr>
          <w:rFonts w:ascii="Arial" w:hAnsi="Arial" w:cs="Arial"/>
          <w:bCs/>
          <w:sz w:val="24"/>
          <w:szCs w:val="24"/>
        </w:rPr>
        <w:t xml:space="preserve"> </w:t>
      </w:r>
      <w:r w:rsidR="00AF6B83" w:rsidRPr="00F118E5">
        <w:rPr>
          <w:rFonts w:ascii="Arial" w:hAnsi="Arial" w:cs="Arial"/>
          <w:bCs/>
          <w:sz w:val="24"/>
          <w:szCs w:val="24"/>
        </w:rPr>
        <w:t>Звёзднинского</w:t>
      </w:r>
      <w:r w:rsidRPr="00F118E5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="00AF6B83" w:rsidRPr="00F118E5">
        <w:rPr>
          <w:rFonts w:ascii="Arial" w:hAnsi="Arial" w:cs="Arial"/>
          <w:sz w:val="24"/>
          <w:szCs w:val="24"/>
        </w:rPr>
        <w:t xml:space="preserve"> в сети интернет.</w:t>
      </w:r>
    </w:p>
    <w:p w:rsidR="00BD7E72" w:rsidRPr="00F118E5" w:rsidRDefault="00BD7E72" w:rsidP="00BD7E72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F118E5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AF6B83" w:rsidRPr="00F118E5">
        <w:rPr>
          <w:rFonts w:ascii="Arial" w:hAnsi="Arial" w:cs="Arial"/>
          <w:sz w:val="24"/>
          <w:szCs w:val="24"/>
        </w:rPr>
        <w:t>оставляю за собой</w:t>
      </w:r>
      <w:r w:rsidRPr="00F118E5">
        <w:rPr>
          <w:rFonts w:ascii="Arial" w:hAnsi="Arial" w:cs="Arial"/>
          <w:sz w:val="24"/>
          <w:szCs w:val="24"/>
        </w:rPr>
        <w:t>.</w:t>
      </w:r>
    </w:p>
    <w:bookmarkEnd w:id="0"/>
    <w:p w:rsidR="00BD7E72" w:rsidRPr="00F118E5" w:rsidRDefault="00BD7E72" w:rsidP="00F53EC7">
      <w:pPr>
        <w:pStyle w:val="a7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D46639" w:rsidRDefault="00D46639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Pr="00DC1052" w:rsidRDefault="009153F6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BD7E72" w:rsidRPr="00A22045" w:rsidRDefault="00AF6B83" w:rsidP="00D46639">
      <w:pPr>
        <w:pStyle w:val="a7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A22045">
        <w:rPr>
          <w:rFonts w:ascii="Arial" w:hAnsi="Arial" w:cs="Arial"/>
          <w:b/>
          <w:sz w:val="24"/>
          <w:szCs w:val="24"/>
        </w:rPr>
        <w:t>Глава Звёзднинского</w:t>
      </w:r>
    </w:p>
    <w:p w:rsidR="00BD7E72" w:rsidRPr="00A22045" w:rsidRDefault="00BD7E72" w:rsidP="00DC1052">
      <w:pPr>
        <w:pStyle w:val="a7"/>
        <w:spacing w:after="0"/>
        <w:ind w:left="0"/>
        <w:rPr>
          <w:b/>
          <w:sz w:val="24"/>
          <w:szCs w:val="24"/>
        </w:rPr>
      </w:pPr>
      <w:r w:rsidRPr="00A22045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</w:t>
      </w:r>
      <w:r w:rsidR="00D46639" w:rsidRPr="00A22045">
        <w:rPr>
          <w:rFonts w:ascii="Arial" w:hAnsi="Arial" w:cs="Arial"/>
          <w:b/>
          <w:sz w:val="24"/>
          <w:szCs w:val="24"/>
        </w:rPr>
        <w:tab/>
      </w:r>
      <w:r w:rsidR="00D46639" w:rsidRPr="00A22045">
        <w:rPr>
          <w:rFonts w:ascii="Arial" w:hAnsi="Arial" w:cs="Arial"/>
          <w:b/>
          <w:sz w:val="24"/>
          <w:szCs w:val="24"/>
        </w:rPr>
        <w:tab/>
      </w:r>
      <w:r w:rsidRPr="00A22045">
        <w:rPr>
          <w:rFonts w:ascii="Arial" w:hAnsi="Arial" w:cs="Arial"/>
          <w:b/>
          <w:sz w:val="24"/>
          <w:szCs w:val="24"/>
        </w:rPr>
        <w:t xml:space="preserve"> </w:t>
      </w:r>
      <w:r w:rsidR="00A22045" w:rsidRPr="00A22045">
        <w:rPr>
          <w:rFonts w:ascii="Arial" w:hAnsi="Arial" w:cs="Arial"/>
          <w:b/>
          <w:sz w:val="24"/>
          <w:szCs w:val="24"/>
        </w:rPr>
        <w:t xml:space="preserve">                       </w:t>
      </w:r>
      <w:r w:rsidR="00A22045">
        <w:rPr>
          <w:rFonts w:ascii="Arial" w:hAnsi="Arial" w:cs="Arial"/>
          <w:b/>
          <w:sz w:val="24"/>
          <w:szCs w:val="24"/>
        </w:rPr>
        <w:t xml:space="preserve">                  </w:t>
      </w:r>
      <w:r w:rsidR="00A22045" w:rsidRPr="00A22045">
        <w:rPr>
          <w:rFonts w:ascii="Arial" w:hAnsi="Arial" w:cs="Arial"/>
          <w:b/>
          <w:sz w:val="24"/>
          <w:szCs w:val="24"/>
        </w:rPr>
        <w:t>В.С.Борисов</w:t>
      </w: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F636CD" w:rsidRDefault="00F636CD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F636CD" w:rsidRDefault="00F636CD" w:rsidP="00DC1052">
      <w:pPr>
        <w:pStyle w:val="a7"/>
        <w:spacing w:after="0"/>
        <w:ind w:left="0"/>
        <w:rPr>
          <w:b/>
          <w:sz w:val="24"/>
          <w:szCs w:val="24"/>
        </w:rPr>
        <w:sectPr w:rsidR="00F636CD" w:rsidSect="00F118E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0C1458" w:rsidRPr="000E3107" w:rsidRDefault="000C1458" w:rsidP="000C1458">
      <w:pPr>
        <w:jc w:val="right"/>
        <w:rPr>
          <w:rFonts w:ascii="Arial" w:hAnsi="Arial" w:cs="Arial"/>
          <w:bCs/>
          <w:sz w:val="18"/>
          <w:szCs w:val="18"/>
        </w:rPr>
      </w:pPr>
      <w:r w:rsidRPr="000E3107">
        <w:rPr>
          <w:rFonts w:ascii="Arial" w:hAnsi="Arial" w:cs="Arial"/>
          <w:bCs/>
          <w:sz w:val="18"/>
          <w:szCs w:val="18"/>
        </w:rPr>
        <w:lastRenderedPageBreak/>
        <w:t>Приложение</w:t>
      </w:r>
      <w:r w:rsidR="00F636CD" w:rsidRPr="000E3107">
        <w:rPr>
          <w:rFonts w:ascii="Arial" w:hAnsi="Arial" w:cs="Arial"/>
          <w:bCs/>
          <w:sz w:val="18"/>
          <w:szCs w:val="18"/>
        </w:rPr>
        <w:t xml:space="preserve"> №1</w:t>
      </w:r>
    </w:p>
    <w:p w:rsidR="000C1458" w:rsidRPr="000E3107" w:rsidRDefault="000C1458" w:rsidP="000C1458">
      <w:pPr>
        <w:pStyle w:val="ConsNonformat"/>
        <w:widowControl/>
        <w:jc w:val="right"/>
        <w:rPr>
          <w:rFonts w:ascii="Arial" w:hAnsi="Arial" w:cs="Arial"/>
          <w:bCs/>
          <w:sz w:val="18"/>
          <w:szCs w:val="18"/>
        </w:rPr>
      </w:pPr>
      <w:r w:rsidRPr="000E3107">
        <w:rPr>
          <w:rFonts w:ascii="Arial" w:hAnsi="Arial" w:cs="Arial"/>
          <w:bCs/>
          <w:sz w:val="18"/>
          <w:szCs w:val="18"/>
        </w:rPr>
        <w:t xml:space="preserve">к Постановлению администрации </w:t>
      </w:r>
    </w:p>
    <w:p w:rsidR="000C1458" w:rsidRPr="000E3107" w:rsidRDefault="000C1458" w:rsidP="000C1458">
      <w:pPr>
        <w:pStyle w:val="ConsNonformat"/>
        <w:widowControl/>
        <w:jc w:val="right"/>
        <w:rPr>
          <w:rFonts w:ascii="Arial" w:hAnsi="Arial" w:cs="Arial"/>
          <w:bCs/>
          <w:sz w:val="18"/>
          <w:szCs w:val="18"/>
        </w:rPr>
      </w:pPr>
      <w:r w:rsidRPr="000E3107">
        <w:rPr>
          <w:rFonts w:ascii="Arial" w:hAnsi="Arial" w:cs="Arial"/>
          <w:bCs/>
          <w:sz w:val="18"/>
          <w:szCs w:val="18"/>
        </w:rPr>
        <w:t>Звезднинского городского поселения</w:t>
      </w:r>
    </w:p>
    <w:p w:rsidR="000C1458" w:rsidRPr="000E3107" w:rsidRDefault="000C1458" w:rsidP="000C1458">
      <w:pPr>
        <w:pStyle w:val="ConsNonformat"/>
        <w:widowControl/>
        <w:jc w:val="right"/>
        <w:rPr>
          <w:rFonts w:ascii="Arial" w:hAnsi="Arial" w:cs="Arial"/>
          <w:bCs/>
          <w:sz w:val="18"/>
          <w:szCs w:val="18"/>
        </w:rPr>
      </w:pPr>
      <w:r w:rsidRPr="000E3107">
        <w:rPr>
          <w:rFonts w:ascii="Arial" w:hAnsi="Arial" w:cs="Arial"/>
          <w:bCs/>
          <w:sz w:val="18"/>
          <w:szCs w:val="18"/>
        </w:rPr>
        <w:t>от «</w:t>
      </w:r>
      <w:r w:rsidR="00AD4A7E">
        <w:rPr>
          <w:rFonts w:ascii="Arial" w:hAnsi="Arial" w:cs="Arial"/>
          <w:bCs/>
          <w:sz w:val="18"/>
          <w:szCs w:val="18"/>
        </w:rPr>
        <w:t>06</w:t>
      </w:r>
      <w:r w:rsidRPr="000E3107">
        <w:rPr>
          <w:rFonts w:ascii="Arial" w:hAnsi="Arial" w:cs="Arial"/>
          <w:bCs/>
          <w:sz w:val="18"/>
          <w:szCs w:val="18"/>
        </w:rPr>
        <w:t xml:space="preserve">» </w:t>
      </w:r>
      <w:r w:rsidR="00AD4A7E">
        <w:rPr>
          <w:rFonts w:ascii="Arial" w:hAnsi="Arial" w:cs="Arial"/>
          <w:bCs/>
          <w:sz w:val="18"/>
          <w:szCs w:val="18"/>
        </w:rPr>
        <w:t>мая</w:t>
      </w:r>
      <w:r w:rsidR="00093ACE">
        <w:rPr>
          <w:rFonts w:ascii="Arial" w:hAnsi="Arial" w:cs="Arial"/>
          <w:bCs/>
          <w:sz w:val="18"/>
          <w:szCs w:val="18"/>
        </w:rPr>
        <w:t xml:space="preserve"> </w:t>
      </w:r>
      <w:r w:rsidRPr="000E3107">
        <w:rPr>
          <w:rFonts w:ascii="Arial" w:hAnsi="Arial" w:cs="Arial"/>
          <w:bCs/>
          <w:sz w:val="18"/>
          <w:szCs w:val="18"/>
        </w:rPr>
        <w:t xml:space="preserve"> 202</w:t>
      </w:r>
      <w:r w:rsidR="00AD4A7E">
        <w:rPr>
          <w:rFonts w:ascii="Arial" w:hAnsi="Arial" w:cs="Arial"/>
          <w:bCs/>
          <w:sz w:val="18"/>
          <w:szCs w:val="18"/>
        </w:rPr>
        <w:t>6</w:t>
      </w:r>
      <w:r w:rsidR="00F636CD" w:rsidRPr="000E3107">
        <w:rPr>
          <w:rFonts w:ascii="Arial" w:hAnsi="Arial" w:cs="Arial"/>
          <w:bCs/>
          <w:sz w:val="18"/>
          <w:szCs w:val="18"/>
        </w:rPr>
        <w:t>г. №</w:t>
      </w:r>
      <w:r w:rsidR="00AD4A7E">
        <w:rPr>
          <w:rFonts w:ascii="Arial" w:hAnsi="Arial" w:cs="Arial"/>
          <w:bCs/>
          <w:sz w:val="18"/>
          <w:szCs w:val="18"/>
        </w:rPr>
        <w:t>31</w:t>
      </w:r>
    </w:p>
    <w:p w:rsidR="000C1458" w:rsidRDefault="000C1458" w:rsidP="000C1458">
      <w:pPr>
        <w:ind w:left="5580"/>
        <w:jc w:val="both"/>
      </w:pPr>
    </w:p>
    <w:p w:rsidR="000C1458" w:rsidRPr="0040575D" w:rsidRDefault="000C1458" w:rsidP="000C1458">
      <w:pPr>
        <w:jc w:val="both"/>
        <w:rPr>
          <w:b/>
        </w:rPr>
      </w:pPr>
    </w:p>
    <w:p w:rsidR="000C1458" w:rsidRPr="007A25DB" w:rsidRDefault="00F636CD" w:rsidP="000C1458">
      <w:pPr>
        <w:pStyle w:val="3"/>
        <w:keepNext w:val="0"/>
        <w:widowControl w:val="0"/>
        <w:spacing w:before="0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7A25DB">
        <w:rPr>
          <w:rFonts w:ascii="Arial" w:hAnsi="Arial" w:cs="Arial"/>
          <w:b/>
          <w:color w:val="auto"/>
          <w:sz w:val="28"/>
          <w:szCs w:val="28"/>
        </w:rPr>
        <w:t xml:space="preserve">План мероприятий по предупреждению коррупции </w:t>
      </w:r>
    </w:p>
    <w:p w:rsidR="0040575D" w:rsidRPr="007A25DB" w:rsidRDefault="0040575D" w:rsidP="0040575D">
      <w:pPr>
        <w:jc w:val="center"/>
        <w:rPr>
          <w:rFonts w:ascii="Arial" w:hAnsi="Arial" w:cs="Arial"/>
          <w:b/>
          <w:sz w:val="28"/>
          <w:szCs w:val="28"/>
        </w:rPr>
      </w:pPr>
      <w:r w:rsidRPr="007A25DB">
        <w:rPr>
          <w:rFonts w:ascii="Arial" w:hAnsi="Arial" w:cs="Arial"/>
          <w:b/>
          <w:sz w:val="28"/>
          <w:szCs w:val="28"/>
        </w:rPr>
        <w:t xml:space="preserve">в муниципальных организациях подведомственных </w:t>
      </w:r>
    </w:p>
    <w:p w:rsidR="00F636CD" w:rsidRPr="007A25DB" w:rsidRDefault="0040575D" w:rsidP="0040575D">
      <w:pPr>
        <w:jc w:val="center"/>
        <w:rPr>
          <w:rFonts w:ascii="Arial" w:hAnsi="Arial" w:cs="Arial"/>
          <w:b/>
          <w:sz w:val="28"/>
          <w:szCs w:val="28"/>
        </w:rPr>
      </w:pPr>
      <w:r w:rsidRPr="007A25DB">
        <w:rPr>
          <w:rFonts w:ascii="Arial" w:hAnsi="Arial" w:cs="Arial"/>
          <w:b/>
          <w:sz w:val="28"/>
          <w:szCs w:val="28"/>
        </w:rPr>
        <w:t>органам местного самоуправления Звёзднинского муниципального образования.</w:t>
      </w:r>
    </w:p>
    <w:p w:rsidR="0040575D" w:rsidRPr="007A25DB" w:rsidRDefault="0040575D" w:rsidP="0040575D">
      <w:pPr>
        <w:jc w:val="center"/>
        <w:rPr>
          <w:rFonts w:ascii="Arial" w:hAnsi="Arial" w:cs="Arial"/>
          <w:b/>
          <w:sz w:val="28"/>
          <w:szCs w:val="28"/>
        </w:rPr>
      </w:pPr>
      <w:r w:rsidRPr="007A25DB">
        <w:rPr>
          <w:rFonts w:ascii="Arial" w:hAnsi="Arial" w:cs="Arial"/>
          <w:b/>
          <w:sz w:val="28"/>
          <w:szCs w:val="28"/>
        </w:rPr>
        <w:t>на 202</w:t>
      </w:r>
      <w:r w:rsidR="00AD4A7E">
        <w:rPr>
          <w:rFonts w:ascii="Arial" w:hAnsi="Arial" w:cs="Arial"/>
          <w:b/>
          <w:sz w:val="28"/>
          <w:szCs w:val="28"/>
        </w:rPr>
        <w:t>6</w:t>
      </w:r>
      <w:r w:rsidRPr="007A25DB">
        <w:rPr>
          <w:rFonts w:ascii="Arial" w:hAnsi="Arial" w:cs="Arial"/>
          <w:b/>
          <w:sz w:val="28"/>
          <w:szCs w:val="28"/>
        </w:rPr>
        <w:t>-202</w:t>
      </w:r>
      <w:r w:rsidR="00AD4A7E">
        <w:rPr>
          <w:rFonts w:ascii="Arial" w:hAnsi="Arial" w:cs="Arial"/>
          <w:b/>
          <w:sz w:val="28"/>
          <w:szCs w:val="28"/>
        </w:rPr>
        <w:t>7</w:t>
      </w:r>
      <w:r w:rsidRPr="007A25DB">
        <w:rPr>
          <w:rFonts w:ascii="Arial" w:hAnsi="Arial" w:cs="Arial"/>
          <w:b/>
          <w:sz w:val="28"/>
          <w:szCs w:val="28"/>
        </w:rPr>
        <w:t xml:space="preserve"> года</w:t>
      </w:r>
    </w:p>
    <w:p w:rsidR="000C1458" w:rsidRPr="0040575D" w:rsidRDefault="000C1458" w:rsidP="000C1458">
      <w:pPr>
        <w:jc w:val="both"/>
        <w:rPr>
          <w:b/>
          <w:sz w:val="28"/>
          <w:szCs w:val="28"/>
        </w:rPr>
      </w:pPr>
    </w:p>
    <w:p w:rsidR="000C1458" w:rsidRDefault="000C1458" w:rsidP="000C1458">
      <w:pPr>
        <w:jc w:val="center"/>
        <w:rPr>
          <w:sz w:val="28"/>
          <w:szCs w:val="28"/>
        </w:rPr>
      </w:pPr>
    </w:p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6834"/>
        <w:gridCol w:w="2835"/>
        <w:gridCol w:w="1560"/>
        <w:gridCol w:w="3401"/>
      </w:tblGrid>
      <w:tr w:rsidR="00F15EBA" w:rsidRPr="00E449E3" w:rsidTr="00254D69">
        <w:trPr>
          <w:trHeight w:val="1370"/>
        </w:trPr>
        <w:tc>
          <w:tcPr>
            <w:tcW w:w="709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№</w:t>
            </w:r>
          </w:p>
          <w:p w:rsidR="00F15EBA" w:rsidRPr="00E449E3" w:rsidRDefault="00F15EBA" w:rsidP="00E0003D">
            <w:pPr>
              <w:jc w:val="center"/>
            </w:pPr>
            <w:r w:rsidRPr="00E449E3">
              <w:t>п/п</w:t>
            </w:r>
          </w:p>
        </w:tc>
        <w:tc>
          <w:tcPr>
            <w:tcW w:w="6834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Мероприятия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Сроки исполнения</w:t>
            </w:r>
          </w:p>
        </w:tc>
        <w:tc>
          <w:tcPr>
            <w:tcW w:w="3401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Результат</w:t>
            </w:r>
          </w:p>
        </w:tc>
      </w:tr>
      <w:tr w:rsidR="00F15EBA" w:rsidRPr="00E449E3" w:rsidTr="00F15EBA">
        <w:trPr>
          <w:trHeight w:val="313"/>
        </w:trPr>
        <w:tc>
          <w:tcPr>
            <w:tcW w:w="15339" w:type="dxa"/>
            <w:gridSpan w:val="5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1. Организационные антикоррупционные мероприятия</w:t>
            </w:r>
          </w:p>
        </w:tc>
      </w:tr>
      <w:tr w:rsidR="00F15EBA" w:rsidRPr="00E449E3" w:rsidTr="00EF64D0">
        <w:trPr>
          <w:trHeight w:val="801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254D69">
            <w:r w:rsidRPr="00E449E3">
              <w:t xml:space="preserve">Проведение регулярного мониторинга действующих нормативных правовых актов </w:t>
            </w:r>
            <w:r w:rsidR="00254D69">
              <w:t>Звёзднинского муниципального образования</w:t>
            </w:r>
            <w:r w:rsidRPr="00E449E3">
              <w:t xml:space="preserve"> и их проектов с целью отбора актов, подлежащих антикоррупционной</w:t>
            </w:r>
            <w:r w:rsidR="00254D69">
              <w:t xml:space="preserve"> </w:t>
            </w:r>
            <w:r w:rsidRPr="00E449E3">
              <w:t>экспертизе</w:t>
            </w:r>
            <w:r w:rsidRPr="00E449E3">
              <w:tab/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  <w:p w:rsidR="00F15EBA" w:rsidRPr="00E449E3" w:rsidRDefault="00F15EBA" w:rsidP="00E0003D"/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Аналитическая записка</w:t>
            </w:r>
          </w:p>
        </w:tc>
      </w:tr>
      <w:tr w:rsidR="00F15EBA" w:rsidRPr="00E449E3" w:rsidTr="00CD3B02">
        <w:trPr>
          <w:trHeight w:val="78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Организация взаимодействия с правоохранительными органами по вопросам борьбы с коррупцией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Повышение эффективности принимаемых мер по противодействию коррупции</w:t>
            </w:r>
          </w:p>
        </w:tc>
      </w:tr>
      <w:tr w:rsidR="00F15EBA" w:rsidRPr="00E449E3" w:rsidTr="00F15EBA">
        <w:trPr>
          <w:trHeight w:val="70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Обеспечение участия представителей общественных объединений в заседаниях рабочих групп, совещательных и вспомогательных органов при</w:t>
            </w:r>
            <w:r w:rsidRPr="00E449E3">
              <w:br/>
              <w:t>рассмотрении ими вопросов, связанных с противодействием коррупции.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Участие представителей общественных объединений в заседаниях рабочих групп, совещательных и вспомогательных органов при рассмотрении вопросов, связанных с противодействием коррупции</w:t>
            </w:r>
          </w:p>
        </w:tc>
        <w:bookmarkStart w:id="1" w:name="_GoBack"/>
        <w:bookmarkEnd w:id="1"/>
      </w:tr>
      <w:tr w:rsidR="00F15EBA" w:rsidRPr="00E449E3" w:rsidTr="00CD3B02">
        <w:trPr>
          <w:trHeight w:val="554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490447">
            <w:r w:rsidRPr="00E449E3">
              <w:t xml:space="preserve">Проведение анализа жалоб, обращений граждан и организаций о фактах проявления коррупции в деятельности органов местного самоуправления </w:t>
            </w:r>
            <w:r w:rsidR="00490447">
              <w:t>Звёзднинского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Ежеквартально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Служебные записки</w:t>
            </w:r>
          </w:p>
        </w:tc>
      </w:tr>
      <w:tr w:rsidR="0015540E" w:rsidRPr="00E449E3" w:rsidTr="00F15EBA"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1.5.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Подготовка и утверждение плана противодействия коррупции в администрации </w:t>
            </w:r>
            <w:r>
              <w:t>Звёзднинского</w:t>
            </w:r>
            <w:r w:rsidRPr="00E449E3">
              <w:t xml:space="preserve"> муниципального образования на текущий год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576548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6E0F83">
            <w:r w:rsidRPr="00093ACE">
              <w:t xml:space="preserve">январь 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Постановление администрации об утверждении плана противодействия коррупции</w:t>
            </w:r>
          </w:p>
        </w:tc>
      </w:tr>
      <w:tr w:rsidR="0015540E" w:rsidRPr="00E449E3" w:rsidTr="00F15EBA">
        <w:trPr>
          <w:trHeight w:val="716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lastRenderedPageBreak/>
              <w:t>1.6.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Ведение регистра нормативных правовых актов </w:t>
            </w:r>
            <w:r>
              <w:t xml:space="preserve">Звёзднинского 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576548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Регистр нормативных правовых актов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F15EBA" w:rsidRPr="00E449E3" w:rsidTr="00F15EBA">
        <w:trPr>
          <w:trHeight w:val="236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2.Правовые антикоррупционные мероприятия</w:t>
            </w:r>
          </w:p>
        </w:tc>
      </w:tr>
      <w:tr w:rsidR="0015540E" w:rsidRPr="00E449E3" w:rsidTr="00EF64D0">
        <w:trPr>
          <w:trHeight w:val="509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2.1.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Своевременное приведение Устава муниципального образования в соответствие с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Государственная регистрация</w:t>
            </w:r>
          </w:p>
        </w:tc>
      </w:tr>
      <w:tr w:rsidR="0015540E" w:rsidRPr="00E449E3" w:rsidTr="00EF64D0">
        <w:trPr>
          <w:trHeight w:val="1126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2.2.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Организация подготовки</w:t>
            </w:r>
          </w:p>
          <w:p w:rsidR="0015540E" w:rsidRPr="00E449E3" w:rsidRDefault="0015540E" w:rsidP="0015540E">
            <w:r w:rsidRPr="00E449E3">
              <w:t>проектов нормативно-правовых актов о внесении изменений в отдельные нормативные правовые акты администрации в целях устранения коррупционных</w:t>
            </w:r>
            <w:r>
              <w:t xml:space="preserve"> </w:t>
            </w:r>
            <w:r w:rsidRPr="00E449E3">
              <w:t>факторов, выявленных по</w:t>
            </w:r>
            <w:r>
              <w:t xml:space="preserve"> </w:t>
            </w:r>
            <w:r w:rsidRPr="00E449E3">
              <w:t>результатам антикоррупционной</w:t>
            </w:r>
            <w:r w:rsidRPr="00E449E3">
              <w:br/>
              <w:t>экспертизы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Проекты нормативных правовых актов администрации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15540E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2.3.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Разработка и утверждение муниципальных правовых актов администрации </w:t>
            </w:r>
            <w:r>
              <w:t>Звёзднинского</w:t>
            </w:r>
            <w:r w:rsidRPr="00E449E3">
              <w:t xml:space="preserve"> муниципального образования в сфере противодействия коррупции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Нормативные правовые акты администрации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15540E" w:rsidRPr="00E449E3" w:rsidTr="00EF64D0">
        <w:trPr>
          <w:trHeight w:val="529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2.4.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Направление на антикоррупционную экспертизу проектов нормативно-правовых актов в прокуратуру г. Усть-Кута 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Заключение прокуратуры</w:t>
            </w:r>
          </w:p>
        </w:tc>
      </w:tr>
      <w:tr w:rsidR="0015540E" w:rsidRPr="00E449E3" w:rsidTr="00EF64D0">
        <w:trPr>
          <w:trHeight w:val="848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2.5.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Обеспечение участия представителей гражданского общества, независимых экспертов в проведении антикоррупционной экспертизы нормативных правовых актов, их проектов, иных документов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Заключение экспертов</w:t>
            </w:r>
          </w:p>
        </w:tc>
      </w:tr>
      <w:tr w:rsidR="00F15EBA" w:rsidRPr="00E449E3" w:rsidTr="00F15EBA">
        <w:trPr>
          <w:trHeight w:val="342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3. Антикоррупционные мероприятия в сфере кадровой политики</w:t>
            </w:r>
          </w:p>
        </w:tc>
      </w:tr>
      <w:tr w:rsidR="00F15EBA" w:rsidRPr="00E449E3" w:rsidTr="00EF64D0">
        <w:trPr>
          <w:trHeight w:val="136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проверок по жалобам граждан на незаконные действия муниципальных служащих с целью установления фактов проявления коррупции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 фактам обращения граждан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BC2473">
            <w:r w:rsidRPr="00E449E3">
              <w:t>Протоколы заседания комиссии по соблюдению требований к служебному поведению муниципальных служ</w:t>
            </w:r>
            <w:r w:rsidR="00EF64D0">
              <w:t xml:space="preserve">ащих и урегулированию конфликта </w:t>
            </w:r>
            <w:r w:rsidR="00BC2473">
              <w:t>ин</w:t>
            </w:r>
            <w:r w:rsidRPr="00E449E3">
              <w:t>тересов</w:t>
            </w:r>
          </w:p>
        </w:tc>
      </w:tr>
      <w:tr w:rsidR="00F15EBA" w:rsidRPr="00E449E3" w:rsidTr="00F15EBA">
        <w:trPr>
          <w:trHeight w:val="26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BC2473">
            <w:r w:rsidRPr="00E449E3">
              <w:t xml:space="preserve">Проверка в установленном порядке достоверности сведений, представляемых гражданами, претендующими на замещение должностей муниципальной службы </w:t>
            </w:r>
            <w:r w:rsidR="00BC2473">
              <w:t>Звёзднинского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979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pPr>
              <w:rPr>
                <w:rFonts w:eastAsia="Arial Unicode MS"/>
              </w:rPr>
            </w:pPr>
            <w:r w:rsidRPr="00E449E3">
              <w:t>Проведение занятий с вновь принятыми муниципальными служащими администрации  по вопросам прохождения муниципальной службы, этики поведения муниципального служащего, возникновения конфликта интересов, ответственности за совершение должностных правонарушений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Повышение уровня правовой культуры и понимания ответственности муниципальных служащих администрации  </w:t>
            </w:r>
          </w:p>
        </w:tc>
      </w:tr>
      <w:tr w:rsidR="00F15EBA" w:rsidRPr="00E449E3" w:rsidTr="00EF64D0">
        <w:trPr>
          <w:trHeight w:val="83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проверок соблюдения муниципальными служащими ограничений и запретов, предусмотренных законодательством о муниципальной службе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708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lastRenderedPageBreak/>
              <w:t>3.5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Контроль за соответствием расходов муниципального служащего, его супруги (супруга) и несовершеннолетних детей их доходам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1128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3.6.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Проверка в установленном законодательством порядке достоверности и полноты сведений о доходах, об имуществе и обязательствах имущественного характера, представляемых, гражданами, претендующими на замещение должностей муниципальной службы и  муниципальными служащими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F15EBA">
        <w:trPr>
          <w:trHeight w:val="1136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3.7.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B57E1">
            <w:r w:rsidRPr="00A326FA">
              <w:t xml:space="preserve">Размещение на официальном сайте Администрации </w:t>
            </w:r>
            <w:r w:rsidR="00EB57E1" w:rsidRPr="00A326FA">
              <w:t xml:space="preserve">Звёзднинского </w:t>
            </w:r>
            <w:r w:rsidRPr="00A326FA">
              <w:t>муниципального образования сведений о доходах, расходах, об имуществе и обязательствах имущественного характера муниципальных служащих, их супругов и несовершеннолетних детей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14-дневный срок со дня истечения срока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Обеспечение доступности для граждан информации о доходах, расходах, муниципальных служащих</w:t>
            </w:r>
          </w:p>
        </w:tc>
      </w:tr>
      <w:tr w:rsidR="00F15EBA" w:rsidRPr="00E449E3" w:rsidTr="00EF64D0">
        <w:trPr>
          <w:cantSplit/>
          <w:trHeight w:val="1076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3.8.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B57E1">
            <w:r w:rsidRPr="00E449E3">
              <w:t>Поддержание в актуальном состоянии перечня должностей муни</w:t>
            </w:r>
            <w:r w:rsidR="00EB57E1">
              <w:t>ципальной службы администрации Звёзднинского</w:t>
            </w:r>
            <w:r w:rsidRPr="00E449E3">
              <w:t xml:space="preserve"> муниципального образования, исполнение должностных обязанностей по которым связано с коррупционными рисками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Своевременное выявление должностей муниципальной службы, связанных с коррупционными рисками</w:t>
            </w:r>
          </w:p>
        </w:tc>
      </w:tr>
      <w:tr w:rsidR="00F15EBA" w:rsidRPr="00E449E3" w:rsidTr="00EF64D0">
        <w:trPr>
          <w:trHeight w:val="141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3.9.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Контроль за предоставлением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      </w:r>
          </w:p>
          <w:p w:rsidR="00F15EBA" w:rsidRPr="00E449E3" w:rsidRDefault="00F15EBA" w:rsidP="00E0003D"/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В установленные </w:t>
            </w:r>
          </w:p>
          <w:p w:rsidR="00F15EBA" w:rsidRPr="00E449E3" w:rsidRDefault="00F15EBA" w:rsidP="00E0003D">
            <w:r w:rsidRPr="00E449E3">
              <w:t>Законодательством сроки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Обеспечение доступности для граждан информации о доходах граждан, претендующих на замещение должностей </w:t>
            </w:r>
          </w:p>
          <w:p w:rsidR="00F15EBA" w:rsidRPr="00E449E3" w:rsidRDefault="00F15EBA" w:rsidP="00E0003D">
            <w:r w:rsidRPr="00E449E3">
              <w:t xml:space="preserve"> руководителей муниципальных учреждений</w:t>
            </w:r>
          </w:p>
        </w:tc>
      </w:tr>
      <w:tr w:rsidR="00F15EBA" w:rsidRPr="00E449E3" w:rsidTr="00EF64D0">
        <w:trPr>
          <w:trHeight w:val="70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3.10.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Контроль за соблюдением руководителями муниципальных учреждений соблюдения ограничений и запретов, установленных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Формирование </w:t>
            </w:r>
          </w:p>
          <w:p w:rsidR="00F15EBA" w:rsidRPr="00E449E3" w:rsidRDefault="00254D69" w:rsidP="00E0003D">
            <w:r>
              <w:t>антикоррупцион</w:t>
            </w:r>
            <w:r w:rsidR="00F15EBA" w:rsidRPr="00E449E3">
              <w:t>ного поведения</w:t>
            </w:r>
          </w:p>
          <w:p w:rsidR="00F15EBA" w:rsidRPr="00E449E3" w:rsidRDefault="00F15EBA" w:rsidP="00E0003D"/>
        </w:tc>
      </w:tr>
      <w:tr w:rsidR="00F15EBA" w:rsidRPr="00E449E3" w:rsidTr="00EF64D0">
        <w:trPr>
          <w:trHeight w:val="569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разъяснительной работы с муниципальными служащими администрации антикоррупционной направленности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Предупреждение коррупционных правонарушений муниципальными служащими</w:t>
            </w:r>
          </w:p>
        </w:tc>
      </w:tr>
      <w:tr w:rsidR="00F15EBA" w:rsidRPr="00E449E3" w:rsidTr="00F15EBA">
        <w:trPr>
          <w:trHeight w:val="333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4.Антикоррупционные мероприятия в финансово-экономической сфере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проверок надлежащего использования муниципального имущества, находящегося в аренде, безвозмездном пользовании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Бухгалтер – кассир 1 категории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Служебная записка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экспертизы конкурсной документации и документации об аукционе в сфере закупок товаров, работ, услуг для обеспечения муниципальных нужд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6E4C52" w:rsidP="00E0003D">
            <w:r>
              <w:t>Главный</w:t>
            </w:r>
            <w:r w:rsidR="00F15EBA" w:rsidRPr="00E449E3">
              <w:t xml:space="preserve">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Заключение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Проведение анализа эффективности бюджетных расходов при проведении закупок товаров, работ, услуг для обеспечения муниципальных нужд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Экономист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Заключение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финансового контроля за использованием бюджетных средств  в соответствии с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Бухгалтер – кассир 1 категории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Рациональное использование бюджетных средств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4.5.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Применение процедуры проведения электронных аукционов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6E4C52" w:rsidP="00E0003D">
            <w:r>
              <w:t>Главный</w:t>
            </w:r>
            <w:r w:rsidR="00F15EBA" w:rsidRPr="00E449E3">
              <w:t xml:space="preserve">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B57E1">
            <w:r w:rsidRPr="00E449E3">
              <w:t xml:space="preserve">Совершенствование условий, процедур и механизмом </w:t>
            </w:r>
            <w:r w:rsidRPr="00E449E3">
              <w:lastRenderedPageBreak/>
              <w:t>муниципальных закупок</w:t>
            </w:r>
          </w:p>
        </w:tc>
      </w:tr>
      <w:tr w:rsidR="00F15EBA" w:rsidRPr="00E449E3" w:rsidTr="00EF64D0">
        <w:trPr>
          <w:trHeight w:val="811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lastRenderedPageBreak/>
              <w:t>4.6.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Осуществление контроля за соблюдением и исполнением положений Административных регламентов предоставления муниципальных услуг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15540E" w:rsidP="0015540E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Повышение качества предоставления муниципальных услуг </w:t>
            </w:r>
          </w:p>
        </w:tc>
      </w:tr>
      <w:tr w:rsidR="00F15EBA" w:rsidRPr="00E449E3" w:rsidTr="00EF64D0">
        <w:trPr>
          <w:trHeight w:val="411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5. Информационно-просветительские антикоррупционные мероприятия</w:t>
            </w:r>
          </w:p>
        </w:tc>
      </w:tr>
      <w:tr w:rsidR="0015540E" w:rsidRPr="00E449E3" w:rsidTr="00EF64D0">
        <w:trPr>
          <w:trHeight w:val="928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5.1. 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Информирование населения </w:t>
            </w:r>
            <w:r>
              <w:t>Звёзднинского</w:t>
            </w:r>
            <w:r w:rsidRPr="00E449E3">
              <w:t xml:space="preserve"> муниципального образования о: негативном воздействии фактов коррупции на общество и необходимости борьбы с ней; о мерах, принимаемых органами местного самоуправления по противодействию коррупции 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E4F0E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1 раз в полгода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Материалы на официальном сайте Администрации </w:t>
            </w:r>
            <w:r>
              <w:t xml:space="preserve">Звёзднинского </w:t>
            </w:r>
            <w:r w:rsidRPr="00E449E3">
              <w:t>муниципального образования</w:t>
            </w:r>
          </w:p>
        </w:tc>
      </w:tr>
      <w:tr w:rsidR="0015540E" w:rsidRPr="00E449E3" w:rsidTr="00EF64D0">
        <w:trPr>
          <w:trHeight w:val="1267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5.2.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Обеспечение доступа к информации о деятельности администрации </w:t>
            </w:r>
            <w:r>
              <w:t>Звёзднинского</w:t>
            </w:r>
            <w:r w:rsidRPr="00E449E3">
              <w:t xml:space="preserve"> </w:t>
            </w:r>
            <w:r>
              <w:t>городского</w:t>
            </w:r>
            <w:r w:rsidRPr="00E449E3">
              <w:t xml:space="preserve"> поселения в соответствии с требованиями, предусмотренными 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E4F0E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Повышение прозрачности и открытости исполнения муниципальных функций и предоставления муниципальных услуг </w:t>
            </w:r>
          </w:p>
        </w:tc>
      </w:tr>
    </w:tbl>
    <w:p w:rsidR="0040575D" w:rsidRDefault="0040575D" w:rsidP="000C1458">
      <w:pPr>
        <w:jc w:val="center"/>
        <w:rPr>
          <w:sz w:val="28"/>
          <w:szCs w:val="28"/>
        </w:rPr>
      </w:pPr>
    </w:p>
    <w:p w:rsidR="00093ACE" w:rsidRPr="000C1458" w:rsidRDefault="00093ACE" w:rsidP="000C1458">
      <w:pPr>
        <w:jc w:val="center"/>
        <w:rPr>
          <w:sz w:val="28"/>
          <w:szCs w:val="28"/>
        </w:rPr>
      </w:pPr>
    </w:p>
    <w:p w:rsidR="00FA5B2B" w:rsidRPr="00A22045" w:rsidRDefault="00FA5B2B" w:rsidP="00FA5B2B">
      <w:pPr>
        <w:pStyle w:val="a7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A22045">
        <w:rPr>
          <w:rFonts w:ascii="Arial" w:hAnsi="Arial" w:cs="Arial"/>
          <w:b/>
          <w:sz w:val="24"/>
          <w:szCs w:val="24"/>
        </w:rPr>
        <w:t>Глава Звёзднинского</w:t>
      </w:r>
    </w:p>
    <w:p w:rsidR="000C1458" w:rsidRPr="000C1458" w:rsidRDefault="00FA5B2B" w:rsidP="007A25DB">
      <w:pPr>
        <w:pStyle w:val="a7"/>
        <w:spacing w:after="0"/>
        <w:ind w:left="0"/>
        <w:rPr>
          <w:sz w:val="28"/>
          <w:szCs w:val="28"/>
        </w:rPr>
      </w:pPr>
      <w:r w:rsidRPr="00A22045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</w:t>
      </w:r>
      <w:r w:rsidRPr="00A22045">
        <w:rPr>
          <w:rFonts w:ascii="Arial" w:hAnsi="Arial" w:cs="Arial"/>
          <w:b/>
          <w:sz w:val="24"/>
          <w:szCs w:val="24"/>
        </w:rPr>
        <w:tab/>
        <w:t xml:space="preserve">                      </w:t>
      </w:r>
      <w:r>
        <w:rPr>
          <w:rFonts w:ascii="Arial" w:hAnsi="Arial" w:cs="Arial"/>
          <w:b/>
          <w:sz w:val="24"/>
          <w:szCs w:val="24"/>
        </w:rPr>
        <w:t xml:space="preserve">                  </w:t>
      </w:r>
      <w:r w:rsidR="007A25D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</w:t>
      </w:r>
      <w:r w:rsidRPr="00A22045">
        <w:rPr>
          <w:rFonts w:ascii="Arial" w:hAnsi="Arial" w:cs="Arial"/>
          <w:b/>
          <w:sz w:val="24"/>
          <w:szCs w:val="24"/>
        </w:rPr>
        <w:t>В.С.Борисов</w:t>
      </w:r>
      <w:r w:rsidR="0064359E">
        <w:rPr>
          <w:b/>
          <w:sz w:val="28"/>
          <w:szCs w:val="28"/>
        </w:rPr>
        <w:t xml:space="preserve">             </w:t>
      </w:r>
    </w:p>
    <w:p w:rsidR="000C1458" w:rsidRPr="000C1458" w:rsidRDefault="000C1458" w:rsidP="000C1458">
      <w:pPr>
        <w:jc w:val="center"/>
        <w:rPr>
          <w:sz w:val="28"/>
          <w:szCs w:val="28"/>
        </w:rPr>
      </w:pPr>
    </w:p>
    <w:p w:rsidR="000C1458" w:rsidRPr="000C1458" w:rsidRDefault="000C1458" w:rsidP="000C1458">
      <w:pPr>
        <w:jc w:val="both"/>
        <w:rPr>
          <w:sz w:val="28"/>
          <w:szCs w:val="28"/>
        </w:rPr>
      </w:pPr>
    </w:p>
    <w:p w:rsidR="000C1458" w:rsidRDefault="000C1458" w:rsidP="000C1458">
      <w:pPr>
        <w:jc w:val="both"/>
      </w:pPr>
    </w:p>
    <w:p w:rsidR="000C1458" w:rsidRPr="00315691" w:rsidRDefault="000C1458" w:rsidP="000C1458">
      <w:pPr>
        <w:jc w:val="both"/>
      </w:pPr>
    </w:p>
    <w:p w:rsidR="000C1458" w:rsidRPr="00DC1052" w:rsidRDefault="000C1458" w:rsidP="00DC1052">
      <w:pPr>
        <w:pStyle w:val="a7"/>
        <w:spacing w:after="0"/>
        <w:ind w:left="0"/>
        <w:rPr>
          <w:sz w:val="24"/>
          <w:szCs w:val="18"/>
        </w:rPr>
      </w:pPr>
    </w:p>
    <w:sectPr w:rsidR="000C1458" w:rsidRPr="00DC1052" w:rsidSect="00F15EBA">
      <w:pgSz w:w="16838" w:h="11906" w:orient="landscape"/>
      <w:pgMar w:top="127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D3E6B"/>
    <w:multiLevelType w:val="hybridMultilevel"/>
    <w:tmpl w:val="5CEAFE26"/>
    <w:lvl w:ilvl="0" w:tplc="3840733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>
    <w:nsid w:val="13AE2057"/>
    <w:multiLevelType w:val="hybridMultilevel"/>
    <w:tmpl w:val="2BD4B978"/>
    <w:lvl w:ilvl="0" w:tplc="7C10FDE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183A2A97"/>
    <w:multiLevelType w:val="hybridMultilevel"/>
    <w:tmpl w:val="A592565C"/>
    <w:lvl w:ilvl="0" w:tplc="04266504">
      <w:start w:val="1"/>
      <w:numFmt w:val="decimal"/>
      <w:lvlText w:val="%1."/>
      <w:lvlJc w:val="left"/>
      <w:pPr>
        <w:ind w:left="94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37545398"/>
    <w:multiLevelType w:val="hybridMultilevel"/>
    <w:tmpl w:val="658AE8A6"/>
    <w:lvl w:ilvl="0" w:tplc="AFC4640A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37904C37"/>
    <w:multiLevelType w:val="hybridMultilevel"/>
    <w:tmpl w:val="759C4F60"/>
    <w:lvl w:ilvl="0" w:tplc="C4D6E6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3A965B5E"/>
    <w:multiLevelType w:val="hybridMultilevel"/>
    <w:tmpl w:val="C0BA31A4"/>
    <w:lvl w:ilvl="0" w:tplc="1FB0F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41D4192F"/>
    <w:multiLevelType w:val="hybridMultilevel"/>
    <w:tmpl w:val="805A7256"/>
    <w:lvl w:ilvl="0" w:tplc="2604AD94">
      <w:start w:val="1"/>
      <w:numFmt w:val="decimal"/>
      <w:lvlText w:val="%1."/>
      <w:lvlJc w:val="left"/>
      <w:pPr>
        <w:ind w:left="99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42445F22"/>
    <w:multiLevelType w:val="hybridMultilevel"/>
    <w:tmpl w:val="EFD68AA2"/>
    <w:lvl w:ilvl="0" w:tplc="A38E04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521531B5"/>
    <w:multiLevelType w:val="hybridMultilevel"/>
    <w:tmpl w:val="7678532E"/>
    <w:lvl w:ilvl="0" w:tplc="3840733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9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>
    <w:nsid w:val="7E6F2C89"/>
    <w:multiLevelType w:val="hybridMultilevel"/>
    <w:tmpl w:val="F44805E8"/>
    <w:lvl w:ilvl="0" w:tplc="BEAEB0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B3FC2"/>
    <w:rsid w:val="00013C45"/>
    <w:rsid w:val="00026B70"/>
    <w:rsid w:val="00045595"/>
    <w:rsid w:val="000518CC"/>
    <w:rsid w:val="000519AF"/>
    <w:rsid w:val="00084E9B"/>
    <w:rsid w:val="00086E50"/>
    <w:rsid w:val="00093ACE"/>
    <w:rsid w:val="00095FB9"/>
    <w:rsid w:val="000A03FB"/>
    <w:rsid w:val="000A5E01"/>
    <w:rsid w:val="000A6E3F"/>
    <w:rsid w:val="000B1017"/>
    <w:rsid w:val="000C1458"/>
    <w:rsid w:val="000C45BD"/>
    <w:rsid w:val="000E3107"/>
    <w:rsid w:val="00104611"/>
    <w:rsid w:val="00132BDE"/>
    <w:rsid w:val="00133B97"/>
    <w:rsid w:val="0015540E"/>
    <w:rsid w:val="001666B6"/>
    <w:rsid w:val="001840A1"/>
    <w:rsid w:val="001C0220"/>
    <w:rsid w:val="001D76C7"/>
    <w:rsid w:val="001E1544"/>
    <w:rsid w:val="001E2481"/>
    <w:rsid w:val="002118A3"/>
    <w:rsid w:val="0022746D"/>
    <w:rsid w:val="00245435"/>
    <w:rsid w:val="00254D69"/>
    <w:rsid w:val="002B422D"/>
    <w:rsid w:val="002D0A9D"/>
    <w:rsid w:val="002D24CE"/>
    <w:rsid w:val="002D7F52"/>
    <w:rsid w:val="002F2908"/>
    <w:rsid w:val="002F4E50"/>
    <w:rsid w:val="00312ADE"/>
    <w:rsid w:val="00317A73"/>
    <w:rsid w:val="00344A6C"/>
    <w:rsid w:val="00353B9A"/>
    <w:rsid w:val="00362E83"/>
    <w:rsid w:val="00370089"/>
    <w:rsid w:val="003A6888"/>
    <w:rsid w:val="003D1190"/>
    <w:rsid w:val="003F0AB4"/>
    <w:rsid w:val="0040575D"/>
    <w:rsid w:val="004708AF"/>
    <w:rsid w:val="00472EB7"/>
    <w:rsid w:val="00484333"/>
    <w:rsid w:val="00490447"/>
    <w:rsid w:val="004E0C72"/>
    <w:rsid w:val="004E51E5"/>
    <w:rsid w:val="004F7966"/>
    <w:rsid w:val="00504EB1"/>
    <w:rsid w:val="00513BB7"/>
    <w:rsid w:val="00517468"/>
    <w:rsid w:val="00523A44"/>
    <w:rsid w:val="00534F38"/>
    <w:rsid w:val="0054302D"/>
    <w:rsid w:val="0055649E"/>
    <w:rsid w:val="00583BB3"/>
    <w:rsid w:val="005A1428"/>
    <w:rsid w:val="005B521D"/>
    <w:rsid w:val="005C4C1A"/>
    <w:rsid w:val="005E30FA"/>
    <w:rsid w:val="005F1EB9"/>
    <w:rsid w:val="0064359E"/>
    <w:rsid w:val="006603B9"/>
    <w:rsid w:val="00674BAB"/>
    <w:rsid w:val="006A04E6"/>
    <w:rsid w:val="006D4734"/>
    <w:rsid w:val="006E0F83"/>
    <w:rsid w:val="006E3846"/>
    <w:rsid w:val="006E4C52"/>
    <w:rsid w:val="006F161A"/>
    <w:rsid w:val="007025D1"/>
    <w:rsid w:val="00716554"/>
    <w:rsid w:val="0072679F"/>
    <w:rsid w:val="0072782F"/>
    <w:rsid w:val="00744829"/>
    <w:rsid w:val="0076313B"/>
    <w:rsid w:val="00765A77"/>
    <w:rsid w:val="0076785C"/>
    <w:rsid w:val="007A25DB"/>
    <w:rsid w:val="007B47ED"/>
    <w:rsid w:val="007F0F21"/>
    <w:rsid w:val="007F2CD7"/>
    <w:rsid w:val="008264B3"/>
    <w:rsid w:val="008275DC"/>
    <w:rsid w:val="00845519"/>
    <w:rsid w:val="008643AB"/>
    <w:rsid w:val="00871158"/>
    <w:rsid w:val="00872D4F"/>
    <w:rsid w:val="00876E67"/>
    <w:rsid w:val="008C131D"/>
    <w:rsid w:val="008C5BEC"/>
    <w:rsid w:val="009022EC"/>
    <w:rsid w:val="009153F6"/>
    <w:rsid w:val="0093432C"/>
    <w:rsid w:val="009634C2"/>
    <w:rsid w:val="009B034A"/>
    <w:rsid w:val="009B5752"/>
    <w:rsid w:val="009D68E2"/>
    <w:rsid w:val="009E6EA8"/>
    <w:rsid w:val="00A0431C"/>
    <w:rsid w:val="00A22045"/>
    <w:rsid w:val="00A26F4F"/>
    <w:rsid w:val="00A326FA"/>
    <w:rsid w:val="00AA2D64"/>
    <w:rsid w:val="00AA45AD"/>
    <w:rsid w:val="00AC2639"/>
    <w:rsid w:val="00AD2833"/>
    <w:rsid w:val="00AD4A7E"/>
    <w:rsid w:val="00AF6B83"/>
    <w:rsid w:val="00B07516"/>
    <w:rsid w:val="00B07A20"/>
    <w:rsid w:val="00B23BD1"/>
    <w:rsid w:val="00B46AC9"/>
    <w:rsid w:val="00B801F8"/>
    <w:rsid w:val="00B91E44"/>
    <w:rsid w:val="00BA1C69"/>
    <w:rsid w:val="00BB46B6"/>
    <w:rsid w:val="00BC2473"/>
    <w:rsid w:val="00BD4142"/>
    <w:rsid w:val="00BD5031"/>
    <w:rsid w:val="00BD7E72"/>
    <w:rsid w:val="00BE255F"/>
    <w:rsid w:val="00C0160D"/>
    <w:rsid w:val="00C0798B"/>
    <w:rsid w:val="00C27F90"/>
    <w:rsid w:val="00C33BFE"/>
    <w:rsid w:val="00C43F85"/>
    <w:rsid w:val="00C85139"/>
    <w:rsid w:val="00C8697D"/>
    <w:rsid w:val="00CA2B2D"/>
    <w:rsid w:val="00CB3FC2"/>
    <w:rsid w:val="00CC758C"/>
    <w:rsid w:val="00CD11A4"/>
    <w:rsid w:val="00CD3AEC"/>
    <w:rsid w:val="00CD3B02"/>
    <w:rsid w:val="00CD470D"/>
    <w:rsid w:val="00D01128"/>
    <w:rsid w:val="00D46639"/>
    <w:rsid w:val="00D54C25"/>
    <w:rsid w:val="00D55DEB"/>
    <w:rsid w:val="00D60555"/>
    <w:rsid w:val="00D64803"/>
    <w:rsid w:val="00D81A2F"/>
    <w:rsid w:val="00D93349"/>
    <w:rsid w:val="00DA6ACF"/>
    <w:rsid w:val="00DB73FF"/>
    <w:rsid w:val="00DC1052"/>
    <w:rsid w:val="00E02BA9"/>
    <w:rsid w:val="00E35319"/>
    <w:rsid w:val="00E41246"/>
    <w:rsid w:val="00E50B64"/>
    <w:rsid w:val="00E95329"/>
    <w:rsid w:val="00EA4980"/>
    <w:rsid w:val="00EB57E1"/>
    <w:rsid w:val="00EC16CA"/>
    <w:rsid w:val="00EF0C0B"/>
    <w:rsid w:val="00EF165F"/>
    <w:rsid w:val="00EF64D0"/>
    <w:rsid w:val="00F01324"/>
    <w:rsid w:val="00F118E5"/>
    <w:rsid w:val="00F153FF"/>
    <w:rsid w:val="00F15EBA"/>
    <w:rsid w:val="00F36D09"/>
    <w:rsid w:val="00F53EC7"/>
    <w:rsid w:val="00F636CD"/>
    <w:rsid w:val="00F639C4"/>
    <w:rsid w:val="00FA5B2B"/>
    <w:rsid w:val="00FA7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C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0C14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264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264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3FC2"/>
    <w:pPr>
      <w:jc w:val="center"/>
    </w:pPr>
    <w:rPr>
      <w:b/>
      <w:sz w:val="36"/>
    </w:rPr>
  </w:style>
  <w:style w:type="paragraph" w:styleId="a4">
    <w:name w:val="Body Text"/>
    <w:basedOn w:val="a"/>
    <w:rsid w:val="00CB3FC2"/>
    <w:pPr>
      <w:jc w:val="both"/>
    </w:pPr>
    <w:rPr>
      <w:rFonts w:ascii="Arial" w:hAnsi="Arial"/>
      <w:sz w:val="24"/>
    </w:rPr>
  </w:style>
  <w:style w:type="paragraph" w:customStyle="1" w:styleId="1">
    <w:name w:val="заголовок 1"/>
    <w:basedOn w:val="a"/>
    <w:next w:val="a"/>
    <w:rsid w:val="00EC16CA"/>
    <w:pPr>
      <w:keepNext/>
      <w:overflowPunct/>
      <w:adjustRightInd/>
      <w:outlineLvl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D81A2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6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8264B3"/>
    <w:rPr>
      <w:rFonts w:asciiTheme="majorHAnsi" w:eastAsiaTheme="majorEastAsia" w:hAnsiTheme="majorHAnsi" w:cstheme="majorBidi"/>
      <w:color w:val="243F60" w:themeColor="accent1" w:themeShade="7F"/>
    </w:rPr>
  </w:style>
  <w:style w:type="table" w:styleId="a6">
    <w:name w:val="Table Grid"/>
    <w:basedOn w:val="a1"/>
    <w:rsid w:val="008264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0518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18CC"/>
  </w:style>
  <w:style w:type="paragraph" w:styleId="a9">
    <w:name w:val="Plain Text"/>
    <w:basedOn w:val="a"/>
    <w:link w:val="aa"/>
    <w:uiPriority w:val="99"/>
    <w:rsid w:val="000518CC"/>
    <w:pPr>
      <w:overflowPunct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0518CC"/>
    <w:rPr>
      <w:rFonts w:ascii="Courier New" w:hAnsi="Courier New" w:cs="Courier New"/>
    </w:rPr>
  </w:style>
  <w:style w:type="paragraph" w:styleId="ab">
    <w:name w:val="No Spacing"/>
    <w:link w:val="ac"/>
    <w:uiPriority w:val="1"/>
    <w:qFormat/>
    <w:rsid w:val="000518CC"/>
    <w:pPr>
      <w:widowControl w:val="0"/>
      <w:autoSpaceDE w:val="0"/>
      <w:autoSpaceDN w:val="0"/>
      <w:adjustRightInd w:val="0"/>
      <w:ind w:firstLine="460"/>
    </w:pPr>
    <w:rPr>
      <w:sz w:val="18"/>
      <w:szCs w:val="18"/>
    </w:rPr>
  </w:style>
  <w:style w:type="character" w:customStyle="1" w:styleId="normaltextrun1">
    <w:name w:val="normaltextrun1"/>
    <w:basedOn w:val="a0"/>
    <w:rsid w:val="00AF6B83"/>
  </w:style>
  <w:style w:type="character" w:customStyle="1" w:styleId="eop">
    <w:name w:val="eop"/>
    <w:basedOn w:val="a0"/>
    <w:rsid w:val="00AF6B83"/>
  </w:style>
  <w:style w:type="character" w:customStyle="1" w:styleId="spellingerror">
    <w:name w:val="spellingerror"/>
    <w:basedOn w:val="a0"/>
    <w:rsid w:val="00AF6B83"/>
  </w:style>
  <w:style w:type="paragraph" w:customStyle="1" w:styleId="paragraph">
    <w:name w:val="paragraph"/>
    <w:basedOn w:val="a"/>
    <w:rsid w:val="00DC1052"/>
    <w:pPr>
      <w:overflowPunct/>
      <w:autoSpaceDE/>
      <w:autoSpaceDN/>
      <w:adjustRightInd/>
    </w:pPr>
    <w:rPr>
      <w:sz w:val="24"/>
      <w:szCs w:val="24"/>
    </w:rPr>
  </w:style>
  <w:style w:type="paragraph" w:styleId="ad">
    <w:name w:val="Balloon Text"/>
    <w:basedOn w:val="a"/>
    <w:link w:val="ae"/>
    <w:semiHidden/>
    <w:unhideWhenUsed/>
    <w:rsid w:val="00AA2D6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AA2D64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semiHidden/>
    <w:unhideWhenUsed/>
    <w:rsid w:val="00BD5031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sid w:val="00BD5031"/>
    <w:rPr>
      <w:rFonts w:ascii="Consolas" w:hAnsi="Consolas"/>
    </w:rPr>
  </w:style>
  <w:style w:type="character" w:customStyle="1" w:styleId="30">
    <w:name w:val="Заголовок 3 Знак"/>
    <w:basedOn w:val="a0"/>
    <w:link w:val="3"/>
    <w:semiHidden/>
    <w:rsid w:val="000C145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Nonformat">
    <w:name w:val="ConsNonformat"/>
    <w:rsid w:val="000C1458"/>
    <w:pPr>
      <w:widowControl w:val="0"/>
      <w:snapToGrid w:val="0"/>
    </w:pPr>
    <w:rPr>
      <w:rFonts w:ascii="Courier New" w:hAnsi="Courier New"/>
    </w:rPr>
  </w:style>
  <w:style w:type="character" w:customStyle="1" w:styleId="ac">
    <w:name w:val="Без интервала Знак"/>
    <w:link w:val="ab"/>
    <w:uiPriority w:val="1"/>
    <w:locked/>
    <w:rsid w:val="002454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3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ADD6A-0F4F-4FE2-88BD-B033354FA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10681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2026-05-19T08:30:00Z</cp:lastPrinted>
  <dcterms:created xsi:type="dcterms:W3CDTF">2026-05-19T08:31:00Z</dcterms:created>
  <dcterms:modified xsi:type="dcterms:W3CDTF">2026-05-19T08:31:00Z</dcterms:modified>
</cp:coreProperties>
</file>